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8E" w:rsidRDefault="00F07D8E" w:rsidP="009217BF">
      <w:bookmarkStart w:id="0" w:name="_GoBack"/>
      <w:bookmarkEnd w:id="0"/>
    </w:p>
    <w:p w:rsidR="009217BF" w:rsidRDefault="009217BF" w:rsidP="009217BF"/>
    <w:p w:rsidR="009217BF" w:rsidRPr="00C64640" w:rsidRDefault="009217BF" w:rsidP="009217BF">
      <w:pPr>
        <w:spacing w:before="60" w:after="60"/>
        <w:rPr>
          <w:rFonts w:ascii="Tw Cen MT" w:hAnsi="Tw Cen MT" w:cs="Arial"/>
        </w:rPr>
      </w:pPr>
    </w:p>
    <w:p w:rsidR="009217BF" w:rsidRPr="00C64640" w:rsidRDefault="009217BF" w:rsidP="009217BF">
      <w:pPr>
        <w:ind w:firstLine="708"/>
        <w:jc w:val="center"/>
        <w:rPr>
          <w:rFonts w:ascii="Tw Cen MT" w:hAnsi="Tw Cen MT" w:cs="Arial"/>
          <w:b/>
          <w:color w:val="FF0000"/>
          <w:lang w:val="es-MX" w:eastAsia="es-MX"/>
        </w:rPr>
      </w:pPr>
      <w:r w:rsidRPr="00C64640">
        <w:rPr>
          <w:rFonts w:ascii="Tw Cen MT" w:hAnsi="Tw Cen MT" w:cs="Arial"/>
          <w:b/>
          <w:color w:val="FF0000"/>
          <w:lang w:val="es-MX" w:eastAsia="es-MX"/>
        </w:rPr>
        <w:t>(FORMATO DE ACTA DE INSTALACION)</w:t>
      </w:r>
    </w:p>
    <w:p w:rsidR="009217BF" w:rsidRPr="00151387" w:rsidRDefault="009217BF" w:rsidP="009217BF">
      <w:pPr>
        <w:ind w:firstLine="708"/>
        <w:jc w:val="center"/>
        <w:rPr>
          <w:rFonts w:ascii="Tw Cen MT" w:hAnsi="Tw Cen MT" w:cs="Arial"/>
          <w:b/>
          <w:color w:val="FF0000"/>
          <w:lang w:val="es-MX" w:eastAsia="es-MX"/>
        </w:rPr>
      </w:pPr>
    </w:p>
    <w:p w:rsidR="008A77A4" w:rsidRDefault="009217BF" w:rsidP="009217BF">
      <w:pPr>
        <w:ind w:firstLine="708"/>
        <w:jc w:val="both"/>
        <w:rPr>
          <w:rFonts w:ascii="Tw Cen MT" w:hAnsi="Tw Cen MT" w:cs="Arial"/>
          <w:lang w:val="es-MX" w:eastAsia="es-MX"/>
        </w:rPr>
      </w:pPr>
      <w:r w:rsidRPr="00151387">
        <w:rPr>
          <w:rFonts w:ascii="Tw Cen MT" w:hAnsi="Tw Cen MT" w:cs="Arial"/>
          <w:b/>
          <w:lang w:val="es-MX" w:eastAsia="es-MX"/>
        </w:rPr>
        <w:t>ACTA DE INSTALACIÓN DEL COMITÉ DE CONTROL INTERNO, DESEMPEÑO INSTITUCIONAL Y DE TECNO</w:t>
      </w:r>
      <w:r>
        <w:rPr>
          <w:rFonts w:ascii="Tw Cen MT" w:hAnsi="Tw Cen MT" w:cs="Arial"/>
          <w:b/>
          <w:lang w:val="es-MX" w:eastAsia="es-MX"/>
        </w:rPr>
        <w:t>LOGIAS PARA LA ADMINISTRACIÓN PÚ</w:t>
      </w:r>
      <w:r w:rsidRPr="00151387">
        <w:rPr>
          <w:rFonts w:ascii="Tw Cen MT" w:hAnsi="Tw Cen MT" w:cs="Arial"/>
          <w:b/>
          <w:lang w:val="es-MX" w:eastAsia="es-MX"/>
        </w:rPr>
        <w:t>BLICA DEL ESTADO DE COLIMA.</w:t>
      </w:r>
      <w:r w:rsidRPr="00C64640">
        <w:rPr>
          <w:rFonts w:ascii="Tw Cen MT" w:hAnsi="Tw Cen MT" w:cs="Arial"/>
          <w:b/>
          <w:lang w:val="es-MX" w:eastAsia="es-MX"/>
        </w:rPr>
        <w:t xml:space="preserve"> </w:t>
      </w:r>
      <w:r>
        <w:rPr>
          <w:rFonts w:ascii="Tw Cen MT" w:hAnsi="Tw Cen MT" w:cs="Arial"/>
          <w:b/>
          <w:color w:val="FF0000"/>
          <w:lang w:val="es-MX" w:eastAsia="es-MX"/>
        </w:rPr>
        <w:t>DE LA DEPENDENCIA…. O ENTIDAD</w:t>
      </w:r>
      <w:r>
        <w:rPr>
          <w:rFonts w:ascii="Tw Cen MT" w:hAnsi="Tw Cen MT" w:cs="Arial"/>
          <w:b/>
          <w:lang w:val="es-MX" w:eastAsia="es-MX"/>
        </w:rPr>
        <w:t xml:space="preserve"> </w:t>
      </w:r>
      <w:r>
        <w:rPr>
          <w:rFonts w:ascii="Tw Cen MT" w:hAnsi="Tw Cen MT" w:cs="Arial"/>
          <w:lang w:val="es-MX" w:eastAsia="es-MX"/>
        </w:rPr>
        <w:t>-----</w:t>
      </w:r>
      <w:r w:rsidRPr="00C64640">
        <w:rPr>
          <w:rFonts w:ascii="Tw Cen MT" w:hAnsi="Tw Cen MT" w:cs="Arial"/>
          <w:lang w:val="es-MX" w:eastAsia="es-MX"/>
        </w:rPr>
        <w:t>----</w:t>
      </w:r>
      <w:r>
        <w:rPr>
          <w:rFonts w:ascii="Tw Cen MT" w:hAnsi="Tw Cen MT" w:cs="Arial"/>
          <w:lang w:val="es-MX" w:eastAsia="es-MX"/>
        </w:rPr>
        <w:t>------------------</w:t>
      </w:r>
      <w:r w:rsidR="008A77A4">
        <w:rPr>
          <w:rFonts w:ascii="Tw Cen MT" w:hAnsi="Tw Cen MT" w:cs="Arial"/>
          <w:lang w:val="es-MX" w:eastAsia="es-MX"/>
        </w:rPr>
        <w:t xml:space="preserve">------------------------------------------------------------ </w:t>
      </w:r>
    </w:p>
    <w:p w:rsidR="009217BF" w:rsidRPr="00151387" w:rsidRDefault="009217BF" w:rsidP="008A77A4">
      <w:pPr>
        <w:ind w:firstLine="708"/>
        <w:jc w:val="center"/>
        <w:rPr>
          <w:rFonts w:ascii="Tw Cen MT" w:hAnsi="Tw Cen MT" w:cs="Arial"/>
          <w:b/>
          <w:color w:val="FF0000"/>
          <w:lang w:val="es-MX" w:eastAsia="es-MX"/>
        </w:rPr>
      </w:pPr>
      <w:r w:rsidRPr="00151387">
        <w:rPr>
          <w:rFonts w:ascii="Tw Cen MT" w:hAnsi="Tw Cen MT" w:cs="Arial"/>
          <w:b/>
          <w:color w:val="FF0000"/>
          <w:lang w:val="es-MX" w:eastAsia="es-MX"/>
        </w:rPr>
        <w:t>(Colocar el nombr</w:t>
      </w:r>
      <w:r>
        <w:rPr>
          <w:rFonts w:ascii="Tw Cen MT" w:hAnsi="Tw Cen MT" w:cs="Arial"/>
          <w:b/>
          <w:color w:val="FF0000"/>
          <w:lang w:val="es-MX" w:eastAsia="es-MX"/>
        </w:rPr>
        <w:t>e de la Secretaría o I</w:t>
      </w:r>
      <w:r w:rsidRPr="00151387">
        <w:rPr>
          <w:rFonts w:ascii="Tw Cen MT" w:hAnsi="Tw Cen MT" w:cs="Arial"/>
          <w:b/>
          <w:color w:val="FF0000"/>
          <w:lang w:val="es-MX" w:eastAsia="es-MX"/>
        </w:rPr>
        <w:t>nstituto en el que se instala el Comité.)</w:t>
      </w:r>
    </w:p>
    <w:p w:rsidR="009217BF" w:rsidRPr="00151387" w:rsidRDefault="009217BF" w:rsidP="009217BF">
      <w:pPr>
        <w:jc w:val="both"/>
        <w:rPr>
          <w:rFonts w:ascii="Tw Cen MT" w:hAnsi="Tw Cen MT" w:cs="Arial"/>
          <w:b/>
          <w:lang w:val="es-MX" w:eastAsia="es-MX"/>
        </w:rPr>
      </w:pPr>
    </w:p>
    <w:p w:rsidR="009217BF" w:rsidRPr="00151387" w:rsidRDefault="009217BF" w:rsidP="009217BF">
      <w:pPr>
        <w:jc w:val="both"/>
        <w:rPr>
          <w:rFonts w:ascii="Tw Cen MT" w:hAnsi="Tw Cen MT" w:cs="Arial"/>
          <w:b/>
          <w:lang w:val="es-MX" w:eastAsia="es-MX"/>
        </w:rPr>
      </w:pPr>
    </w:p>
    <w:p w:rsidR="009217BF" w:rsidRPr="00151387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  <w:r w:rsidRPr="00151387">
        <w:rPr>
          <w:rFonts w:ascii="Tw Cen MT" w:hAnsi="Tw Cen MT" w:cs="Arial"/>
          <w:b/>
          <w:lang w:val="es-MX" w:eastAsia="es-MX"/>
        </w:rPr>
        <w:t>FUNDAMENTO LEGAL</w:t>
      </w:r>
      <w:r w:rsidRPr="00C64640">
        <w:rPr>
          <w:rFonts w:ascii="Tw Cen MT" w:hAnsi="Tw Cen MT" w:cs="Arial"/>
          <w:b/>
          <w:lang w:val="es-MX" w:eastAsia="es-MX"/>
        </w:rPr>
        <w:t>.</w:t>
      </w:r>
    </w:p>
    <w:p w:rsidR="009217BF" w:rsidRDefault="009217BF" w:rsidP="009217BF">
      <w:pPr>
        <w:jc w:val="both"/>
        <w:rPr>
          <w:rFonts w:ascii="Tw Cen MT" w:hAnsi="Tw Cen MT" w:cs="Arial"/>
          <w:lang w:val="es-MX" w:eastAsia="es-MX"/>
        </w:rPr>
      </w:pPr>
    </w:p>
    <w:p w:rsidR="009217BF" w:rsidRPr="00151387" w:rsidRDefault="009217BF" w:rsidP="009217BF">
      <w:pPr>
        <w:jc w:val="both"/>
        <w:rPr>
          <w:rFonts w:ascii="Tw Cen MT" w:hAnsi="Tw Cen MT" w:cs="Arial"/>
          <w:lang w:val="es-MX" w:eastAsia="es-MX"/>
        </w:rPr>
      </w:pPr>
    </w:p>
    <w:p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  <w:r w:rsidRPr="00151387">
        <w:rPr>
          <w:rFonts w:ascii="Tw Cen MT" w:eastAsia="Calibri" w:hAnsi="Tw Cen MT" w:cs="Arial"/>
          <w:lang w:val="es-MX" w:eastAsia="es-MX"/>
        </w:rPr>
        <w:t>De conformidad con el Plan Estatal de Desarrollo 2016-2021 que establece como estrategia transversal, un rumbo a seguir para convertir a Colima en la entidad que brinde el mayor bienestar económico y social a sus habitantes con base en un gobierno responsable, honesto, abierto y transparente, y con la finalidad de impulsar el desarrollo de una cultura de control en la Administración Pública Estatal, para prevenir y evitar actos de corrupción, resulta indispensable contar con un adecuado Control Interno de la Administración Pública, que impulse la prevenci</w:t>
      </w:r>
      <w:r>
        <w:rPr>
          <w:rFonts w:ascii="Tw Cen MT" w:eastAsia="Calibri" w:hAnsi="Tw Cen MT" w:cs="Arial"/>
          <w:lang w:val="es-MX" w:eastAsia="es-MX"/>
        </w:rPr>
        <w:t xml:space="preserve">ón y administración de posibles </w:t>
      </w:r>
      <w:r w:rsidRPr="00151387">
        <w:rPr>
          <w:rFonts w:ascii="Tw Cen MT" w:eastAsia="Calibri" w:hAnsi="Tw Cen MT" w:cs="Arial"/>
          <w:lang w:val="es-MX" w:eastAsia="es-MX"/>
        </w:rPr>
        <w:t>eventos que pudieran obstaculizar o impedir el logro de las metas y los objetivos institucionales.</w:t>
      </w:r>
      <w:r w:rsidRPr="00C64640">
        <w:rPr>
          <w:rFonts w:ascii="Tw Cen MT" w:eastAsia="Calibri" w:hAnsi="Tw Cen MT" w:cs="Arial"/>
          <w:lang w:val="es-MX" w:eastAsia="es-MX"/>
        </w:rPr>
        <w:t>-----------</w:t>
      </w:r>
      <w:r>
        <w:rPr>
          <w:rFonts w:ascii="Tw Cen MT" w:eastAsia="Calibri" w:hAnsi="Tw Cen MT" w:cs="Arial"/>
          <w:lang w:val="es-MX" w:eastAsia="es-MX"/>
        </w:rPr>
        <w:t>-------------------------------------------------------------------------------------------------</w:t>
      </w:r>
    </w:p>
    <w:p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</w:p>
    <w:p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  <w:r w:rsidRPr="00151387">
        <w:rPr>
          <w:rFonts w:ascii="Tw Cen MT" w:eastAsia="Calibri" w:hAnsi="Tw Cen MT" w:cs="Arial"/>
          <w:lang w:val="es-MX" w:eastAsia="es-MX"/>
        </w:rPr>
        <w:t>Asimismo, para lograr una mayor eficacia en el cumplimiento de estos objetivos y metas, se debe contar con disposiciones básicas para el diseño, actualización e implementación del Sistema de Control Interno Institucional, que impulsen una administración eficiente y eficaz de los recursos públicos, para que, mediante la supervisión y evaluación periódica, se establezcan acciones de mejora que permitan el efectivo cumplimiento de las metas planteadas por la actual Administración Pública.</w:t>
      </w:r>
      <w:r w:rsidRPr="00C64640">
        <w:rPr>
          <w:rFonts w:ascii="Tw Cen MT" w:eastAsia="Calibri" w:hAnsi="Tw Cen MT" w:cs="Arial"/>
          <w:lang w:val="es-MX" w:eastAsia="es-MX"/>
        </w:rPr>
        <w:t>---------------</w:t>
      </w:r>
      <w:r>
        <w:rPr>
          <w:rFonts w:ascii="Tw Cen MT" w:eastAsia="Calibri" w:hAnsi="Tw Cen MT" w:cs="Arial"/>
          <w:lang w:val="es-MX" w:eastAsia="es-MX"/>
        </w:rPr>
        <w:t>---------</w:t>
      </w:r>
    </w:p>
    <w:p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</w:p>
    <w:p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  <w:r w:rsidRPr="00151387">
        <w:rPr>
          <w:rFonts w:ascii="Tw Cen MT" w:eastAsia="Calibri" w:hAnsi="Tw Cen MT" w:cs="Arial"/>
          <w:lang w:val="es-MX" w:eastAsia="es-MX"/>
        </w:rPr>
        <w:t>Que en el Periódico Oficial el Estado de Colima el día primero de julio de 2017, se publicaron los referentes en materia de Control Interno para el Estado de C</w:t>
      </w:r>
      <w:r w:rsidRPr="00C64640">
        <w:rPr>
          <w:rFonts w:ascii="Tw Cen MT" w:eastAsia="Calibri" w:hAnsi="Tw Cen MT" w:cs="Arial"/>
          <w:lang w:val="es-MX" w:eastAsia="es-MX"/>
        </w:rPr>
        <w:t>olima.------------</w:t>
      </w:r>
      <w:r>
        <w:rPr>
          <w:rFonts w:ascii="Tw Cen MT" w:eastAsia="Calibri" w:hAnsi="Tw Cen MT" w:cs="Arial"/>
          <w:lang w:val="es-MX" w:eastAsia="es-MX"/>
        </w:rPr>
        <w:t>--------------------------------</w:t>
      </w:r>
    </w:p>
    <w:p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/>
          <w:color w:val="000000"/>
          <w:shd w:val="clear" w:color="auto" w:fill="FFFFFF"/>
          <w:lang w:val="es-MX" w:eastAsia="en-US"/>
        </w:rPr>
      </w:pPr>
    </w:p>
    <w:p w:rsidR="009217BF" w:rsidRPr="00151387" w:rsidRDefault="009217BF" w:rsidP="009217B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  <w:r w:rsidRPr="00151387">
        <w:rPr>
          <w:rFonts w:ascii="Tw Cen MT" w:eastAsia="Calibri" w:hAnsi="Tw Cen MT"/>
          <w:color w:val="000000"/>
          <w:shd w:val="clear" w:color="auto" w:fill="FFFFFF"/>
          <w:lang w:val="es-MX" w:eastAsia="en-US"/>
        </w:rPr>
        <w:t>ACUERDO POR EL QUE SE EMITE EL MODELO DEL MARCO INTEGRADO DE CONTROL INTERNO PARA EL SECTOR PÚBLICO DEL ESTADO DE COLIMA.</w:t>
      </w:r>
    </w:p>
    <w:p w:rsidR="009217BF" w:rsidRPr="00151387" w:rsidRDefault="009217BF" w:rsidP="009217BF">
      <w:pPr>
        <w:numPr>
          <w:ilvl w:val="0"/>
          <w:numId w:val="17"/>
        </w:numPr>
        <w:jc w:val="both"/>
        <w:rPr>
          <w:rFonts w:ascii="Tw Cen MT" w:eastAsia="Calibri" w:hAnsi="Tw Cen MT"/>
          <w:color w:val="000000"/>
          <w:shd w:val="clear" w:color="auto" w:fill="FFFFFF"/>
          <w:lang w:val="es-MX" w:eastAsia="en-US"/>
        </w:rPr>
      </w:pPr>
      <w:r w:rsidRPr="00151387">
        <w:rPr>
          <w:rFonts w:ascii="Tw Cen MT" w:eastAsia="Calibri" w:hAnsi="Tw Cen MT"/>
          <w:color w:val="000000"/>
          <w:shd w:val="clear" w:color="auto" w:fill="FFFFFF"/>
          <w:lang w:val="es-MX" w:eastAsia="en-US"/>
        </w:rPr>
        <w:t>ACUERDO POR EL QUE SE ESTABLECEN LAS NORMAS GENERALES DE CONTROL INTERNO PARA LA ADMINISTRACIÓN PÚBLICA DEL ESTADO DE COLIMA.</w:t>
      </w:r>
    </w:p>
    <w:p w:rsidR="009217BF" w:rsidRPr="00AB0033" w:rsidRDefault="009217BF" w:rsidP="009217BF">
      <w:pPr>
        <w:numPr>
          <w:ilvl w:val="0"/>
          <w:numId w:val="17"/>
        </w:numPr>
        <w:jc w:val="both"/>
        <w:rPr>
          <w:rFonts w:ascii="Tw Cen MT" w:hAnsi="Tw Cen MT" w:cs="Arial"/>
          <w:lang w:val="es-MX" w:eastAsia="es-MX"/>
        </w:rPr>
      </w:pPr>
      <w:r w:rsidRPr="00151387">
        <w:rPr>
          <w:rFonts w:ascii="Tw Cen MT" w:eastAsia="Calibri" w:hAnsi="Tw Cen MT"/>
          <w:color w:val="000000"/>
          <w:shd w:val="clear" w:color="auto" w:fill="FFFFFF"/>
          <w:lang w:val="es-MX" w:eastAsia="en-US"/>
        </w:rPr>
        <w:t>ACUERDO POR EL QUE SE EMITEN LAS DISPOSICIONES GENERALES EN MATERIA DE CONTROL INTERNO Y EL MANUAL ADMINISTRATIVO DE CONTROL INTERNO PARA EL SECTOR PÚBLICO DEL ESTADO DE COLIMA.</w:t>
      </w:r>
    </w:p>
    <w:p w:rsidR="009217BF" w:rsidRDefault="009217BF" w:rsidP="009217BF">
      <w:pPr>
        <w:ind w:left="720"/>
        <w:jc w:val="both"/>
        <w:rPr>
          <w:rFonts w:ascii="Tw Cen MT" w:hAnsi="Tw Cen MT" w:cs="Arial"/>
          <w:lang w:val="es-MX" w:eastAsia="es-MX"/>
        </w:rPr>
      </w:pPr>
    </w:p>
    <w:p w:rsidR="009217BF" w:rsidRPr="009217BF" w:rsidRDefault="009217BF" w:rsidP="009217BF">
      <w:pPr>
        <w:ind w:left="-142"/>
        <w:jc w:val="both"/>
        <w:rPr>
          <w:rFonts w:ascii="Tw Cen MT" w:hAnsi="Tw Cen MT" w:cs="Calibri"/>
        </w:rPr>
      </w:pPr>
      <w:r w:rsidRPr="00DC5752">
        <w:rPr>
          <w:rFonts w:ascii="Tw Cen MT" w:hAnsi="Tw Cen MT" w:cs="Calibri"/>
        </w:rPr>
        <w:t>Lineamientos para la integración, organización y funcionamiento de los Comités de Control,</w:t>
      </w:r>
      <w:r>
        <w:rPr>
          <w:rFonts w:ascii="Tw Cen MT" w:hAnsi="Tw Cen MT" w:cs="Calibri"/>
        </w:rPr>
        <w:t xml:space="preserve"> </w:t>
      </w:r>
      <w:r w:rsidRPr="00DC5752">
        <w:rPr>
          <w:rFonts w:ascii="Tw Cen MT" w:hAnsi="Tw Cen MT" w:cs="Calibri"/>
        </w:rPr>
        <w:t>Desempeño Institucional y de Tecnologías para la Administración Pública Estatal.</w:t>
      </w:r>
      <w:r>
        <w:rPr>
          <w:rFonts w:ascii="Tw Cen MT" w:hAnsi="Tw Cen MT" w:cs="Calibri"/>
        </w:rPr>
        <w:t xml:space="preserve"> Emitidos por </w:t>
      </w:r>
      <w:r w:rsidRPr="00DC5752">
        <w:rPr>
          <w:rFonts w:ascii="Tw Cen MT" w:hAnsi="Tw Cen MT" w:cs="Calibri"/>
        </w:rPr>
        <w:t xml:space="preserve">la Contraloría General del Estado con clave </w:t>
      </w:r>
      <w:r>
        <w:rPr>
          <w:rFonts w:ascii="Tw Cen MT" w:hAnsi="Tw Cen MT"/>
        </w:rPr>
        <w:t>LI-20-01</w:t>
      </w:r>
      <w:r w:rsidRPr="00DC5752">
        <w:rPr>
          <w:rFonts w:ascii="Tw Cen MT" w:hAnsi="Tw Cen MT"/>
        </w:rPr>
        <w:t>-04</w:t>
      </w:r>
      <w:r>
        <w:rPr>
          <w:rFonts w:ascii="Tw Cen MT" w:hAnsi="Tw Cen MT"/>
        </w:rPr>
        <w:t xml:space="preserve">, </w:t>
      </w:r>
      <w:r w:rsidRPr="00727790">
        <w:rPr>
          <w:rFonts w:ascii="Tw Cen MT" w:hAnsi="Tw Cen MT"/>
        </w:rPr>
        <w:t>Emisión</w:t>
      </w:r>
      <w:r>
        <w:rPr>
          <w:rFonts w:ascii="Tw Cen MT" w:hAnsi="Tw Cen MT"/>
        </w:rPr>
        <w:t>: 03 de julio 2017, versión 1 (uno) ----------------------------------</w:t>
      </w:r>
    </w:p>
    <w:p w:rsidR="009217BF" w:rsidRPr="00DC5752" w:rsidRDefault="009217BF" w:rsidP="009217BF">
      <w:pPr>
        <w:jc w:val="both"/>
        <w:rPr>
          <w:rFonts w:ascii="Tw Cen MT" w:hAnsi="Tw Cen MT" w:cs="Arial"/>
          <w:lang w:val="es-MX" w:eastAsia="es-MX"/>
        </w:rPr>
      </w:pPr>
    </w:p>
    <w:p w:rsidR="009217BF" w:rsidRPr="00151387" w:rsidRDefault="009217BF" w:rsidP="009217BF">
      <w:pPr>
        <w:jc w:val="both"/>
        <w:rPr>
          <w:rFonts w:ascii="Tw Cen MT" w:hAnsi="Tw Cen MT" w:cs="Arial"/>
          <w:b/>
          <w:lang w:val="es-MX" w:eastAsia="es-MX"/>
        </w:rPr>
      </w:pPr>
    </w:p>
    <w:p w:rsidR="009217BF" w:rsidRPr="00C64640" w:rsidRDefault="009217BF" w:rsidP="009217BF">
      <w:pPr>
        <w:jc w:val="both"/>
        <w:rPr>
          <w:rFonts w:ascii="Tw Cen MT" w:hAnsi="Tw Cen MT" w:cs="Arial"/>
          <w:b/>
          <w:lang w:val="es-MX" w:eastAsia="es-MX"/>
        </w:rPr>
      </w:pPr>
    </w:p>
    <w:p w:rsidR="009217BF" w:rsidRPr="00C64640" w:rsidRDefault="009217BF" w:rsidP="009217BF">
      <w:pPr>
        <w:jc w:val="both"/>
        <w:rPr>
          <w:rFonts w:ascii="Tw Cen MT" w:hAnsi="Tw Cen MT" w:cs="Arial"/>
          <w:b/>
          <w:lang w:val="es-MX" w:eastAsia="es-MX"/>
        </w:rPr>
      </w:pPr>
    </w:p>
    <w:p w:rsidR="009217BF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:rsidR="008A77A4" w:rsidRDefault="008A77A4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:rsidR="009217BF" w:rsidRPr="00C64640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  <w:r w:rsidRPr="00C64640">
        <w:rPr>
          <w:rFonts w:ascii="Tw Cen MT" w:hAnsi="Tw Cen MT" w:cs="Arial"/>
          <w:b/>
          <w:lang w:val="es-MX" w:eastAsia="es-MX"/>
        </w:rPr>
        <w:t>OBJETIVO.</w:t>
      </w:r>
    </w:p>
    <w:p w:rsidR="009217BF" w:rsidRPr="00151387" w:rsidRDefault="009217BF" w:rsidP="009217BF">
      <w:pPr>
        <w:jc w:val="both"/>
        <w:rPr>
          <w:rFonts w:ascii="Tw Cen MT" w:hAnsi="Tw Cen MT" w:cs="Arial"/>
          <w:b/>
          <w:lang w:val="es-MX" w:eastAsia="es-MX"/>
        </w:rPr>
      </w:pPr>
    </w:p>
    <w:p w:rsidR="009217BF" w:rsidRPr="00C64640" w:rsidRDefault="009217BF" w:rsidP="009217BF">
      <w:pPr>
        <w:jc w:val="both"/>
        <w:rPr>
          <w:rFonts w:ascii="Tw Cen MT" w:eastAsia="Calibri" w:hAnsi="Tw Cen MT"/>
          <w:lang w:val="es-MX" w:eastAsia="en-US"/>
        </w:rPr>
      </w:pPr>
      <w:r w:rsidRPr="00C64640">
        <w:rPr>
          <w:rFonts w:ascii="Tw Cen MT" w:eastAsia="Calibri" w:hAnsi="Tw Cen MT" w:cs="Arial"/>
          <w:lang w:val="es-MX" w:eastAsia="es-MX"/>
        </w:rPr>
        <w:t xml:space="preserve">La </w:t>
      </w:r>
      <w:r>
        <w:rPr>
          <w:rFonts w:ascii="Tw Cen MT" w:eastAsia="Calibri" w:hAnsi="Tw Cen MT" w:cs="Arial"/>
          <w:lang w:val="es-MX" w:eastAsia="es-MX"/>
        </w:rPr>
        <w:t>I</w:t>
      </w:r>
      <w:r w:rsidRPr="00C64640">
        <w:rPr>
          <w:rFonts w:ascii="Tw Cen MT" w:eastAsia="Calibri" w:hAnsi="Tw Cen MT" w:cs="Arial"/>
          <w:lang w:val="es-MX" w:eastAsia="es-MX"/>
        </w:rPr>
        <w:t xml:space="preserve">nstalación del </w:t>
      </w:r>
      <w:r w:rsidRPr="00151387">
        <w:rPr>
          <w:rFonts w:ascii="Tw Cen MT" w:eastAsia="Calibri" w:hAnsi="Tw Cen MT" w:cs="Arial"/>
          <w:lang w:val="es-MX" w:eastAsia="es-MX"/>
        </w:rPr>
        <w:t xml:space="preserve">Comité de Control Interno, </w:t>
      </w:r>
      <w:r w:rsidRPr="00151387">
        <w:rPr>
          <w:rFonts w:ascii="Tw Cen MT" w:eastAsia="Calibri" w:hAnsi="Tw Cen MT"/>
          <w:lang w:val="es-MX" w:eastAsia="en-US"/>
        </w:rPr>
        <w:t xml:space="preserve">Desempeño Institucional y de Tecnologías para la Administración Pública del Estado de Colima tiene por </w:t>
      </w:r>
      <w:r w:rsidRPr="00151387">
        <w:rPr>
          <w:rFonts w:ascii="Tw Cen MT" w:eastAsia="Calibri" w:hAnsi="Tw Cen MT" w:cs="Arial"/>
          <w:lang w:val="es-MX" w:eastAsia="es-MX"/>
        </w:rPr>
        <w:t>objeto normar la implementación, actualización, supervisión, seguimiento,</w:t>
      </w:r>
      <w:r w:rsidRPr="00151387">
        <w:rPr>
          <w:rFonts w:ascii="Tw Cen MT" w:eastAsia="Calibri" w:hAnsi="Tw Cen MT"/>
          <w:lang w:val="es-MX" w:eastAsia="en-US"/>
        </w:rPr>
        <w:t xml:space="preserve"> </w:t>
      </w:r>
      <w:r w:rsidRPr="00151387">
        <w:rPr>
          <w:rFonts w:ascii="Tw Cen MT" w:eastAsia="Calibri" w:hAnsi="Tw Cen MT" w:cs="Arial"/>
          <w:lang w:val="es-MX" w:eastAsia="es-MX"/>
        </w:rPr>
        <w:t>control y vigilancia del Sistema de Control Interno Institucional que deberán observar las dependencias</w:t>
      </w:r>
      <w:r w:rsidRPr="00151387">
        <w:rPr>
          <w:rFonts w:ascii="Tw Cen MT" w:eastAsia="Calibri" w:hAnsi="Tw Cen MT"/>
          <w:lang w:val="es-MX" w:eastAsia="en-US"/>
        </w:rPr>
        <w:t xml:space="preserve"> </w:t>
      </w:r>
      <w:r w:rsidRPr="00151387">
        <w:rPr>
          <w:rFonts w:ascii="Tw Cen MT" w:eastAsia="Calibri" w:hAnsi="Tw Cen MT" w:cs="Arial"/>
          <w:lang w:val="es-MX" w:eastAsia="es-MX"/>
        </w:rPr>
        <w:t>y entidades de la Administración Pública Estatal, a fin de coadyuvar al cumplimiento de sus metas y</w:t>
      </w:r>
      <w:r w:rsidRPr="00151387">
        <w:rPr>
          <w:rFonts w:ascii="Tw Cen MT" w:eastAsia="Calibri" w:hAnsi="Tw Cen MT"/>
          <w:lang w:val="es-MX" w:eastAsia="en-US"/>
        </w:rPr>
        <w:t xml:space="preserve"> </w:t>
      </w:r>
      <w:r w:rsidRPr="00151387">
        <w:rPr>
          <w:rFonts w:ascii="Tw Cen MT" w:eastAsia="Calibri" w:hAnsi="Tw Cen MT" w:cs="Arial"/>
          <w:lang w:val="es-MX" w:eastAsia="es-MX"/>
        </w:rPr>
        <w:t>objetivos, y prevenir los riesgos que puedan afectar el logro de éstos y daños al erario estatal, así como</w:t>
      </w:r>
      <w:r w:rsidRPr="00151387">
        <w:rPr>
          <w:rFonts w:ascii="Tw Cen MT" w:eastAsia="Calibri" w:hAnsi="Tw Cen MT"/>
          <w:lang w:val="es-MX" w:eastAsia="en-US"/>
        </w:rPr>
        <w:t xml:space="preserve"> </w:t>
      </w:r>
      <w:r w:rsidRPr="00151387">
        <w:rPr>
          <w:rFonts w:ascii="Tw Cen MT" w:eastAsia="Calibri" w:hAnsi="Tw Cen MT" w:cs="Arial"/>
          <w:lang w:val="es-MX" w:eastAsia="es-MX"/>
        </w:rPr>
        <w:t>propiciar el adecuado cumplimiento de la obligación de rendir cuentas y transparentar el ejercicio de la función pública.</w:t>
      </w:r>
      <w:r w:rsidRPr="00C64640">
        <w:rPr>
          <w:rFonts w:ascii="Tw Cen MT" w:eastAsia="Calibri" w:hAnsi="Tw Cen MT" w:cs="Arial"/>
          <w:lang w:val="es-MX" w:eastAsia="es-MX"/>
        </w:rPr>
        <w:t>---------------------------</w:t>
      </w:r>
      <w:r>
        <w:rPr>
          <w:rFonts w:ascii="Tw Cen MT" w:eastAsia="Calibri" w:hAnsi="Tw Cen MT" w:cs="Arial"/>
          <w:lang w:val="es-MX" w:eastAsia="es-MX"/>
        </w:rPr>
        <w:t>---------------------------------------</w:t>
      </w:r>
    </w:p>
    <w:p w:rsidR="009217BF" w:rsidRPr="00151387" w:rsidRDefault="009217BF" w:rsidP="009217BF">
      <w:pPr>
        <w:jc w:val="both"/>
        <w:rPr>
          <w:rFonts w:ascii="Tw Cen MT" w:eastAsia="Calibri" w:hAnsi="Tw Cen MT"/>
          <w:lang w:val="es-MX" w:eastAsia="en-US"/>
        </w:rPr>
      </w:pPr>
    </w:p>
    <w:p w:rsidR="009217BF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  <w:r>
        <w:rPr>
          <w:rFonts w:ascii="Tw Cen MT" w:hAnsi="Tw Cen MT" w:cs="Arial"/>
          <w:b/>
          <w:lang w:val="es-MX" w:eastAsia="es-MX"/>
        </w:rPr>
        <w:t>ORDEN DEL DÍ</w:t>
      </w:r>
      <w:r w:rsidRPr="00151387">
        <w:rPr>
          <w:rFonts w:ascii="Tw Cen MT" w:hAnsi="Tw Cen MT" w:cs="Arial"/>
          <w:b/>
          <w:lang w:val="es-MX" w:eastAsia="es-MX"/>
        </w:rPr>
        <w:t>A.</w:t>
      </w:r>
    </w:p>
    <w:p w:rsidR="009217BF" w:rsidRPr="00151387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:rsidR="009217BF" w:rsidRPr="00D72759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000000"/>
          <w:lang w:val="es-MX" w:eastAsia="es-MX"/>
        </w:rPr>
      </w:pPr>
      <w:r w:rsidRPr="00D72759">
        <w:rPr>
          <w:rFonts w:ascii="Tw Cen MT" w:hAnsi="Tw Cen MT" w:cs="Tw Cen MT"/>
          <w:color w:val="000000"/>
          <w:lang w:val="es-MX" w:eastAsia="es-MX"/>
        </w:rPr>
        <w:t xml:space="preserve">La Orden del Día se integrará conforme a lo siguiente: </w:t>
      </w:r>
    </w:p>
    <w:p w:rsidR="009217BF" w:rsidRPr="00C64640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000000"/>
          <w:lang w:val="es-MX" w:eastAsia="es-MX"/>
        </w:rPr>
      </w:pPr>
      <w:r w:rsidRPr="00C64640">
        <w:rPr>
          <w:rFonts w:ascii="Tw Cen MT" w:hAnsi="Tw Cen MT" w:cs="Tw Cen MT"/>
          <w:color w:val="000000"/>
          <w:lang w:val="es-MX" w:eastAsia="es-MX"/>
        </w:rPr>
        <w:t xml:space="preserve"> </w:t>
      </w:r>
      <w:r w:rsidRPr="00D72759">
        <w:rPr>
          <w:rFonts w:ascii="Tw Cen MT" w:hAnsi="Tw Cen MT" w:cs="Tw Cen MT"/>
          <w:color w:val="000000"/>
          <w:lang w:val="es-MX" w:eastAsia="es-MX"/>
        </w:rPr>
        <w:t xml:space="preserve">I. </w:t>
      </w:r>
      <w:r w:rsidRPr="00C64640">
        <w:rPr>
          <w:rFonts w:ascii="Tw Cen MT" w:hAnsi="Tw Cen MT" w:cs="Tw Cen MT"/>
          <w:color w:val="000000"/>
          <w:lang w:val="es-MX" w:eastAsia="es-MX"/>
        </w:rPr>
        <w:t>-Lista de asistencia</w:t>
      </w:r>
    </w:p>
    <w:p w:rsidR="009217BF" w:rsidRPr="00D72759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000000"/>
          <w:lang w:val="es-MX" w:eastAsia="es-MX"/>
        </w:rPr>
      </w:pPr>
      <w:r w:rsidRPr="00C64640">
        <w:rPr>
          <w:rFonts w:ascii="Tw Cen MT" w:hAnsi="Tw Cen MT" w:cs="Tw Cen MT"/>
          <w:color w:val="000000"/>
          <w:lang w:val="es-MX" w:eastAsia="es-MX"/>
        </w:rPr>
        <w:t>2.-</w:t>
      </w:r>
      <w:r w:rsidRPr="00D72759">
        <w:rPr>
          <w:rFonts w:ascii="Tw Cen MT" w:hAnsi="Tw Cen MT" w:cs="Tw Cen MT"/>
          <w:color w:val="000000"/>
          <w:lang w:val="es-MX" w:eastAsia="es-MX"/>
        </w:rPr>
        <w:t xml:space="preserve">Declaración de quórum legal e inicio de la sesión. </w:t>
      </w:r>
    </w:p>
    <w:p w:rsidR="009217BF" w:rsidRPr="00C64640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000000"/>
          <w:lang w:val="es-MX" w:eastAsia="es-MX"/>
        </w:rPr>
      </w:pPr>
      <w:r w:rsidRPr="00C64640">
        <w:rPr>
          <w:rFonts w:ascii="Tw Cen MT" w:hAnsi="Tw Cen MT" w:cs="Tw Cen MT"/>
          <w:color w:val="000000"/>
          <w:lang w:val="es-MX" w:eastAsia="es-MX"/>
        </w:rPr>
        <w:t xml:space="preserve">3.- </w:t>
      </w:r>
      <w:r w:rsidRPr="00D72759">
        <w:rPr>
          <w:rFonts w:ascii="Tw Cen MT" w:hAnsi="Tw Cen MT" w:cs="Tw Cen MT"/>
          <w:color w:val="000000"/>
          <w:lang w:val="es-MX" w:eastAsia="es-MX"/>
        </w:rPr>
        <w:t xml:space="preserve">Aprobación de la Orden del Día. </w:t>
      </w:r>
    </w:p>
    <w:p w:rsidR="009217BF" w:rsidRPr="00C64640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000000"/>
          <w:lang w:val="es-MX" w:eastAsia="es-MX"/>
        </w:rPr>
      </w:pPr>
      <w:r w:rsidRPr="00C64640">
        <w:rPr>
          <w:rFonts w:ascii="Tw Cen MT" w:hAnsi="Tw Cen MT" w:cs="Tw Cen MT"/>
          <w:color w:val="000000"/>
          <w:lang w:val="es-MX" w:eastAsia="es-MX"/>
        </w:rPr>
        <w:t>4.- Objetivos del Comité de Control Interno</w:t>
      </w:r>
    </w:p>
    <w:p w:rsidR="009217BF" w:rsidRPr="00C64640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000000"/>
          <w:lang w:val="es-MX" w:eastAsia="es-MX"/>
        </w:rPr>
      </w:pPr>
      <w:r w:rsidRPr="00C64640">
        <w:rPr>
          <w:rFonts w:ascii="Tw Cen MT" w:hAnsi="Tw Cen MT" w:cs="Tw Cen MT"/>
          <w:color w:val="000000"/>
          <w:lang w:val="es-MX" w:eastAsia="es-MX"/>
        </w:rPr>
        <w:t>5.- Integración del Comité de Control Interno.</w:t>
      </w:r>
    </w:p>
    <w:p w:rsidR="009217BF" w:rsidRPr="00C64640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FF0000"/>
          <w:lang w:val="es-MX" w:eastAsia="es-MX"/>
        </w:rPr>
      </w:pPr>
      <w:r w:rsidRPr="00C64640">
        <w:rPr>
          <w:rFonts w:ascii="Tw Cen MT" w:hAnsi="Tw Cen MT" w:cs="Tw Cen MT"/>
          <w:color w:val="FF0000"/>
          <w:lang w:val="es-MX" w:eastAsia="es-MX"/>
        </w:rPr>
        <w:t xml:space="preserve">(Enlistar puntos a tratar en la reunión </w:t>
      </w:r>
      <w:r>
        <w:rPr>
          <w:rFonts w:ascii="Tw Cen MT" w:hAnsi="Tw Cen MT" w:cs="Tw Cen MT"/>
          <w:color w:val="FF0000"/>
          <w:lang w:val="es-MX" w:eastAsia="es-MX"/>
        </w:rPr>
        <w:t xml:space="preserve">específicos a cada DEPENDENCIA o ENTIDAD </w:t>
      </w:r>
      <w:r w:rsidRPr="00C64640">
        <w:rPr>
          <w:rFonts w:ascii="Tw Cen MT" w:hAnsi="Tw Cen MT" w:cs="Tw Cen MT"/>
          <w:color w:val="FF0000"/>
          <w:lang w:val="es-MX" w:eastAsia="es-MX"/>
        </w:rPr>
        <w:t>y describirlos en el cuerpo de la pre</w:t>
      </w:r>
      <w:r>
        <w:rPr>
          <w:rFonts w:ascii="Tw Cen MT" w:hAnsi="Tw Cen MT" w:cs="Tw Cen MT"/>
          <w:color w:val="FF0000"/>
          <w:lang w:val="es-MX" w:eastAsia="es-MX"/>
        </w:rPr>
        <w:t>senta acta, considerando al menos los cinco anteriores)</w:t>
      </w:r>
    </w:p>
    <w:p w:rsidR="009217BF" w:rsidRPr="00C64640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000000"/>
          <w:lang w:val="es-MX" w:eastAsia="es-MX"/>
        </w:rPr>
      </w:pPr>
    </w:p>
    <w:p w:rsidR="009217BF" w:rsidRDefault="009217BF" w:rsidP="009217BF">
      <w:pPr>
        <w:autoSpaceDE w:val="0"/>
        <w:autoSpaceDN w:val="0"/>
        <w:adjustRightInd w:val="0"/>
        <w:jc w:val="center"/>
        <w:rPr>
          <w:rFonts w:ascii="Tw Cen MT" w:hAnsi="Tw Cen MT" w:cs="Tw Cen MT"/>
          <w:b/>
          <w:bCs/>
          <w:color w:val="000000"/>
          <w:lang w:val="es-MX" w:eastAsia="es-MX"/>
        </w:rPr>
      </w:pPr>
    </w:p>
    <w:p w:rsidR="009217BF" w:rsidRPr="008D35EF" w:rsidRDefault="009217BF" w:rsidP="009217BF">
      <w:pPr>
        <w:autoSpaceDE w:val="0"/>
        <w:autoSpaceDN w:val="0"/>
        <w:adjustRightInd w:val="0"/>
        <w:jc w:val="center"/>
        <w:rPr>
          <w:rFonts w:ascii="Tw Cen MT" w:hAnsi="Tw Cen MT" w:cs="Tw Cen MT"/>
          <w:color w:val="000000"/>
          <w:lang w:val="es-MX" w:eastAsia="es-MX"/>
        </w:rPr>
      </w:pPr>
      <w:r w:rsidRPr="008D35EF">
        <w:rPr>
          <w:rFonts w:ascii="Tw Cen MT" w:hAnsi="Tw Cen MT" w:cs="Tw Cen MT"/>
          <w:b/>
          <w:bCs/>
          <w:color w:val="000000"/>
          <w:lang w:val="es-MX" w:eastAsia="es-MX"/>
        </w:rPr>
        <w:t>CALENDARIO DE SESIONES, TIPO DE SESIONES Y PERIODICIDAD.</w:t>
      </w:r>
    </w:p>
    <w:p w:rsidR="009217BF" w:rsidRPr="008D35EF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000000"/>
          <w:lang w:val="es-MX" w:eastAsia="es-MX"/>
        </w:rPr>
      </w:pPr>
      <w:r>
        <w:rPr>
          <w:rFonts w:ascii="Tw Cen MT" w:hAnsi="Tw Cen MT" w:cs="Tw Cen MT"/>
          <w:color w:val="000000"/>
          <w:lang w:val="es-MX" w:eastAsia="es-MX"/>
        </w:rPr>
        <w:t>El Comité deberá celebrar</w:t>
      </w:r>
      <w:r w:rsidRPr="008D35EF">
        <w:rPr>
          <w:rFonts w:ascii="Tw Cen MT" w:hAnsi="Tw Cen MT" w:cs="Tw Cen MT"/>
          <w:color w:val="000000"/>
          <w:lang w:val="es-MX" w:eastAsia="es-MX"/>
        </w:rPr>
        <w:t xml:space="preserve"> </w:t>
      </w:r>
      <w:r w:rsidRPr="008D35EF">
        <w:rPr>
          <w:rFonts w:ascii="Tw Cen MT" w:hAnsi="Tw Cen MT" w:cs="Tw Cen MT"/>
          <w:b/>
          <w:bCs/>
          <w:color w:val="000000"/>
          <w:lang w:val="es-MX" w:eastAsia="es-MX"/>
        </w:rPr>
        <w:t xml:space="preserve">cuatro sesiones al año de manera ordinaria </w:t>
      </w:r>
      <w:r w:rsidRPr="008D35EF">
        <w:rPr>
          <w:rFonts w:ascii="Tw Cen MT" w:hAnsi="Tw Cen MT" w:cs="Tw Cen MT"/>
          <w:color w:val="000000"/>
          <w:lang w:val="es-MX" w:eastAsia="es-MX"/>
        </w:rPr>
        <w:t xml:space="preserve">y en forma extraordinaria las veces que sea necesario, dependiendo de la importancia, urgencia o falta de atención de asuntos específicos relativos al desempeño institucional, debiendo celebrarse preferentemente al inicio de la jornada laboral, con objeto de no interrumpir la continuidad de las labores. </w:t>
      </w:r>
    </w:p>
    <w:p w:rsidR="009217BF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000000"/>
          <w:lang w:val="es-MX" w:eastAsia="es-MX"/>
        </w:rPr>
      </w:pPr>
    </w:p>
    <w:p w:rsidR="009217BF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000000"/>
          <w:lang w:val="es-MX" w:eastAsia="es-MX"/>
        </w:rPr>
      </w:pPr>
      <w:r w:rsidRPr="00C64640">
        <w:rPr>
          <w:rFonts w:ascii="Tw Cen MT" w:hAnsi="Tw Cen MT" w:cs="Tw Cen MT"/>
          <w:color w:val="000000"/>
          <w:lang w:val="es-MX" w:eastAsia="es-MX"/>
        </w:rPr>
        <w:t>Las sesiones ordinarias deberán celebrarse dentro del trimestre posterior al que se reporta, procurando se lleven a cabo durante el mes inmediato posterior a la conclusión de cada trimestre del ejercicio, a fin de permitir que la información relevante sea oportuna para la toma de decisiones.----------------------</w:t>
      </w:r>
      <w:r>
        <w:rPr>
          <w:rFonts w:ascii="Tw Cen MT" w:hAnsi="Tw Cen MT" w:cs="Tw Cen MT"/>
          <w:color w:val="000000"/>
          <w:lang w:val="es-MX" w:eastAsia="es-MX"/>
        </w:rPr>
        <w:t>----</w:t>
      </w:r>
    </w:p>
    <w:p w:rsidR="009217BF" w:rsidRPr="004C0D74" w:rsidRDefault="009217BF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000000"/>
          <w:lang w:val="es-MX" w:eastAsia="es-MX"/>
        </w:rPr>
      </w:pPr>
    </w:p>
    <w:p w:rsidR="008A77A4" w:rsidRDefault="008A77A4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:rsidR="009217BF" w:rsidRPr="00C64640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  <w:r w:rsidRPr="00151387">
        <w:rPr>
          <w:rFonts w:ascii="Tw Cen MT" w:hAnsi="Tw Cen MT" w:cs="Arial"/>
          <w:b/>
          <w:lang w:val="es-MX" w:eastAsia="es-MX"/>
        </w:rPr>
        <w:t>C</w:t>
      </w:r>
      <w:r w:rsidRPr="00C64640">
        <w:rPr>
          <w:rFonts w:ascii="Tw Cen MT" w:hAnsi="Tw Cen MT" w:cs="Arial"/>
          <w:b/>
          <w:lang w:val="es-MX" w:eastAsia="es-MX"/>
        </w:rPr>
        <w:t>ONSTITUCION DEL COMITÉ DE CONTROL INTERNO, DESEMPEÑO</w:t>
      </w:r>
    </w:p>
    <w:p w:rsidR="009217BF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  <w:r w:rsidRPr="00C64640">
        <w:rPr>
          <w:rFonts w:ascii="Tw Cen MT" w:hAnsi="Tw Cen MT" w:cs="Arial"/>
          <w:b/>
          <w:lang w:val="es-MX" w:eastAsia="es-MX"/>
        </w:rPr>
        <w:t>INSTITUCIONAL Y DE TECNO</w:t>
      </w:r>
      <w:r>
        <w:rPr>
          <w:rFonts w:ascii="Tw Cen MT" w:hAnsi="Tw Cen MT" w:cs="Arial"/>
          <w:b/>
          <w:lang w:val="es-MX" w:eastAsia="es-MX"/>
        </w:rPr>
        <w:t>LOGÍAS PARA LA ADMINISTRACIÓN PÚ</w:t>
      </w:r>
      <w:r w:rsidRPr="00C64640">
        <w:rPr>
          <w:rFonts w:ascii="Tw Cen MT" w:hAnsi="Tw Cen MT" w:cs="Arial"/>
          <w:b/>
          <w:lang w:val="es-MX" w:eastAsia="es-MX"/>
        </w:rPr>
        <w:t>BLICA DEL ESTADO DE COLI</w:t>
      </w:r>
      <w:r>
        <w:rPr>
          <w:rFonts w:ascii="Tw Cen MT" w:hAnsi="Tw Cen MT" w:cs="Arial"/>
          <w:b/>
          <w:lang w:val="es-MX" w:eastAsia="es-MX"/>
        </w:rPr>
        <w:t>MA.</w:t>
      </w:r>
    </w:p>
    <w:p w:rsidR="009217BF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:rsidR="009217BF" w:rsidRPr="004C0D74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:rsidR="009217BF" w:rsidRPr="00151387" w:rsidRDefault="009217BF" w:rsidP="009217BF">
      <w:pPr>
        <w:jc w:val="both"/>
        <w:rPr>
          <w:rFonts w:ascii="Tw Cen MT" w:hAnsi="Tw Cen MT" w:cs="Arial"/>
          <w:lang w:val="es-MX" w:eastAsia="es-MX"/>
        </w:rPr>
      </w:pPr>
      <w:r w:rsidRPr="00151387">
        <w:rPr>
          <w:rFonts w:ascii="Tw Cen MT" w:hAnsi="Tw Cen MT" w:cs="Arial"/>
          <w:lang w:val="es-MX" w:eastAsia="es-MX"/>
        </w:rPr>
        <w:t>Siendo las __</w:t>
      </w:r>
      <w:r>
        <w:rPr>
          <w:rFonts w:ascii="Tw Cen MT" w:hAnsi="Tw Cen MT" w:cs="Arial"/>
          <w:lang w:val="es-MX" w:eastAsia="es-MX"/>
        </w:rPr>
        <w:t>_____</w:t>
      </w:r>
      <w:r w:rsidRPr="00151387">
        <w:rPr>
          <w:rFonts w:ascii="Tw Cen MT" w:hAnsi="Tw Cen MT" w:cs="Arial"/>
          <w:lang w:val="es-MX" w:eastAsia="es-MX"/>
        </w:rPr>
        <w:t>__horas del día _</w:t>
      </w:r>
      <w:r>
        <w:rPr>
          <w:rFonts w:ascii="Tw Cen MT" w:hAnsi="Tw Cen MT" w:cs="Arial"/>
          <w:lang w:val="es-MX" w:eastAsia="es-MX"/>
        </w:rPr>
        <w:t>______</w:t>
      </w:r>
      <w:r w:rsidRPr="00151387">
        <w:rPr>
          <w:rFonts w:ascii="Tw Cen MT" w:hAnsi="Tw Cen MT" w:cs="Arial"/>
          <w:lang w:val="es-MX" w:eastAsia="es-MX"/>
        </w:rPr>
        <w:t>___ de _</w:t>
      </w:r>
      <w:r>
        <w:rPr>
          <w:rFonts w:ascii="Tw Cen MT" w:hAnsi="Tw Cen MT" w:cs="Arial"/>
          <w:lang w:val="es-MX" w:eastAsia="es-MX"/>
        </w:rPr>
        <w:t>_____</w:t>
      </w:r>
      <w:r w:rsidRPr="00151387">
        <w:rPr>
          <w:rFonts w:ascii="Tw Cen MT" w:hAnsi="Tw Cen MT" w:cs="Arial"/>
          <w:lang w:val="es-MX" w:eastAsia="es-MX"/>
        </w:rPr>
        <w:t xml:space="preserve">______2017, en las oficinas de </w:t>
      </w:r>
      <w:r w:rsidRPr="00151387">
        <w:rPr>
          <w:rFonts w:ascii="Tw Cen MT" w:hAnsi="Tw Cen MT" w:cs="Arial"/>
          <w:b/>
          <w:u w:val="single"/>
          <w:lang w:val="es-MX" w:eastAsia="es-MX"/>
        </w:rPr>
        <w:t xml:space="preserve">(NOMBRE DE LA </w:t>
      </w:r>
      <w:r>
        <w:rPr>
          <w:rFonts w:ascii="Tw Cen MT" w:hAnsi="Tw Cen MT" w:cs="Arial"/>
          <w:b/>
          <w:u w:val="single"/>
          <w:lang w:val="es-MX" w:eastAsia="es-MX"/>
        </w:rPr>
        <w:t>DEPENDENCIA O ENTIDAD</w:t>
      </w:r>
      <w:r w:rsidRPr="00151387">
        <w:rPr>
          <w:rFonts w:ascii="Tw Cen MT" w:hAnsi="Tw Cen MT" w:cs="Arial"/>
          <w:b/>
          <w:u w:val="single"/>
          <w:lang w:val="es-MX" w:eastAsia="es-MX"/>
        </w:rPr>
        <w:t>)</w:t>
      </w:r>
      <w:r w:rsidRPr="00151387">
        <w:rPr>
          <w:rFonts w:ascii="Tw Cen MT" w:hAnsi="Tw Cen MT" w:cs="Arial"/>
          <w:lang w:val="es-MX" w:eastAsia="es-MX"/>
        </w:rPr>
        <w:t xml:space="preserve">, ubicadas en_________________________________________________, se reunieron los servidores públicos que suscriben el presente documento, con la finalidad de formar dentro de la   </w:t>
      </w:r>
      <w:r w:rsidRPr="00151387">
        <w:rPr>
          <w:rFonts w:ascii="Tw Cen MT" w:hAnsi="Tw Cen MT" w:cs="Arial"/>
          <w:b/>
          <w:lang w:val="es-MX" w:eastAsia="es-MX"/>
        </w:rPr>
        <w:t>N</w:t>
      </w:r>
      <w:r>
        <w:rPr>
          <w:rFonts w:ascii="Tw Cen MT" w:hAnsi="Tw Cen MT" w:cs="Arial"/>
          <w:b/>
          <w:u w:val="single"/>
          <w:lang w:val="es-MX" w:eastAsia="es-MX"/>
        </w:rPr>
        <w:t>OMBRE DE LA DEPENDENCIA O ENTIDAD</w:t>
      </w:r>
      <w:r w:rsidRPr="003C41AC">
        <w:rPr>
          <w:rFonts w:ascii="Tw Cen MT" w:hAnsi="Tw Cen MT" w:cs="Arial"/>
          <w:b/>
          <w:lang w:val="es-MX" w:eastAsia="es-MX"/>
        </w:rPr>
        <w:t>.</w:t>
      </w:r>
      <w:r>
        <w:rPr>
          <w:rFonts w:ascii="Tw Cen MT" w:hAnsi="Tw Cen MT" w:cs="Arial"/>
          <w:b/>
          <w:lang w:val="es-MX" w:eastAsia="es-MX"/>
        </w:rPr>
        <w:t xml:space="preserve"> </w:t>
      </w:r>
      <w:r>
        <w:rPr>
          <w:rFonts w:ascii="Tw Cen MT" w:hAnsi="Tw Cen MT" w:cs="Arial"/>
          <w:lang w:val="es-MX" w:eastAsia="es-MX"/>
        </w:rPr>
        <w:t>El</w:t>
      </w:r>
      <w:r w:rsidRPr="003C41AC">
        <w:rPr>
          <w:rFonts w:ascii="Tw Cen MT" w:hAnsi="Tw Cen MT" w:cs="Arial"/>
          <w:lang w:val="es-MX" w:eastAsia="es-MX"/>
        </w:rPr>
        <w:t xml:space="preserve"> </w:t>
      </w:r>
      <w:r w:rsidRPr="00151387">
        <w:rPr>
          <w:rFonts w:ascii="Tw Cen MT" w:hAnsi="Tw Cen MT" w:cs="Arial"/>
          <w:lang w:val="es-MX" w:eastAsia="es-MX"/>
        </w:rPr>
        <w:t xml:space="preserve">Comité de </w:t>
      </w:r>
      <w:r w:rsidRPr="00151387">
        <w:rPr>
          <w:rFonts w:ascii="Tw Cen MT" w:eastAsia="Calibri" w:hAnsi="Tw Cen MT"/>
          <w:lang w:val="es-MX" w:eastAsia="en-US"/>
        </w:rPr>
        <w:t>Control Interno, Desempeño Institucional y de Tecnologías para la Administración Pública del Estado de Colima.</w:t>
      </w:r>
      <w:r w:rsidRPr="00C64640">
        <w:rPr>
          <w:rFonts w:ascii="Tw Cen MT" w:eastAsia="Calibri" w:hAnsi="Tw Cen MT"/>
          <w:lang w:val="es-MX" w:eastAsia="en-US"/>
        </w:rPr>
        <w:t>-----------</w:t>
      </w:r>
      <w:r w:rsidR="008A77A4">
        <w:rPr>
          <w:rFonts w:ascii="Tw Cen MT" w:eastAsia="Calibri" w:hAnsi="Tw Cen MT"/>
          <w:lang w:val="es-MX" w:eastAsia="en-US"/>
        </w:rPr>
        <w:t>--------------------------------------------------</w:t>
      </w:r>
    </w:p>
    <w:p w:rsidR="009217BF" w:rsidRDefault="009217BF" w:rsidP="009217BF">
      <w:pPr>
        <w:jc w:val="both"/>
        <w:rPr>
          <w:rFonts w:ascii="Tw Cen MT" w:hAnsi="Tw Cen MT" w:cs="Arial"/>
          <w:lang w:val="es-MX" w:eastAsia="es-MX"/>
        </w:rPr>
      </w:pPr>
    </w:p>
    <w:p w:rsidR="009217BF" w:rsidRPr="00151387" w:rsidRDefault="009217BF" w:rsidP="009217BF">
      <w:pPr>
        <w:jc w:val="both"/>
        <w:rPr>
          <w:rFonts w:ascii="Tw Cen MT" w:hAnsi="Tw Cen MT" w:cs="Arial"/>
          <w:lang w:val="es-MX" w:eastAsia="es-MX"/>
        </w:rPr>
      </w:pPr>
    </w:p>
    <w:p w:rsidR="009217BF" w:rsidRPr="00151387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  <w:r w:rsidRPr="00C64640">
        <w:rPr>
          <w:rFonts w:ascii="Tw Cen MT" w:hAnsi="Tw Cen MT" w:cs="Arial"/>
          <w:b/>
          <w:lang w:val="es-MX" w:eastAsia="es-MX"/>
        </w:rPr>
        <w:t>OBJETIVOS DEL COMITÉ DE CONTROL INTERNO</w:t>
      </w:r>
      <w:r w:rsidRPr="00151387">
        <w:rPr>
          <w:rFonts w:ascii="Tw Cen MT" w:hAnsi="Tw Cen MT" w:cs="Arial"/>
          <w:b/>
          <w:lang w:val="es-MX" w:eastAsia="es-MX"/>
        </w:rPr>
        <w:t>.</w:t>
      </w:r>
    </w:p>
    <w:p w:rsidR="009217BF" w:rsidRPr="00151387" w:rsidRDefault="009217BF" w:rsidP="009217BF">
      <w:pPr>
        <w:jc w:val="center"/>
        <w:rPr>
          <w:rFonts w:ascii="Tw Cen MT" w:hAnsi="Tw Cen MT" w:cs="Arial"/>
          <w:b/>
          <w:color w:val="FF0000"/>
          <w:lang w:val="es-MX" w:eastAsia="es-MX"/>
        </w:rPr>
      </w:pPr>
      <w:r w:rsidRPr="00151387">
        <w:rPr>
          <w:rFonts w:ascii="Tw Cen MT" w:hAnsi="Tw Cen MT" w:cs="Arial"/>
          <w:b/>
          <w:color w:val="FF0000"/>
          <w:lang w:val="es-MX" w:eastAsia="es-MX"/>
        </w:rPr>
        <w:t>(Se dejan igual</w:t>
      </w:r>
      <w:r>
        <w:rPr>
          <w:rFonts w:ascii="Tw Cen MT" w:hAnsi="Tw Cen MT" w:cs="Arial"/>
          <w:b/>
          <w:color w:val="FF0000"/>
          <w:lang w:val="es-MX" w:eastAsia="es-MX"/>
        </w:rPr>
        <w:t xml:space="preserve"> los siguientes cuatro</w:t>
      </w:r>
      <w:r w:rsidRPr="00C64640">
        <w:rPr>
          <w:rFonts w:ascii="Tw Cen MT" w:hAnsi="Tw Cen MT" w:cs="Arial"/>
          <w:b/>
          <w:color w:val="FF0000"/>
          <w:lang w:val="es-MX" w:eastAsia="es-MX"/>
        </w:rPr>
        <w:t xml:space="preserve"> puntos</w:t>
      </w:r>
      <w:r w:rsidRPr="00151387">
        <w:rPr>
          <w:rFonts w:ascii="Tw Cen MT" w:hAnsi="Tw Cen MT" w:cs="Arial"/>
          <w:b/>
          <w:color w:val="FF0000"/>
          <w:lang w:val="es-MX" w:eastAsia="es-MX"/>
        </w:rPr>
        <w:t>)</w:t>
      </w:r>
    </w:p>
    <w:p w:rsidR="009217BF" w:rsidRPr="00151387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  <w:r w:rsidRPr="00151387">
        <w:rPr>
          <w:rFonts w:ascii="Tw Cen MT" w:eastAsia="Calibri" w:hAnsi="Tw Cen MT" w:cs="Arial"/>
          <w:lang w:val="es-MX" w:eastAsia="es-MX"/>
        </w:rPr>
        <w:t>1.- Impulsar el establecimiento y actualización del Sistema de Control Interno Institucional, con el seguimiento permanente a la implementación del Mod</w:t>
      </w:r>
      <w:r w:rsidRPr="00C64640">
        <w:rPr>
          <w:rFonts w:ascii="Tw Cen MT" w:eastAsia="Calibri" w:hAnsi="Tw Cen MT" w:cs="Arial"/>
          <w:lang w:val="es-MX" w:eastAsia="es-MX"/>
        </w:rPr>
        <w:t>elo Estándar de Control Interno.----------------</w:t>
      </w:r>
      <w:r>
        <w:rPr>
          <w:rFonts w:ascii="Tw Cen MT" w:eastAsia="Calibri" w:hAnsi="Tw Cen MT" w:cs="Arial"/>
          <w:lang w:val="es-MX" w:eastAsia="es-MX"/>
        </w:rPr>
        <w:t>------</w:t>
      </w:r>
    </w:p>
    <w:p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</w:p>
    <w:p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  <w:r w:rsidRPr="00151387">
        <w:rPr>
          <w:rFonts w:ascii="Tw Cen MT" w:eastAsia="Calibri" w:hAnsi="Tw Cen MT" w:cs="Arial"/>
          <w:lang w:val="es-MX" w:eastAsia="es-MX"/>
        </w:rPr>
        <w:t>2.- Contribuir a la administración de riesgos institucionales con el análisis y seguimiento de las estrategias y acciones determinadas en el Programa de Trabajo de Administración, dando prioridad a los ries</w:t>
      </w:r>
      <w:r w:rsidRPr="00C64640">
        <w:rPr>
          <w:rFonts w:ascii="Tw Cen MT" w:eastAsia="Calibri" w:hAnsi="Tw Cen MT" w:cs="Arial"/>
          <w:lang w:val="es-MX" w:eastAsia="es-MX"/>
        </w:rPr>
        <w:t>gos de atención inmediata.----------------------------------------------</w:t>
      </w:r>
      <w:r w:rsidR="008A77A4">
        <w:rPr>
          <w:rFonts w:ascii="Tw Cen MT" w:eastAsia="Calibri" w:hAnsi="Tw Cen MT" w:cs="Arial"/>
          <w:lang w:val="es-MX" w:eastAsia="es-MX"/>
        </w:rPr>
        <w:t>---------------------------------------</w:t>
      </w:r>
    </w:p>
    <w:p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</w:p>
    <w:p w:rsidR="009217BF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  <w:r>
        <w:rPr>
          <w:rFonts w:ascii="Tw Cen MT" w:eastAsia="Calibri" w:hAnsi="Tw Cen MT" w:cs="Arial"/>
          <w:lang w:val="es-MX" w:eastAsia="es-MX"/>
        </w:rPr>
        <w:t xml:space="preserve">3.- </w:t>
      </w:r>
      <w:r w:rsidRPr="00151387">
        <w:rPr>
          <w:rFonts w:ascii="Tw Cen MT" w:eastAsia="Calibri" w:hAnsi="Tw Cen MT" w:cs="Arial"/>
          <w:lang w:val="es-MX" w:eastAsia="es-MX"/>
        </w:rPr>
        <w:t>Impulsar la prevención de la materialización de riesgos, a efecto de evitar la recurrencia de las observaciones de órganos fiscalizadores, atendiendo la causa raíz de las mismas.</w:t>
      </w:r>
      <w:r w:rsidRPr="00C64640">
        <w:rPr>
          <w:rFonts w:ascii="Tw Cen MT" w:eastAsia="Calibri" w:hAnsi="Tw Cen MT" w:cs="Arial"/>
          <w:lang w:val="es-MX" w:eastAsia="es-MX"/>
        </w:rPr>
        <w:t>-----------</w:t>
      </w:r>
      <w:r>
        <w:rPr>
          <w:rFonts w:ascii="Tw Cen MT" w:eastAsia="Calibri" w:hAnsi="Tw Cen MT" w:cs="Arial"/>
          <w:lang w:val="es-MX" w:eastAsia="es-MX"/>
        </w:rPr>
        <w:t>----------------</w:t>
      </w:r>
    </w:p>
    <w:p w:rsidR="009217BF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</w:p>
    <w:p w:rsidR="009217BF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  <w:r>
        <w:rPr>
          <w:rFonts w:ascii="Tw Cen MT" w:eastAsia="Calibri" w:hAnsi="Tw Cen MT" w:cs="Arial"/>
          <w:lang w:val="es-MX" w:eastAsia="es-MX"/>
        </w:rPr>
        <w:t>4.- A</w:t>
      </w:r>
      <w:r w:rsidRPr="00A8629B">
        <w:rPr>
          <w:rFonts w:ascii="Tw Cen MT" w:eastAsia="Calibri" w:hAnsi="Tw Cen MT" w:cs="Arial"/>
          <w:lang w:val="es-MX" w:eastAsia="es-MX"/>
        </w:rPr>
        <w:t xml:space="preserve">sí como los contenidos en el Acuerdo por el que se emiten las disposiciones generales en materia de Control Interno y el Manual Administrativo de Control Interno para el Sector Público del Estado de Colima. </w:t>
      </w:r>
      <w:r>
        <w:rPr>
          <w:rFonts w:ascii="Tw Cen MT" w:eastAsia="Calibri" w:hAnsi="Tw Cen MT" w:cs="Arial"/>
          <w:lang w:val="es-MX" w:eastAsia="es-MX"/>
        </w:rPr>
        <w:t xml:space="preserve"> Publicado en el Periódico Oficial el Estado de Colima el día primero de julio de 2017.-----------</w:t>
      </w:r>
    </w:p>
    <w:p w:rsidR="009217BF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</w:p>
    <w:p w:rsidR="008A77A4" w:rsidRPr="00A8629B" w:rsidRDefault="008A77A4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</w:p>
    <w:p w:rsidR="009217BF" w:rsidRPr="00151387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  <w:r>
        <w:rPr>
          <w:rFonts w:ascii="Tw Cen MT" w:hAnsi="Tw Cen MT" w:cs="Arial"/>
          <w:b/>
          <w:lang w:val="es-MX" w:eastAsia="es-MX"/>
        </w:rPr>
        <w:t>INTEGRACIÓN DEL COMITÉ</w:t>
      </w:r>
      <w:r w:rsidRPr="00C64640">
        <w:rPr>
          <w:rFonts w:ascii="Tw Cen MT" w:hAnsi="Tw Cen MT" w:cs="Arial"/>
          <w:b/>
          <w:lang w:val="es-MX" w:eastAsia="es-MX"/>
        </w:rPr>
        <w:t xml:space="preserve"> DE CONTROL INTERNO </w:t>
      </w:r>
    </w:p>
    <w:p w:rsidR="009217BF" w:rsidRPr="00C64640" w:rsidRDefault="009217BF" w:rsidP="009217BF">
      <w:pPr>
        <w:jc w:val="center"/>
        <w:rPr>
          <w:rFonts w:ascii="Tw Cen MT" w:hAnsi="Tw Cen MT" w:cs="Arial"/>
          <w:b/>
          <w:color w:val="FF0000"/>
          <w:lang w:val="es-MX" w:eastAsia="es-MX"/>
        </w:rPr>
      </w:pPr>
      <w:r w:rsidRPr="00151387">
        <w:rPr>
          <w:rFonts w:ascii="Tw Cen MT" w:hAnsi="Tw Cen MT" w:cs="Arial"/>
          <w:b/>
          <w:color w:val="FF0000"/>
          <w:lang w:val="es-MX" w:eastAsia="es-MX"/>
        </w:rPr>
        <w:t>(Colocar el nombre de los funcionarios que desempeñaran el cargo)</w:t>
      </w:r>
    </w:p>
    <w:p w:rsidR="009217BF" w:rsidRPr="00151387" w:rsidRDefault="009217BF" w:rsidP="009217BF">
      <w:pPr>
        <w:jc w:val="center"/>
        <w:rPr>
          <w:rFonts w:ascii="Tw Cen MT" w:hAnsi="Tw Cen MT" w:cs="Arial"/>
          <w:b/>
          <w:color w:val="FF0000"/>
          <w:lang w:val="es-MX" w:eastAsia="es-MX"/>
        </w:rPr>
      </w:pPr>
    </w:p>
    <w:p w:rsidR="009217BF" w:rsidRDefault="009217BF" w:rsidP="009217BF">
      <w:pPr>
        <w:pStyle w:val="Texto"/>
        <w:spacing w:before="40" w:after="40" w:line="240" w:lineRule="auto"/>
        <w:ind w:firstLine="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S</w:t>
      </w:r>
      <w:r w:rsidRPr="00392B2E">
        <w:rPr>
          <w:rFonts w:ascii="Tw Cen MT" w:hAnsi="Tw Cen MT"/>
          <w:sz w:val="22"/>
          <w:szCs w:val="22"/>
        </w:rPr>
        <w:t xml:space="preserve">erá encabezado por su </w:t>
      </w:r>
      <w:r w:rsidRPr="00D67B1B">
        <w:rPr>
          <w:rFonts w:ascii="Tw Cen MT" w:hAnsi="Tw Cen MT"/>
          <w:b/>
          <w:sz w:val="22"/>
          <w:szCs w:val="22"/>
        </w:rPr>
        <w:t>Titular y el Titular del Órgano Fiscalizador</w:t>
      </w:r>
      <w:r w:rsidRPr="00392B2E">
        <w:rPr>
          <w:rFonts w:ascii="Tw Cen MT" w:hAnsi="Tw Cen MT"/>
          <w:sz w:val="22"/>
          <w:szCs w:val="22"/>
        </w:rPr>
        <w:t>, el cual se integrará con los siguientes miembros propietarios que tendrán voz y voto:</w:t>
      </w:r>
    </w:p>
    <w:p w:rsidR="009217BF" w:rsidRPr="00392B2E" w:rsidRDefault="009217BF" w:rsidP="009217BF">
      <w:pPr>
        <w:pStyle w:val="Texto"/>
        <w:spacing w:before="40" w:after="40" w:line="240" w:lineRule="auto"/>
        <w:ind w:firstLine="0"/>
        <w:rPr>
          <w:rFonts w:ascii="Tw Cen MT" w:hAnsi="Tw Cen MT"/>
          <w:sz w:val="22"/>
          <w:szCs w:val="22"/>
        </w:rPr>
      </w:pPr>
    </w:p>
    <w:p w:rsidR="009217BF" w:rsidRPr="00392B2E" w:rsidRDefault="009217BF" w:rsidP="009217BF">
      <w:pPr>
        <w:pStyle w:val="ROMANOS"/>
        <w:spacing w:before="40" w:after="40" w:line="240" w:lineRule="auto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>I.</w:t>
      </w:r>
      <w:r w:rsidRPr="00392B2E">
        <w:rPr>
          <w:rFonts w:ascii="Tw Cen MT" w:hAnsi="Tw Cen MT"/>
          <w:sz w:val="22"/>
          <w:szCs w:val="22"/>
        </w:rPr>
        <w:tab/>
      </w:r>
      <w:r w:rsidRPr="00392B2E">
        <w:rPr>
          <w:rFonts w:ascii="Tw Cen MT" w:hAnsi="Tw Cen MT"/>
          <w:b/>
          <w:sz w:val="22"/>
          <w:szCs w:val="22"/>
        </w:rPr>
        <w:t>El Presidente</w:t>
      </w:r>
      <w:r w:rsidRPr="00392B2E">
        <w:rPr>
          <w:rFonts w:ascii="Tw Cen MT" w:hAnsi="Tw Cen MT"/>
          <w:sz w:val="22"/>
          <w:szCs w:val="22"/>
        </w:rPr>
        <w:t>:</w:t>
      </w:r>
      <w:r w:rsidRPr="00392B2E">
        <w:rPr>
          <w:rFonts w:ascii="Tw Cen MT" w:hAnsi="Tw Cen MT"/>
          <w:sz w:val="22"/>
          <w:szCs w:val="22"/>
        </w:rPr>
        <w:tab/>
        <w:t xml:space="preserve">Titular de la </w:t>
      </w:r>
      <w:r>
        <w:rPr>
          <w:rFonts w:ascii="Tw Cen MT" w:hAnsi="Tw Cen MT"/>
          <w:sz w:val="22"/>
          <w:szCs w:val="22"/>
        </w:rPr>
        <w:t>Dependencia o Entidad</w:t>
      </w:r>
      <w:r w:rsidRPr="00392B2E">
        <w:rPr>
          <w:rFonts w:ascii="Tw Cen MT" w:hAnsi="Tw Cen MT"/>
          <w:sz w:val="22"/>
          <w:szCs w:val="22"/>
        </w:rPr>
        <w:t>.</w:t>
      </w:r>
    </w:p>
    <w:p w:rsidR="009217BF" w:rsidRPr="00392B2E" w:rsidRDefault="009217BF" w:rsidP="009217BF">
      <w:pPr>
        <w:pStyle w:val="ROMANOS"/>
        <w:spacing w:before="40" w:after="40" w:line="240" w:lineRule="auto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>II.</w:t>
      </w:r>
      <w:r w:rsidRPr="00392B2E">
        <w:rPr>
          <w:rFonts w:ascii="Tw Cen MT" w:hAnsi="Tw Cen MT"/>
          <w:sz w:val="22"/>
          <w:szCs w:val="22"/>
        </w:rPr>
        <w:tab/>
      </w:r>
      <w:r w:rsidRPr="00392B2E">
        <w:rPr>
          <w:rFonts w:ascii="Tw Cen MT" w:hAnsi="Tw Cen MT"/>
          <w:b/>
          <w:sz w:val="22"/>
          <w:szCs w:val="22"/>
        </w:rPr>
        <w:t>El Vocal Ejecutivo</w:t>
      </w:r>
      <w:r w:rsidRPr="00392B2E">
        <w:rPr>
          <w:rFonts w:ascii="Tw Cen MT" w:hAnsi="Tw Cen MT"/>
          <w:sz w:val="22"/>
          <w:szCs w:val="22"/>
        </w:rPr>
        <w:t xml:space="preserve">: </w:t>
      </w:r>
      <w:r w:rsidRPr="00392B2E">
        <w:rPr>
          <w:rFonts w:ascii="Tw Cen MT" w:hAnsi="Tw Cen MT"/>
          <w:sz w:val="22"/>
          <w:szCs w:val="22"/>
        </w:rPr>
        <w:tab/>
        <w:t>Titular del Órgano Fiscalizador.</w:t>
      </w:r>
    </w:p>
    <w:p w:rsidR="009217BF" w:rsidRPr="00392B2E" w:rsidRDefault="009217BF" w:rsidP="009217BF">
      <w:pPr>
        <w:pStyle w:val="ROMANOS"/>
        <w:spacing w:before="40" w:after="40" w:line="240" w:lineRule="auto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>III.</w:t>
      </w:r>
      <w:r w:rsidRPr="00392B2E">
        <w:rPr>
          <w:rFonts w:ascii="Tw Cen MT" w:hAnsi="Tw Cen MT"/>
          <w:sz w:val="22"/>
          <w:szCs w:val="22"/>
        </w:rPr>
        <w:tab/>
      </w:r>
      <w:r w:rsidRPr="00392B2E">
        <w:rPr>
          <w:rFonts w:ascii="Tw Cen MT" w:hAnsi="Tw Cen MT"/>
          <w:b/>
          <w:sz w:val="22"/>
          <w:szCs w:val="22"/>
        </w:rPr>
        <w:t>Vocales:</w:t>
      </w:r>
    </w:p>
    <w:p w:rsidR="009217BF" w:rsidRPr="00D67B1B" w:rsidRDefault="009217BF" w:rsidP="009217BF">
      <w:pPr>
        <w:pStyle w:val="INCISO"/>
        <w:spacing w:before="40" w:after="40" w:line="240" w:lineRule="auto"/>
        <w:rPr>
          <w:rFonts w:ascii="Tw Cen MT" w:hAnsi="Tw Cen MT"/>
          <w:b/>
          <w:sz w:val="22"/>
          <w:szCs w:val="22"/>
        </w:rPr>
      </w:pPr>
      <w:r w:rsidRPr="00D67B1B">
        <w:rPr>
          <w:rFonts w:ascii="Tw Cen MT" w:hAnsi="Tw Cen MT"/>
          <w:b/>
          <w:sz w:val="22"/>
          <w:szCs w:val="22"/>
        </w:rPr>
        <w:t>1.</w:t>
      </w:r>
      <w:r w:rsidRPr="00D67B1B">
        <w:rPr>
          <w:rFonts w:ascii="Tw Cen MT" w:hAnsi="Tw Cen MT"/>
          <w:b/>
          <w:sz w:val="22"/>
          <w:szCs w:val="22"/>
        </w:rPr>
        <w:tab/>
        <w:t>En las dependencias:</w:t>
      </w:r>
    </w:p>
    <w:p w:rsidR="009217BF" w:rsidRPr="00392B2E" w:rsidRDefault="009217BF" w:rsidP="009217BF">
      <w:pPr>
        <w:pStyle w:val="Texto"/>
        <w:numPr>
          <w:ilvl w:val="2"/>
          <w:numId w:val="18"/>
        </w:numPr>
        <w:spacing w:before="40" w:after="40" w:line="240" w:lineRule="auto"/>
        <w:jc w:val="left"/>
        <w:rPr>
          <w:rFonts w:ascii="Tw Cen MT" w:hAnsi="Tw Cen MT"/>
          <w:color w:val="C00000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 xml:space="preserve">El Titular de la Dirección General de </w:t>
      </w:r>
      <w:r>
        <w:rPr>
          <w:rFonts w:ascii="Tw Cen MT" w:hAnsi="Tw Cen MT"/>
          <w:sz w:val="22"/>
          <w:szCs w:val="22"/>
        </w:rPr>
        <w:t xml:space="preserve"> Planeación o </w:t>
      </w:r>
      <w:r w:rsidRPr="00392B2E">
        <w:rPr>
          <w:rFonts w:ascii="Tw Cen MT" w:hAnsi="Tw Cen MT"/>
          <w:sz w:val="22"/>
          <w:szCs w:val="22"/>
        </w:rPr>
        <w:t>Programación y Presupuesto</w:t>
      </w:r>
      <w:r>
        <w:rPr>
          <w:rFonts w:ascii="Tw Cen MT" w:hAnsi="Tw Cen MT"/>
          <w:sz w:val="22"/>
          <w:szCs w:val="22"/>
        </w:rPr>
        <w:t xml:space="preserve">, </w:t>
      </w:r>
      <w:r w:rsidRPr="00392B2E">
        <w:rPr>
          <w:rFonts w:ascii="Tw Cen MT" w:hAnsi="Tw Cen MT"/>
          <w:sz w:val="22"/>
          <w:szCs w:val="22"/>
        </w:rPr>
        <w:t xml:space="preserve"> o equivalente.</w:t>
      </w:r>
    </w:p>
    <w:p w:rsidR="009217BF" w:rsidRPr="00392B2E" w:rsidRDefault="009217BF" w:rsidP="009217BF">
      <w:pPr>
        <w:pStyle w:val="Texto"/>
        <w:numPr>
          <w:ilvl w:val="2"/>
          <w:numId w:val="18"/>
        </w:numPr>
        <w:spacing w:before="40" w:after="40" w:line="240" w:lineRule="auto"/>
        <w:jc w:val="left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>El Titular del Área</w:t>
      </w:r>
      <w:r>
        <w:rPr>
          <w:rFonts w:ascii="Tw Cen MT" w:hAnsi="Tw Cen MT"/>
          <w:sz w:val="22"/>
          <w:szCs w:val="22"/>
        </w:rPr>
        <w:t xml:space="preserve"> de Finanzas y/o Administración (coordinación administrativa o equivalente)</w:t>
      </w:r>
    </w:p>
    <w:p w:rsidR="009217BF" w:rsidRPr="00392B2E" w:rsidRDefault="009217BF" w:rsidP="009217BF">
      <w:pPr>
        <w:pStyle w:val="Texto"/>
        <w:numPr>
          <w:ilvl w:val="2"/>
          <w:numId w:val="18"/>
        </w:numPr>
        <w:spacing w:before="40" w:after="40" w:line="240" w:lineRule="auto"/>
        <w:jc w:val="left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>El Titular de la Unidad de Asuntos Jurídicos o equivalente.</w:t>
      </w:r>
    </w:p>
    <w:p w:rsidR="009217BF" w:rsidRPr="00392B2E" w:rsidRDefault="009217BF" w:rsidP="009217BF">
      <w:pPr>
        <w:pStyle w:val="Texto"/>
        <w:numPr>
          <w:ilvl w:val="2"/>
          <w:numId w:val="18"/>
        </w:numPr>
        <w:spacing w:before="40" w:after="40" w:line="240" w:lineRule="auto"/>
        <w:jc w:val="left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>El Titular de la Dirección General de Tecnologías de Información o equivalente.</w:t>
      </w:r>
    </w:p>
    <w:p w:rsidR="009217BF" w:rsidRPr="00392B2E" w:rsidRDefault="009217BF" w:rsidP="009217BF">
      <w:pPr>
        <w:pStyle w:val="Texto"/>
        <w:numPr>
          <w:ilvl w:val="2"/>
          <w:numId w:val="18"/>
        </w:numPr>
        <w:spacing w:before="40" w:after="40" w:line="240" w:lineRule="auto"/>
        <w:jc w:val="left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 xml:space="preserve">El Coordinador de Control Interno (cuando no participe como Presidente suplente). </w:t>
      </w:r>
    </w:p>
    <w:p w:rsidR="009217BF" w:rsidRPr="004919BA" w:rsidRDefault="009217BF" w:rsidP="009217BF">
      <w:pPr>
        <w:pStyle w:val="INCISO"/>
        <w:spacing w:before="40" w:after="40" w:line="240" w:lineRule="auto"/>
        <w:rPr>
          <w:rFonts w:ascii="Tw Cen MT" w:hAnsi="Tw Cen MT"/>
          <w:b/>
          <w:sz w:val="22"/>
          <w:szCs w:val="22"/>
        </w:rPr>
      </w:pPr>
      <w:r w:rsidRPr="00D67B1B">
        <w:rPr>
          <w:rFonts w:ascii="Tw Cen MT" w:hAnsi="Tw Cen MT"/>
          <w:b/>
          <w:sz w:val="22"/>
          <w:szCs w:val="22"/>
        </w:rPr>
        <w:t>2.</w:t>
      </w:r>
      <w:r w:rsidRPr="00D67B1B">
        <w:rPr>
          <w:rFonts w:ascii="Tw Cen MT" w:hAnsi="Tw Cen MT"/>
          <w:b/>
          <w:sz w:val="22"/>
          <w:szCs w:val="22"/>
        </w:rPr>
        <w:tab/>
        <w:t>En las entidades:</w:t>
      </w:r>
      <w:r>
        <w:rPr>
          <w:rFonts w:ascii="Tw Cen MT" w:hAnsi="Tw Cen MT"/>
          <w:b/>
          <w:sz w:val="22"/>
          <w:szCs w:val="22"/>
        </w:rPr>
        <w:t xml:space="preserve"> </w:t>
      </w:r>
      <w:r w:rsidRPr="004919BA">
        <w:rPr>
          <w:rFonts w:ascii="Tw Cen MT" w:hAnsi="Tw Cen MT"/>
          <w:b/>
          <w:sz w:val="22"/>
          <w:szCs w:val="22"/>
        </w:rPr>
        <w:t>Organismos descentralizados y desconcentrados</w:t>
      </w:r>
      <w:r>
        <w:rPr>
          <w:rFonts w:ascii="Tw Cen MT" w:hAnsi="Tw Cen MT"/>
          <w:sz w:val="22"/>
          <w:szCs w:val="22"/>
        </w:rPr>
        <w:t>:</w:t>
      </w:r>
    </w:p>
    <w:p w:rsidR="009217BF" w:rsidRPr="00392B2E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 xml:space="preserve">Un representante de la </w:t>
      </w:r>
      <w:r>
        <w:rPr>
          <w:rFonts w:ascii="Tw Cen MT" w:hAnsi="Tw Cen MT"/>
          <w:sz w:val="22"/>
          <w:szCs w:val="22"/>
        </w:rPr>
        <w:t>Dependencia  Centralizada a la que estén adscritos</w:t>
      </w:r>
    </w:p>
    <w:p w:rsidR="009217BF" w:rsidRPr="00392B2E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>El Titular del Área Jurídica o equivalente.</w:t>
      </w:r>
    </w:p>
    <w:p w:rsidR="009217BF" w:rsidRPr="00392B2E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 xml:space="preserve">El Titular del Área de Tecnologías de la Información de la entidad, en caso de no </w:t>
      </w:r>
      <w:r>
        <w:rPr>
          <w:rFonts w:ascii="Tw Cen MT" w:hAnsi="Tw Cen MT"/>
          <w:sz w:val="22"/>
          <w:szCs w:val="22"/>
        </w:rPr>
        <w:t xml:space="preserve">  </w:t>
      </w:r>
      <w:r w:rsidRPr="00392B2E">
        <w:rPr>
          <w:rFonts w:ascii="Tw Cen MT" w:hAnsi="Tw Cen MT"/>
          <w:sz w:val="22"/>
          <w:szCs w:val="22"/>
        </w:rPr>
        <w:t xml:space="preserve">contar con esta figura, un representante de la Dirección General de Tecnologías de la Información o equivalente de la </w:t>
      </w:r>
      <w:r>
        <w:rPr>
          <w:rFonts w:ascii="Tw Cen MT" w:hAnsi="Tw Cen MT"/>
          <w:sz w:val="22"/>
          <w:szCs w:val="22"/>
        </w:rPr>
        <w:t>Dependencia Centralizada</w:t>
      </w:r>
      <w:r w:rsidRPr="00392B2E">
        <w:rPr>
          <w:rFonts w:ascii="Tw Cen MT" w:hAnsi="Tw Cen MT"/>
          <w:sz w:val="22"/>
          <w:szCs w:val="22"/>
        </w:rPr>
        <w:t>.</w:t>
      </w:r>
    </w:p>
    <w:p w:rsidR="009217BF" w:rsidRPr="00392B2E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>El Coordinador de Control Interno (cuando no participe como Presidente suplente).</w:t>
      </w:r>
    </w:p>
    <w:p w:rsidR="009217BF" w:rsidRPr="00392B2E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 xml:space="preserve">El Titular del área responsable de </w:t>
      </w:r>
      <w:r>
        <w:rPr>
          <w:rFonts w:ascii="Tw Cen MT" w:hAnsi="Tw Cen MT"/>
          <w:sz w:val="22"/>
          <w:szCs w:val="22"/>
        </w:rPr>
        <w:t xml:space="preserve">planeación o  </w:t>
      </w:r>
      <w:r w:rsidRPr="00392B2E">
        <w:rPr>
          <w:rFonts w:ascii="Tw Cen MT" w:hAnsi="Tw Cen MT"/>
          <w:sz w:val="22"/>
          <w:szCs w:val="22"/>
        </w:rPr>
        <w:t>programación y presupuesto</w:t>
      </w:r>
      <w:r>
        <w:rPr>
          <w:rFonts w:ascii="Tw Cen MT" w:hAnsi="Tw Cen MT"/>
          <w:sz w:val="22"/>
          <w:szCs w:val="22"/>
        </w:rPr>
        <w:t>,</w:t>
      </w:r>
      <w:r w:rsidRPr="00392B2E">
        <w:rPr>
          <w:rFonts w:ascii="Tw Cen MT" w:hAnsi="Tw Cen MT"/>
          <w:sz w:val="22"/>
          <w:szCs w:val="22"/>
        </w:rPr>
        <w:t xml:space="preserve"> o equivalente.</w:t>
      </w:r>
    </w:p>
    <w:p w:rsidR="009217BF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Tw Cen MT" w:hAnsi="Tw Cen MT"/>
          <w:sz w:val="22"/>
          <w:szCs w:val="22"/>
        </w:rPr>
      </w:pPr>
      <w:r w:rsidRPr="00392B2E">
        <w:rPr>
          <w:rFonts w:ascii="Tw Cen MT" w:hAnsi="Tw Cen MT"/>
          <w:sz w:val="22"/>
          <w:szCs w:val="22"/>
        </w:rPr>
        <w:t>El Titular del Área de Finanzas y/o Administración.</w:t>
      </w:r>
    </w:p>
    <w:p w:rsidR="009217BF" w:rsidRPr="001038FD" w:rsidRDefault="009217BF" w:rsidP="009217BF">
      <w:pPr>
        <w:numPr>
          <w:ilvl w:val="2"/>
          <w:numId w:val="19"/>
        </w:numPr>
        <w:rPr>
          <w:rFonts w:ascii="Tw Cen MT" w:hAnsi="Tw Cen MT" w:cs="Arial"/>
          <w:lang w:val="es-MX" w:eastAsia="es-MX"/>
        </w:rPr>
      </w:pPr>
      <w:r>
        <w:rPr>
          <w:rFonts w:ascii="Tw Cen MT" w:hAnsi="Tw Cen MT"/>
          <w:sz w:val="22"/>
          <w:szCs w:val="22"/>
        </w:rPr>
        <w:t>El Titular de otra área estratégica de la entidad, que así consideren conveniente.</w:t>
      </w:r>
    </w:p>
    <w:p w:rsidR="009217BF" w:rsidRPr="00151387" w:rsidRDefault="009217BF" w:rsidP="009217BF">
      <w:pPr>
        <w:numPr>
          <w:ilvl w:val="2"/>
          <w:numId w:val="19"/>
        </w:numPr>
        <w:rPr>
          <w:rFonts w:ascii="Tw Cen MT" w:hAnsi="Tw Cen MT" w:cs="Arial"/>
          <w:lang w:val="es-MX" w:eastAsia="es-MX"/>
        </w:rPr>
      </w:pPr>
    </w:p>
    <w:p w:rsidR="009217BF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  <w:r w:rsidRPr="00C64640">
        <w:rPr>
          <w:rFonts w:ascii="Tw Cen MT" w:hAnsi="Tw Cen MT" w:cs="Arial"/>
          <w:b/>
          <w:lang w:val="es-MX" w:eastAsia="es-MX"/>
        </w:rPr>
        <w:t>CIERRE DEL ACTA.</w:t>
      </w:r>
    </w:p>
    <w:p w:rsidR="009217BF" w:rsidRPr="00151387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:rsidR="009217BF" w:rsidRPr="00151387" w:rsidRDefault="009217BF" w:rsidP="009217BF">
      <w:pPr>
        <w:jc w:val="both"/>
        <w:rPr>
          <w:rFonts w:ascii="Tw Cen MT" w:hAnsi="Tw Cen MT" w:cs="Arial"/>
          <w:lang w:val="es-MX" w:eastAsia="es-MX"/>
        </w:rPr>
      </w:pPr>
      <w:r w:rsidRPr="00151387">
        <w:rPr>
          <w:rFonts w:ascii="Tw Cen MT" w:hAnsi="Tw Cen MT" w:cs="Arial"/>
          <w:lang w:val="es-MX" w:eastAsia="es-MX"/>
        </w:rPr>
        <w:t xml:space="preserve"> Leído el contenido de la presente acta de instalación del </w:t>
      </w:r>
      <w:r w:rsidRPr="00151387">
        <w:rPr>
          <w:rFonts w:ascii="Tw Cen MT" w:hAnsi="Tw Cen MT" w:cs="Arial"/>
          <w:b/>
          <w:lang w:val="es-MX" w:eastAsia="es-MX"/>
        </w:rPr>
        <w:t xml:space="preserve">Comité de </w:t>
      </w:r>
      <w:r w:rsidRPr="00151387">
        <w:rPr>
          <w:rFonts w:ascii="Tw Cen MT" w:eastAsia="Calibri" w:hAnsi="Tw Cen MT"/>
          <w:b/>
          <w:lang w:val="es-MX" w:eastAsia="en-US"/>
        </w:rPr>
        <w:t>Control Interno, Desempeño Institucional y de Tecnologías para la Administración Pública del Estado de Colima</w:t>
      </w:r>
      <w:r w:rsidRPr="00151387">
        <w:rPr>
          <w:rFonts w:ascii="Tw Cen MT" w:hAnsi="Tw Cen MT" w:cs="Arial"/>
          <w:lang w:val="es-MX" w:eastAsia="es-MX"/>
        </w:rPr>
        <w:t>,</w:t>
      </w:r>
      <w:r w:rsidRPr="00C64640">
        <w:rPr>
          <w:rFonts w:ascii="Tw Cen MT" w:hAnsi="Tw Cen MT" w:cs="Arial"/>
          <w:lang w:val="es-MX" w:eastAsia="es-MX"/>
        </w:rPr>
        <w:t xml:space="preserve"> los integrantes del comité </w:t>
      </w:r>
      <w:r w:rsidRPr="00151387">
        <w:rPr>
          <w:rFonts w:ascii="Tw Cen MT" w:hAnsi="Tw Cen MT" w:cs="Arial"/>
          <w:lang w:val="es-MX" w:eastAsia="es-MX"/>
        </w:rPr>
        <w:t xml:space="preserve">firman </w:t>
      </w:r>
      <w:r w:rsidRPr="00C64640">
        <w:rPr>
          <w:rFonts w:ascii="Tw Cen MT" w:hAnsi="Tw Cen MT" w:cs="Arial"/>
          <w:lang w:val="es-MX" w:eastAsia="es-MX"/>
        </w:rPr>
        <w:t xml:space="preserve">la presente acta constitutiva </w:t>
      </w:r>
      <w:r w:rsidRPr="00151387">
        <w:rPr>
          <w:rFonts w:ascii="Tw Cen MT" w:hAnsi="Tw Cen MT" w:cs="Arial"/>
          <w:lang w:val="es-MX" w:eastAsia="es-MX"/>
        </w:rPr>
        <w:t>con la finalidad de dotarla</w:t>
      </w:r>
      <w:r w:rsidRPr="00151387">
        <w:rPr>
          <w:rFonts w:ascii="Tw Cen MT" w:eastAsia="Calibri" w:hAnsi="Tw Cen MT"/>
          <w:b/>
          <w:lang w:val="es-MX" w:eastAsia="en-US"/>
        </w:rPr>
        <w:t xml:space="preserve"> </w:t>
      </w:r>
      <w:r w:rsidRPr="00C64640">
        <w:rPr>
          <w:rFonts w:ascii="Tw Cen MT" w:hAnsi="Tw Cen MT" w:cs="Arial"/>
          <w:lang w:val="es-MX" w:eastAsia="es-MX"/>
        </w:rPr>
        <w:t>de plena validez y existencia.----------------------------------------------------------------</w:t>
      </w:r>
      <w:r w:rsidR="008A77A4">
        <w:rPr>
          <w:rFonts w:ascii="Tw Cen MT" w:hAnsi="Tw Cen MT" w:cs="Arial"/>
          <w:lang w:val="es-MX" w:eastAsia="es-MX"/>
        </w:rPr>
        <w:t>------------------------------------------------</w:t>
      </w:r>
    </w:p>
    <w:p w:rsidR="009217BF" w:rsidRDefault="009217BF" w:rsidP="009217BF">
      <w:pPr>
        <w:ind w:left="708"/>
        <w:jc w:val="both"/>
        <w:rPr>
          <w:rFonts w:ascii="Tw Cen MT" w:hAnsi="Tw Cen MT" w:cs="Arial"/>
          <w:color w:val="FF0000"/>
          <w:lang w:val="es-MX" w:eastAsia="es-MX"/>
        </w:rPr>
      </w:pPr>
      <w:r w:rsidRPr="00151387">
        <w:rPr>
          <w:rFonts w:ascii="Tw Cen MT" w:hAnsi="Tw Cen MT" w:cs="Arial"/>
          <w:color w:val="FF0000"/>
          <w:lang w:val="es-MX" w:eastAsia="es-MX"/>
        </w:rPr>
        <w:t xml:space="preserve">(Colocar el apartado de </w:t>
      </w:r>
      <w:r w:rsidRPr="00C64640">
        <w:rPr>
          <w:rFonts w:ascii="Tw Cen MT" w:hAnsi="Tw Cen MT" w:cs="Arial"/>
          <w:color w:val="FF0000"/>
          <w:lang w:val="es-MX" w:eastAsia="es-MX"/>
        </w:rPr>
        <w:t>nombre, cargo y firma</w:t>
      </w:r>
      <w:r w:rsidRPr="00151387">
        <w:rPr>
          <w:rFonts w:ascii="Tw Cen MT" w:hAnsi="Tw Cen MT" w:cs="Arial"/>
          <w:color w:val="FF0000"/>
          <w:lang w:val="es-MX" w:eastAsia="es-MX"/>
        </w:rPr>
        <w:t>, de quienes en ella intervienen).</w:t>
      </w:r>
    </w:p>
    <w:p w:rsidR="008A77A4" w:rsidRDefault="008A77A4" w:rsidP="009217BF">
      <w:pPr>
        <w:ind w:left="708"/>
        <w:jc w:val="both"/>
        <w:rPr>
          <w:rFonts w:ascii="Tw Cen MT" w:hAnsi="Tw Cen MT" w:cs="Arial"/>
          <w:color w:val="FF0000"/>
          <w:lang w:val="es-MX" w:eastAsia="es-MX"/>
        </w:rPr>
      </w:pPr>
    </w:p>
    <w:p w:rsidR="008A77A4" w:rsidRPr="004C0D74" w:rsidRDefault="008A77A4" w:rsidP="009217BF">
      <w:pPr>
        <w:ind w:left="708"/>
        <w:jc w:val="both"/>
        <w:rPr>
          <w:rFonts w:ascii="Tw Cen MT" w:hAnsi="Tw Cen MT" w:cs="Arial"/>
          <w:color w:val="FF0000"/>
          <w:lang w:val="es-MX" w:eastAsia="es-MX"/>
        </w:rPr>
      </w:pPr>
    </w:p>
    <w:p w:rsidR="009217BF" w:rsidRPr="004C0D74" w:rsidRDefault="009217BF" w:rsidP="009217BF">
      <w:pPr>
        <w:jc w:val="center"/>
        <w:rPr>
          <w:rFonts w:ascii="Tw Cen MT" w:hAnsi="Tw Cen MT" w:cs="Arial"/>
          <w:sz w:val="18"/>
          <w:szCs w:val="18"/>
          <w:lang w:val="es-MX" w:eastAsia="es-MX"/>
        </w:rPr>
      </w:pPr>
      <w:r w:rsidRPr="004C0D74">
        <w:rPr>
          <w:rFonts w:ascii="Tw Cen MT" w:hAnsi="Tw Cen MT" w:cs="Arial"/>
          <w:sz w:val="18"/>
          <w:szCs w:val="18"/>
          <w:lang w:val="es-MX" w:eastAsia="es-MX"/>
        </w:rPr>
        <w:t>___________________________________                  __________________________________</w:t>
      </w:r>
    </w:p>
    <w:p w:rsidR="009217BF" w:rsidRPr="004C0D74" w:rsidRDefault="009217BF" w:rsidP="009217BF">
      <w:pPr>
        <w:jc w:val="center"/>
        <w:rPr>
          <w:rFonts w:ascii="Tw Cen MT" w:hAnsi="Tw Cen MT" w:cs="Arial"/>
          <w:sz w:val="18"/>
          <w:szCs w:val="18"/>
          <w:lang w:val="es-MX" w:eastAsia="es-MX"/>
        </w:rPr>
      </w:pPr>
    </w:p>
    <w:p w:rsidR="009217BF" w:rsidRPr="004C0D74" w:rsidRDefault="009217BF" w:rsidP="009217BF">
      <w:pPr>
        <w:rPr>
          <w:rFonts w:ascii="Tw Cen MT" w:hAnsi="Tw Cen MT" w:cs="Arial"/>
          <w:sz w:val="18"/>
          <w:szCs w:val="18"/>
          <w:lang w:val="es-MX" w:eastAsia="es-MX"/>
        </w:rPr>
      </w:pPr>
    </w:p>
    <w:p w:rsidR="009217BF" w:rsidRPr="004C0D74" w:rsidRDefault="009217BF" w:rsidP="009217BF">
      <w:pPr>
        <w:jc w:val="center"/>
        <w:rPr>
          <w:rFonts w:ascii="Tw Cen MT" w:hAnsi="Tw Cen MT" w:cs="Arial"/>
          <w:sz w:val="18"/>
          <w:szCs w:val="18"/>
          <w:lang w:val="es-MX" w:eastAsia="es-MX"/>
        </w:rPr>
      </w:pPr>
      <w:r w:rsidRPr="004C0D74">
        <w:rPr>
          <w:rFonts w:ascii="Tw Cen MT" w:hAnsi="Tw Cen MT" w:cs="Arial"/>
          <w:sz w:val="18"/>
          <w:szCs w:val="18"/>
          <w:lang w:val="es-MX" w:eastAsia="es-MX"/>
        </w:rPr>
        <w:t>___________________________________                   __________________________________</w:t>
      </w:r>
    </w:p>
    <w:p w:rsidR="009217BF" w:rsidRPr="004C0D74" w:rsidRDefault="009217BF" w:rsidP="009217BF">
      <w:pPr>
        <w:rPr>
          <w:rFonts w:ascii="Tw Cen MT" w:hAnsi="Tw Cen MT" w:cs="Arial"/>
          <w:sz w:val="18"/>
          <w:szCs w:val="18"/>
          <w:lang w:val="es-MX" w:eastAsia="es-MX"/>
        </w:rPr>
      </w:pPr>
    </w:p>
    <w:p w:rsidR="009217BF" w:rsidRPr="004C0D74" w:rsidRDefault="009217BF" w:rsidP="009217BF">
      <w:pPr>
        <w:jc w:val="center"/>
        <w:rPr>
          <w:rFonts w:ascii="Tw Cen MT" w:hAnsi="Tw Cen MT" w:cs="Arial"/>
          <w:sz w:val="18"/>
          <w:szCs w:val="18"/>
          <w:lang w:val="es-MX" w:eastAsia="es-MX"/>
        </w:rPr>
      </w:pPr>
    </w:p>
    <w:p w:rsidR="009217BF" w:rsidRPr="004C0D74" w:rsidRDefault="009217BF" w:rsidP="009217BF">
      <w:pPr>
        <w:jc w:val="center"/>
        <w:rPr>
          <w:rFonts w:ascii="Tw Cen MT" w:hAnsi="Tw Cen MT" w:cs="Arial"/>
          <w:sz w:val="18"/>
          <w:szCs w:val="18"/>
          <w:lang w:val="es-MX" w:eastAsia="es-MX"/>
        </w:rPr>
      </w:pPr>
      <w:r w:rsidRPr="004C0D74">
        <w:rPr>
          <w:rFonts w:ascii="Tw Cen MT" w:hAnsi="Tw Cen MT" w:cs="Arial"/>
          <w:sz w:val="18"/>
          <w:szCs w:val="18"/>
          <w:lang w:val="es-MX" w:eastAsia="es-MX"/>
        </w:rPr>
        <w:t>___________________________________                  __________________________________</w:t>
      </w:r>
    </w:p>
    <w:p w:rsidR="009217BF" w:rsidRPr="004C0D74" w:rsidRDefault="009217BF" w:rsidP="009217BF">
      <w:pPr>
        <w:rPr>
          <w:rFonts w:ascii="Tw Cen MT" w:hAnsi="Tw Cen MT" w:cs="Arial"/>
          <w:sz w:val="18"/>
          <w:szCs w:val="18"/>
          <w:lang w:val="es-MX" w:eastAsia="es-MX"/>
        </w:rPr>
      </w:pPr>
    </w:p>
    <w:p w:rsidR="009217BF" w:rsidRPr="004C0D74" w:rsidRDefault="009217BF" w:rsidP="009217BF">
      <w:pPr>
        <w:rPr>
          <w:rFonts w:ascii="Tw Cen MT" w:hAnsi="Tw Cen MT" w:cs="Arial"/>
          <w:sz w:val="18"/>
          <w:szCs w:val="18"/>
          <w:lang w:val="es-MX" w:eastAsia="es-MX"/>
        </w:rPr>
      </w:pPr>
    </w:p>
    <w:p w:rsidR="009217BF" w:rsidRPr="004C0D74" w:rsidRDefault="009217BF" w:rsidP="009217BF">
      <w:pPr>
        <w:jc w:val="center"/>
        <w:rPr>
          <w:rFonts w:ascii="Tw Cen MT" w:hAnsi="Tw Cen MT" w:cs="Arial"/>
          <w:sz w:val="18"/>
          <w:szCs w:val="18"/>
          <w:lang w:val="es-MX" w:eastAsia="es-MX"/>
        </w:rPr>
      </w:pPr>
      <w:r w:rsidRPr="004C0D74">
        <w:rPr>
          <w:rFonts w:ascii="Tw Cen MT" w:hAnsi="Tw Cen MT" w:cs="Arial"/>
          <w:sz w:val="18"/>
          <w:szCs w:val="18"/>
          <w:lang w:val="es-MX" w:eastAsia="es-MX"/>
        </w:rPr>
        <w:t>___________________________________                   __</w:t>
      </w:r>
      <w:r>
        <w:rPr>
          <w:rFonts w:ascii="Tw Cen MT" w:hAnsi="Tw Cen MT" w:cs="Arial"/>
          <w:sz w:val="18"/>
          <w:szCs w:val="18"/>
          <w:lang w:val="es-MX" w:eastAsia="es-MX"/>
        </w:rPr>
        <w:t>_______________________________</w:t>
      </w:r>
    </w:p>
    <w:p w:rsidR="009217BF" w:rsidRPr="009217BF" w:rsidRDefault="009217BF" w:rsidP="009217BF"/>
    <w:sectPr w:rsidR="009217BF" w:rsidRPr="009217BF" w:rsidSect="00BF706D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701" w:right="1077" w:bottom="107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DC" w:rsidRDefault="00E72BDC" w:rsidP="00A32FCB">
      <w:r>
        <w:separator/>
      </w:r>
    </w:p>
  </w:endnote>
  <w:endnote w:type="continuationSeparator" w:id="0">
    <w:p w:rsidR="00E72BDC" w:rsidRDefault="00E72BDC" w:rsidP="00A3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rendon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olaborate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laborateLight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8C5" w:rsidRPr="002868C5" w:rsidRDefault="002868C5" w:rsidP="002868C5">
    <w:pPr>
      <w:pStyle w:val="Piedepgina"/>
      <w:jc w:val="center"/>
      <w:rPr>
        <w:rFonts w:ascii="Tw Cen MT" w:hAnsi="Tw Cen MT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9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49"/>
    </w:tblGrid>
    <w:tr w:rsidR="0029670E" w:rsidRPr="002868C5" w:rsidTr="004608A4">
      <w:trPr>
        <w:trHeight w:val="340"/>
      </w:trPr>
      <w:tc>
        <w:tcPr>
          <w:tcW w:w="10149" w:type="dxa"/>
          <w:vAlign w:val="center"/>
        </w:tcPr>
        <w:p w:rsidR="0029670E" w:rsidRPr="002868C5" w:rsidRDefault="0029670E" w:rsidP="002868C5">
          <w:pPr>
            <w:jc w:val="center"/>
            <w:rPr>
              <w:rFonts w:ascii="Tw Cen MT" w:eastAsia="Arial Unicode MS" w:hAnsi="Tw Cen MT" w:cs="Arial"/>
              <w:sz w:val="16"/>
              <w:szCs w:val="16"/>
            </w:rPr>
          </w:pPr>
          <w:r w:rsidRPr="002868C5">
            <w:rPr>
              <w:rFonts w:ascii="Tw Cen MT" w:hAnsi="Tw Cen MT" w:cs="Arial"/>
              <w:i/>
              <w:sz w:val="16"/>
              <w:szCs w:val="16"/>
            </w:rPr>
            <w:t>Documento controlado por medio electrónico, toda copia en papel es un “Documento no controlado”</w:t>
          </w:r>
        </w:p>
      </w:tc>
    </w:tr>
  </w:tbl>
  <w:p w:rsidR="0029670E" w:rsidRDefault="002967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DC" w:rsidRDefault="00E72BDC" w:rsidP="00A32FCB">
      <w:r>
        <w:separator/>
      </w:r>
    </w:p>
  </w:footnote>
  <w:footnote w:type="continuationSeparator" w:id="0">
    <w:p w:rsidR="00E72BDC" w:rsidRDefault="00E72BDC" w:rsidP="00A3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0E" w:rsidRPr="000B7816" w:rsidRDefault="00517003" w:rsidP="004B6800">
    <w:pPr>
      <w:pStyle w:val="Encabezado"/>
      <w:rPr>
        <w:rFonts w:ascii="Clarendon BT" w:hAnsi="Clarendon BT"/>
        <w:b/>
        <w:sz w:val="6"/>
        <w:szCs w:val="6"/>
        <w:highlight w:val="yellow"/>
      </w:rPr>
    </w:pPr>
    <w:r>
      <w:rPr>
        <w:rFonts w:ascii="Clarendon BT" w:hAnsi="Clarendon B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62C13B" wp14:editId="2A9BC8CE">
              <wp:simplePos x="0" y="0"/>
              <wp:positionH relativeFrom="column">
                <wp:posOffset>5271135</wp:posOffset>
              </wp:positionH>
              <wp:positionV relativeFrom="paragraph">
                <wp:posOffset>11429</wp:posOffset>
              </wp:positionV>
              <wp:extent cx="1266825" cy="600075"/>
              <wp:effectExtent l="0" t="0" r="0" b="0"/>
              <wp:wrapNone/>
              <wp:docPr id="15" name="1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682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809"/>
                          </w:tblGrid>
                          <w:tr w:rsidR="0029670E" w:rsidRPr="00A710A3" w:rsidTr="008A77A4">
                            <w:trPr>
                              <w:trHeight w:val="646"/>
                            </w:trPr>
                            <w:tc>
                              <w:tcPr>
                                <w:tcW w:w="1809" w:type="dxa"/>
                                <w:shd w:val="clear" w:color="auto" w:fill="auto"/>
                                <w:vAlign w:val="center"/>
                              </w:tcPr>
                              <w:p w:rsidR="0029670E" w:rsidRPr="00F075F3" w:rsidRDefault="0029670E" w:rsidP="00A26097">
                                <w:pPr>
                                  <w:ind w:left="-108"/>
                                  <w:jc w:val="right"/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</w:pPr>
                                <w:r w:rsidRPr="00F075F3">
                                  <w:rPr>
                                    <w:rFonts w:ascii="Colaborate-Medium" w:hAnsi="Colaborate-Medium"/>
                                    <w:b/>
                                    <w:sz w:val="14"/>
                                    <w:szCs w:val="14"/>
                                  </w:rPr>
                                  <w:t>Clave</w:t>
                                </w:r>
                                <w:r w:rsidRPr="00F075F3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8A77A4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FO</w:t>
                                </w:r>
                                <w:r w:rsidR="00FC4CCF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-20-01</w:t>
                                </w:r>
                                <w:r w:rsidR="00402826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52396D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="008A77A4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  <w:p w:rsidR="0029670E" w:rsidRDefault="0029670E" w:rsidP="00A26097">
                                <w:pPr>
                                  <w:ind w:left="-108"/>
                                  <w:jc w:val="right"/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</w:pPr>
                                <w:r w:rsidRPr="00F075F3">
                                  <w:rPr>
                                    <w:rFonts w:ascii="Colaborate-Medium" w:hAnsi="Colaborate-Medium"/>
                                    <w:b/>
                                    <w:sz w:val="14"/>
                                    <w:szCs w:val="14"/>
                                  </w:rPr>
                                  <w:t>Emisión</w:t>
                                </w:r>
                                <w:r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8A77A4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Agosto 2017</w:t>
                                </w:r>
                              </w:p>
                              <w:p w:rsidR="0029670E" w:rsidRPr="00F075F3" w:rsidRDefault="0029670E" w:rsidP="00A26097">
                                <w:pPr>
                                  <w:ind w:left="-108"/>
                                  <w:jc w:val="right"/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</w:pPr>
                                <w:r w:rsidRPr="00F075F3">
                                  <w:rPr>
                                    <w:rFonts w:ascii="Colaborate-Medium" w:hAnsi="Colaborate-Medium"/>
                                    <w:b/>
                                    <w:sz w:val="14"/>
                                    <w:szCs w:val="14"/>
                                  </w:rPr>
                                  <w:t>Versión</w:t>
                                </w:r>
                                <w:r w:rsidRPr="00F075F3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8A77A4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  <w:p w:rsidR="0029670E" w:rsidRPr="006C7009" w:rsidRDefault="0029670E" w:rsidP="00FC4CCF">
                                <w:pPr>
                                  <w:ind w:left="30"/>
                                  <w:jc w:val="righ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F075F3">
                                  <w:rPr>
                                    <w:rFonts w:ascii="Colaborate-Medium" w:eastAsia="Arial Unicode MS" w:hAnsi="Colaborate-Medium"/>
                                    <w:b/>
                                    <w:sz w:val="14"/>
                                    <w:szCs w:val="14"/>
                                  </w:rPr>
                                  <w:t>Página</w:t>
                                </w:r>
                                <w:r w:rsidR="00FC4CCF">
                                  <w:rPr>
                                    <w:rFonts w:ascii="Colaborate-Medium" w:eastAsia="Arial Unicode MS" w:hAnsi="Colaborate-Medium"/>
                                    <w:b/>
                                    <w:sz w:val="14"/>
                                    <w:szCs w:val="14"/>
                                  </w:rPr>
                                  <w:t>: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instrText xml:space="preserve"> PAGE </w:instrTex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DE308D">
                                  <w:rPr>
                                    <w:rFonts w:ascii="Colaborate-Medium" w:eastAsia="Arial Unicode MS" w:hAnsi="Colaborate-Medium"/>
                                    <w:noProof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  <w:r w:rsidR="001013BC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2396D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t>de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instrText xml:space="preserve"> NUMPAGES </w:instrTex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DE308D">
                                  <w:rPr>
                                    <w:rFonts w:ascii="Colaborate-Medium" w:eastAsia="Arial Unicode MS" w:hAnsi="Colaborate-Medium"/>
                                    <w:noProof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9670E" w:rsidRDefault="0029670E" w:rsidP="006335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2C13B" id="_x0000_t202" coordsize="21600,21600" o:spt="202" path="m,l,21600r21600,l21600,xe">
              <v:stroke joinstyle="miter"/>
              <v:path gradientshapeok="t" o:connecttype="rect"/>
            </v:shapetype>
            <v:shape id="15 Cuadro de texto" o:spid="_x0000_s1026" type="#_x0000_t202" style="position:absolute;margin-left:415.05pt;margin-top:.9pt;width:99.7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" filled="f" stroked="f" strokeweight=".5pt">
              <v:path arrowok="t"/>
              <v:textbox>
                <w:txbxContent>
                  <w:tbl>
                    <w:tblPr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809"/>
                    </w:tblGrid>
                    <w:tr w:rsidR="0029670E" w:rsidRPr="00A710A3" w:rsidTr="008A77A4">
                      <w:trPr>
                        <w:trHeight w:val="646"/>
                      </w:trPr>
                      <w:tc>
                        <w:tcPr>
                          <w:tcW w:w="1809" w:type="dxa"/>
                          <w:shd w:val="clear" w:color="auto" w:fill="auto"/>
                          <w:vAlign w:val="center"/>
                        </w:tcPr>
                        <w:p w:rsidR="0029670E" w:rsidRPr="00F075F3" w:rsidRDefault="0029670E" w:rsidP="00A26097">
                          <w:pPr>
                            <w:ind w:left="-108"/>
                            <w:jc w:val="right"/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</w:pPr>
                          <w:r w:rsidRPr="00F075F3">
                            <w:rPr>
                              <w:rFonts w:ascii="Colaborate-Medium" w:hAnsi="Colaborate-Medium"/>
                              <w:b/>
                              <w:sz w:val="14"/>
                              <w:szCs w:val="14"/>
                            </w:rPr>
                            <w:t>Clave</w:t>
                          </w:r>
                          <w:r w:rsidRPr="00F075F3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 xml:space="preserve">: </w:t>
                          </w:r>
                          <w:r w:rsidR="008A77A4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FO</w:t>
                          </w:r>
                          <w:r w:rsidR="00FC4CCF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-20-01</w:t>
                          </w:r>
                          <w:r w:rsidR="00402826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-</w:t>
                          </w:r>
                          <w:r w:rsidR="0052396D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0</w:t>
                          </w:r>
                          <w:r w:rsidR="008A77A4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4</w:t>
                          </w:r>
                        </w:p>
                        <w:p w:rsidR="0029670E" w:rsidRDefault="0029670E" w:rsidP="00A26097">
                          <w:pPr>
                            <w:ind w:left="-108"/>
                            <w:jc w:val="right"/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</w:pPr>
                          <w:r w:rsidRPr="00F075F3">
                            <w:rPr>
                              <w:rFonts w:ascii="Colaborate-Medium" w:hAnsi="Colaborate-Medium"/>
                              <w:b/>
                              <w:sz w:val="14"/>
                              <w:szCs w:val="14"/>
                            </w:rPr>
                            <w:t>Emisión</w:t>
                          </w:r>
                          <w:r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 xml:space="preserve">: </w:t>
                          </w:r>
                          <w:r w:rsidR="008A77A4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Agosto 2017</w:t>
                          </w:r>
                        </w:p>
                        <w:p w:rsidR="0029670E" w:rsidRPr="00F075F3" w:rsidRDefault="0029670E" w:rsidP="00A26097">
                          <w:pPr>
                            <w:ind w:left="-108"/>
                            <w:jc w:val="right"/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</w:pPr>
                          <w:r w:rsidRPr="00F075F3">
                            <w:rPr>
                              <w:rFonts w:ascii="Colaborate-Medium" w:hAnsi="Colaborate-Medium"/>
                              <w:b/>
                              <w:sz w:val="14"/>
                              <w:szCs w:val="14"/>
                            </w:rPr>
                            <w:t>Versión</w:t>
                          </w:r>
                          <w:r w:rsidRPr="00F075F3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 xml:space="preserve">: </w:t>
                          </w:r>
                          <w:r w:rsidR="008A77A4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2</w:t>
                          </w:r>
                        </w:p>
                        <w:p w:rsidR="0029670E" w:rsidRPr="006C7009" w:rsidRDefault="0029670E" w:rsidP="00FC4CCF">
                          <w:pPr>
                            <w:ind w:left="30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F075F3">
                            <w:rPr>
                              <w:rFonts w:ascii="Colaborate-Medium" w:eastAsia="Arial Unicode MS" w:hAnsi="Colaborate-Medium"/>
                              <w:b/>
                              <w:sz w:val="14"/>
                              <w:szCs w:val="14"/>
                            </w:rPr>
                            <w:t>Página</w:t>
                          </w:r>
                          <w:r w:rsidR="00FC4CCF">
                            <w:rPr>
                              <w:rFonts w:ascii="Colaborate-Medium" w:eastAsia="Arial Unicode MS" w:hAnsi="Colaborate-Medium"/>
                              <w:b/>
                              <w:sz w:val="14"/>
                              <w:szCs w:val="14"/>
                            </w:rPr>
                            <w:t>: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E308D">
                            <w:rPr>
                              <w:rFonts w:ascii="Colaborate-Medium" w:eastAsia="Arial Unicode MS" w:hAnsi="Colaborate-Medium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end"/>
                          </w:r>
                          <w:r w:rsidR="001013BC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="0052396D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t>de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E308D">
                            <w:rPr>
                              <w:rFonts w:ascii="Colaborate-Medium" w:eastAsia="Arial Unicode MS" w:hAnsi="Colaborate-Medium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9670E" w:rsidRDefault="0029670E" w:rsidP="00633547"/>
                </w:txbxContent>
              </v:textbox>
            </v:shape>
          </w:pict>
        </mc:Fallback>
      </mc:AlternateContent>
    </w:r>
    <w:r w:rsidR="0029670E">
      <w:rPr>
        <w:rFonts w:ascii="Clarendon BT" w:hAnsi="Clarendon BT"/>
        <w:noProof/>
        <w:lang w:val="es-MX" w:eastAsia="es-MX"/>
      </w:rPr>
      <w:drawing>
        <wp:anchor distT="0" distB="0" distL="114300" distR="114300" simplePos="0" relativeHeight="251658752" behindDoc="1" locked="0" layoutInCell="1" allowOverlap="1" wp14:anchorId="35734E8B" wp14:editId="2398FDD2">
          <wp:simplePos x="0" y="0"/>
          <wp:positionH relativeFrom="column">
            <wp:posOffset>1270</wp:posOffset>
          </wp:positionH>
          <wp:positionV relativeFrom="paragraph">
            <wp:posOffset>-200660</wp:posOffset>
          </wp:positionV>
          <wp:extent cx="908050" cy="749300"/>
          <wp:effectExtent l="0" t="0" r="635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670E" w:rsidRPr="000B7816" w:rsidRDefault="0029670E" w:rsidP="00633547">
    <w:pPr>
      <w:pStyle w:val="Encabezado"/>
      <w:jc w:val="center"/>
      <w:rPr>
        <w:rFonts w:ascii="ColaborateLight" w:hAnsi="ColaborateLight"/>
        <w:b/>
        <w:sz w:val="6"/>
        <w:szCs w:val="6"/>
        <w:highlight w:val="yellow"/>
      </w:rPr>
    </w:pPr>
  </w:p>
  <w:p w:rsidR="0029670E" w:rsidRPr="00FC4CCF" w:rsidRDefault="0029670E" w:rsidP="004B6800">
    <w:pPr>
      <w:jc w:val="center"/>
      <w:rPr>
        <w:rFonts w:ascii="Tw Cen MT" w:hAnsi="Tw Cen MT"/>
        <w:b/>
        <w:sz w:val="28"/>
        <w:szCs w:val="28"/>
      </w:rPr>
    </w:pPr>
    <w:r w:rsidRPr="00FC4CCF">
      <w:rPr>
        <w:rFonts w:ascii="Tw Cen MT" w:hAnsi="Tw Cen MT"/>
        <w:b/>
        <w:sz w:val="28"/>
        <w:szCs w:val="28"/>
      </w:rPr>
      <w:t>Contraloría General del Estado de Colima</w:t>
    </w:r>
  </w:p>
  <w:p w:rsidR="0029670E" w:rsidRDefault="0029670E" w:rsidP="004B6800">
    <w:pPr>
      <w:jc w:val="center"/>
      <w:rPr>
        <w:rFonts w:ascii="Colaborate-Medium" w:hAnsi="Colaborate-Medium"/>
        <w:sz w:val="22"/>
        <w:szCs w:val="22"/>
      </w:rPr>
    </w:pPr>
    <w:r w:rsidRPr="00FC4CCF">
      <w:rPr>
        <w:rFonts w:ascii="Tw Cen MT" w:hAnsi="Tw Cen MT"/>
        <w:sz w:val="28"/>
        <w:szCs w:val="28"/>
      </w:rPr>
      <w:t>Dirección de Órganos Internos de Control y Vigilancia</w:t>
    </w:r>
  </w:p>
  <w:p w:rsidR="00FC4CCF" w:rsidRPr="00B42462" w:rsidRDefault="00FC4CCF" w:rsidP="004B6800">
    <w:pPr>
      <w:jc w:val="center"/>
    </w:pPr>
    <w:r>
      <w:rPr>
        <w:rFonts w:ascii="ColaborateLight" w:hAnsi="ColaborateLight"/>
        <w:noProof/>
        <w:sz w:val="10"/>
        <w:szCs w:val="10"/>
        <w:lang w:val="es-MX" w:eastAsia="es-MX"/>
      </w:rPr>
      <w:drawing>
        <wp:anchor distT="0" distB="0" distL="114300" distR="114300" simplePos="0" relativeHeight="251659264" behindDoc="0" locked="0" layoutInCell="1" allowOverlap="1" wp14:anchorId="197C9905" wp14:editId="5C07261D">
          <wp:simplePos x="0" y="0"/>
          <wp:positionH relativeFrom="column">
            <wp:posOffset>-140335</wp:posOffset>
          </wp:positionH>
          <wp:positionV relativeFrom="paragraph">
            <wp:posOffset>179705</wp:posOffset>
          </wp:positionV>
          <wp:extent cx="6611620" cy="48260"/>
          <wp:effectExtent l="0" t="0" r="0" b="8890"/>
          <wp:wrapTopAndBottom/>
          <wp:docPr id="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1620" cy="4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670E" w:rsidRPr="00BF706D" w:rsidRDefault="0029670E" w:rsidP="006E7858">
    <w:pPr>
      <w:pStyle w:val="Encabezado"/>
      <w:rPr>
        <w:rFonts w:ascii="Colaborate-Medium" w:hAnsi="Colaborate-Medium"/>
        <w:b/>
        <w:sz w:val="10"/>
        <w:szCs w:val="10"/>
      </w:rPr>
    </w:pPr>
  </w:p>
  <w:p w:rsidR="0029670E" w:rsidRPr="002868C5" w:rsidRDefault="0029670E" w:rsidP="00633547">
    <w:pPr>
      <w:pStyle w:val="Encabezado"/>
      <w:jc w:val="center"/>
      <w:rPr>
        <w:rFonts w:ascii="Tw Cen MT" w:hAnsi="Tw Cen MT"/>
        <w:b/>
        <w:sz w:val="22"/>
      </w:rPr>
    </w:pPr>
    <w:r w:rsidRPr="002868C5">
      <w:rPr>
        <w:rFonts w:ascii="Tw Cen MT" w:hAnsi="Tw Cen MT"/>
        <w:b/>
        <w:sz w:val="22"/>
      </w:rPr>
      <w:t>Guía</w:t>
    </w:r>
    <w:r w:rsidR="001013BC" w:rsidRPr="002868C5">
      <w:rPr>
        <w:rFonts w:ascii="Tw Cen MT" w:hAnsi="Tw Cen MT"/>
        <w:b/>
        <w:sz w:val="22"/>
      </w:rPr>
      <w:t xml:space="preserve"> para la elaboración del programa anual de trabajo de Control Interno</w:t>
    </w:r>
  </w:p>
  <w:p w:rsidR="0029670E" w:rsidRPr="002868C5" w:rsidRDefault="0029670E" w:rsidP="002868C5">
    <w:pPr>
      <w:pStyle w:val="Encabezado"/>
      <w:jc w:val="center"/>
      <w:rPr>
        <w:rFonts w:ascii="Tw Cen MT" w:hAnsi="Tw Cen MT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BF" w:rsidRPr="000B7816" w:rsidRDefault="009217BF" w:rsidP="009217BF">
    <w:pPr>
      <w:pStyle w:val="Encabezado"/>
      <w:rPr>
        <w:rFonts w:ascii="Clarendon BT" w:hAnsi="Clarendon BT"/>
        <w:b/>
        <w:sz w:val="6"/>
        <w:szCs w:val="6"/>
        <w:highlight w:val="yellow"/>
      </w:rPr>
    </w:pPr>
    <w:r>
      <w:rPr>
        <w:rFonts w:ascii="Clarendon BT" w:hAnsi="Clarendon B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8F1F3C" wp14:editId="1AAE396F">
              <wp:simplePos x="0" y="0"/>
              <wp:positionH relativeFrom="column">
                <wp:posOffset>5204460</wp:posOffset>
              </wp:positionH>
              <wp:positionV relativeFrom="paragraph">
                <wp:posOffset>11430</wp:posOffset>
              </wp:positionV>
              <wp:extent cx="1200150" cy="528320"/>
              <wp:effectExtent l="0" t="0" r="0" b="5080"/>
              <wp:wrapNone/>
              <wp:docPr id="3" name="1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50" cy="528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951"/>
                          </w:tblGrid>
                          <w:tr w:rsidR="009217BF" w:rsidRPr="00A710A3" w:rsidTr="009217BF">
                            <w:trPr>
                              <w:trHeight w:val="646"/>
                            </w:trPr>
                            <w:tc>
                              <w:tcPr>
                                <w:tcW w:w="1951" w:type="dxa"/>
                                <w:shd w:val="clear" w:color="auto" w:fill="auto"/>
                                <w:vAlign w:val="center"/>
                              </w:tcPr>
                              <w:p w:rsidR="009217BF" w:rsidRPr="00F075F3" w:rsidRDefault="009217BF" w:rsidP="00A26097">
                                <w:pPr>
                                  <w:ind w:left="-108"/>
                                  <w:jc w:val="right"/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</w:pPr>
                                <w:r w:rsidRPr="00F075F3">
                                  <w:rPr>
                                    <w:rFonts w:ascii="Colaborate-Medium" w:hAnsi="Colaborate-Medium"/>
                                    <w:b/>
                                    <w:sz w:val="14"/>
                                    <w:szCs w:val="14"/>
                                  </w:rPr>
                                  <w:t>Clave</w:t>
                                </w:r>
                                <w:r w:rsidRPr="00F075F3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FO-20-01-</w:t>
                                </w:r>
                                <w:r w:rsidR="008A77A4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  <w:p w:rsidR="009217BF" w:rsidRDefault="009217BF" w:rsidP="009217BF">
                                <w:pPr>
                                  <w:ind w:left="-108"/>
                                  <w:jc w:val="right"/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</w:pPr>
                                <w:r w:rsidRPr="00F075F3">
                                  <w:rPr>
                                    <w:rFonts w:ascii="Colaborate-Medium" w:hAnsi="Colaborate-Medium"/>
                                    <w:b/>
                                    <w:sz w:val="14"/>
                                    <w:szCs w:val="14"/>
                                  </w:rPr>
                                  <w:t>Emisión</w:t>
                                </w:r>
                                <w:r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: Agosto 2017</w:t>
                                </w:r>
                              </w:p>
                              <w:p w:rsidR="009217BF" w:rsidRPr="00F075F3" w:rsidRDefault="009217BF" w:rsidP="00A26097">
                                <w:pPr>
                                  <w:ind w:left="-108"/>
                                  <w:jc w:val="right"/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</w:pPr>
                                <w:r w:rsidRPr="00F075F3">
                                  <w:rPr>
                                    <w:rFonts w:ascii="Colaborate-Medium" w:hAnsi="Colaborate-Medium"/>
                                    <w:b/>
                                    <w:sz w:val="14"/>
                                    <w:szCs w:val="14"/>
                                  </w:rPr>
                                  <w:t>Versión</w:t>
                                </w:r>
                                <w:r w:rsidRPr="00F075F3"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olaborate-Medium" w:hAnsi="Colaborate-Medium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  <w:p w:rsidR="009217BF" w:rsidRPr="006C7009" w:rsidRDefault="009217BF" w:rsidP="00FC4CCF">
                                <w:pPr>
                                  <w:ind w:left="30"/>
                                  <w:jc w:val="righ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F075F3">
                                  <w:rPr>
                                    <w:rFonts w:ascii="Colaborate-Medium" w:eastAsia="Arial Unicode MS" w:hAnsi="Colaborate-Medium"/>
                                    <w:b/>
                                    <w:sz w:val="14"/>
                                    <w:szCs w:val="14"/>
                                  </w:rPr>
                                  <w:t>Página</w:t>
                                </w:r>
                                <w:r>
                                  <w:rPr>
                                    <w:rFonts w:ascii="Colaborate-Medium" w:eastAsia="Arial Unicode MS" w:hAnsi="Colaborate-Medium"/>
                                    <w:b/>
                                    <w:sz w:val="14"/>
                                    <w:szCs w:val="14"/>
                                  </w:rPr>
                                  <w:t>: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instrText xml:space="preserve"> PAGE </w:instrTex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DE308D">
                                  <w:rPr>
                                    <w:rFonts w:ascii="Colaborate-Medium" w:eastAsia="Arial Unicode MS" w:hAnsi="Colaborate-Medium"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t xml:space="preserve"> de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instrText xml:space="preserve"> NUMPAGES </w:instrTex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DE308D">
                                  <w:rPr>
                                    <w:rFonts w:ascii="Colaborate-Medium" w:eastAsia="Arial Unicode MS" w:hAnsi="Colaborate-Medium"/>
                                    <w:noProof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F075F3">
                                  <w:rPr>
                                    <w:rFonts w:ascii="Colaborate-Medium" w:eastAsia="Arial Unicode MS" w:hAnsi="Colaborate-Medium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9217BF" w:rsidRDefault="009217BF" w:rsidP="009217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F1F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9.8pt;margin-top:.9pt;width:94.5pt;height: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" filled="f" stroked="f" strokeweight=".5pt">
              <v:path arrowok="t"/>
              <v:textbox>
                <w:txbxContent>
                  <w:tbl>
                    <w:tblPr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51"/>
                    </w:tblGrid>
                    <w:tr w:rsidR="009217BF" w:rsidRPr="00A710A3" w:rsidTr="009217BF">
                      <w:trPr>
                        <w:trHeight w:val="646"/>
                      </w:trPr>
                      <w:tc>
                        <w:tcPr>
                          <w:tcW w:w="1951" w:type="dxa"/>
                          <w:shd w:val="clear" w:color="auto" w:fill="auto"/>
                          <w:vAlign w:val="center"/>
                        </w:tcPr>
                        <w:p w:rsidR="009217BF" w:rsidRPr="00F075F3" w:rsidRDefault="009217BF" w:rsidP="00A26097">
                          <w:pPr>
                            <w:ind w:left="-108"/>
                            <w:jc w:val="right"/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</w:pPr>
                          <w:r w:rsidRPr="00F075F3">
                            <w:rPr>
                              <w:rFonts w:ascii="Colaborate-Medium" w:hAnsi="Colaborate-Medium"/>
                              <w:b/>
                              <w:sz w:val="14"/>
                              <w:szCs w:val="14"/>
                            </w:rPr>
                            <w:t>Clave</w:t>
                          </w:r>
                          <w:r w:rsidRPr="00F075F3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FO-20-01-</w:t>
                          </w:r>
                          <w:r w:rsidR="008A77A4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4</w:t>
                          </w:r>
                        </w:p>
                        <w:p w:rsidR="009217BF" w:rsidRDefault="009217BF" w:rsidP="009217BF">
                          <w:pPr>
                            <w:ind w:left="-108"/>
                            <w:jc w:val="right"/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</w:pPr>
                          <w:r w:rsidRPr="00F075F3">
                            <w:rPr>
                              <w:rFonts w:ascii="Colaborate-Medium" w:hAnsi="Colaborate-Medium"/>
                              <w:b/>
                              <w:sz w:val="14"/>
                              <w:szCs w:val="14"/>
                            </w:rPr>
                            <w:t>Emisión</w:t>
                          </w:r>
                          <w:r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: Agosto 2017</w:t>
                          </w:r>
                        </w:p>
                        <w:p w:rsidR="009217BF" w:rsidRPr="00F075F3" w:rsidRDefault="009217BF" w:rsidP="00A26097">
                          <w:pPr>
                            <w:ind w:left="-108"/>
                            <w:jc w:val="right"/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</w:pPr>
                          <w:r w:rsidRPr="00F075F3">
                            <w:rPr>
                              <w:rFonts w:ascii="Colaborate-Medium" w:hAnsi="Colaborate-Medium"/>
                              <w:b/>
                              <w:sz w:val="14"/>
                              <w:szCs w:val="14"/>
                            </w:rPr>
                            <w:t>Versión</w:t>
                          </w:r>
                          <w:r w:rsidRPr="00F075F3"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Colaborate-Medium" w:hAnsi="Colaborate-Medium"/>
                              <w:sz w:val="14"/>
                              <w:szCs w:val="14"/>
                            </w:rPr>
                            <w:t>2</w:t>
                          </w:r>
                        </w:p>
                        <w:p w:rsidR="009217BF" w:rsidRPr="006C7009" w:rsidRDefault="009217BF" w:rsidP="00FC4CCF">
                          <w:pPr>
                            <w:ind w:left="30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F075F3">
                            <w:rPr>
                              <w:rFonts w:ascii="Colaborate-Medium" w:eastAsia="Arial Unicode MS" w:hAnsi="Colaborate-Medium"/>
                              <w:b/>
                              <w:sz w:val="14"/>
                              <w:szCs w:val="14"/>
                            </w:rPr>
                            <w:t>Página</w:t>
                          </w:r>
                          <w:r>
                            <w:rPr>
                              <w:rFonts w:ascii="Colaborate-Medium" w:eastAsia="Arial Unicode MS" w:hAnsi="Colaborate-Medium"/>
                              <w:b/>
                              <w:sz w:val="14"/>
                              <w:szCs w:val="14"/>
                            </w:rPr>
                            <w:t>: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E308D">
                            <w:rPr>
                              <w:rFonts w:ascii="Colaborate-Medium" w:eastAsia="Arial Unicode MS" w:hAnsi="Colaborate-Medium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t xml:space="preserve"> de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E308D">
                            <w:rPr>
                              <w:rFonts w:ascii="Colaborate-Medium" w:eastAsia="Arial Unicode MS" w:hAnsi="Colaborate-Medium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 w:rsidRPr="00F075F3">
                            <w:rPr>
                              <w:rFonts w:ascii="Colaborate-Medium" w:eastAsia="Arial Unicode MS" w:hAnsi="Colaborate-Medium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9217BF" w:rsidRDefault="009217BF" w:rsidP="009217BF"/>
                </w:txbxContent>
              </v:textbox>
            </v:shape>
          </w:pict>
        </mc:Fallback>
      </mc:AlternateContent>
    </w:r>
    <w:r>
      <w:rPr>
        <w:rFonts w:ascii="Clarendon BT" w:hAnsi="Clarendon BT"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8DE1BE3" wp14:editId="6BE08EA8">
          <wp:simplePos x="0" y="0"/>
          <wp:positionH relativeFrom="column">
            <wp:posOffset>1270</wp:posOffset>
          </wp:positionH>
          <wp:positionV relativeFrom="paragraph">
            <wp:posOffset>-200660</wp:posOffset>
          </wp:positionV>
          <wp:extent cx="908050" cy="749300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7BF" w:rsidRPr="000B7816" w:rsidRDefault="009217BF" w:rsidP="009217BF">
    <w:pPr>
      <w:pStyle w:val="Encabezado"/>
      <w:jc w:val="center"/>
      <w:rPr>
        <w:rFonts w:ascii="ColaborateLight" w:hAnsi="ColaborateLight"/>
        <w:b/>
        <w:sz w:val="6"/>
        <w:szCs w:val="6"/>
        <w:highlight w:val="yellow"/>
      </w:rPr>
    </w:pPr>
  </w:p>
  <w:p w:rsidR="009217BF" w:rsidRPr="00FC4CCF" w:rsidRDefault="009217BF" w:rsidP="009217BF">
    <w:pPr>
      <w:jc w:val="center"/>
      <w:rPr>
        <w:rFonts w:ascii="Tw Cen MT" w:hAnsi="Tw Cen MT"/>
        <w:b/>
        <w:sz w:val="28"/>
        <w:szCs w:val="28"/>
      </w:rPr>
    </w:pPr>
    <w:r w:rsidRPr="00FC4CCF">
      <w:rPr>
        <w:rFonts w:ascii="Tw Cen MT" w:hAnsi="Tw Cen MT"/>
        <w:b/>
        <w:sz w:val="28"/>
        <w:szCs w:val="28"/>
      </w:rPr>
      <w:t>Contraloría General del Estado de Colima</w:t>
    </w:r>
  </w:p>
  <w:p w:rsidR="009217BF" w:rsidRDefault="009217BF" w:rsidP="009217BF">
    <w:pPr>
      <w:jc w:val="center"/>
      <w:rPr>
        <w:rFonts w:ascii="Colaborate-Medium" w:hAnsi="Colaborate-Medium"/>
        <w:sz w:val="22"/>
        <w:szCs w:val="22"/>
      </w:rPr>
    </w:pPr>
    <w:r w:rsidRPr="00FC4CCF">
      <w:rPr>
        <w:rFonts w:ascii="Tw Cen MT" w:hAnsi="Tw Cen MT"/>
        <w:sz w:val="28"/>
        <w:szCs w:val="28"/>
      </w:rPr>
      <w:t>Dirección de Órganos Internos de Control y Vigilancia</w:t>
    </w:r>
  </w:p>
  <w:p w:rsidR="009217BF" w:rsidRPr="00B42462" w:rsidRDefault="009217BF" w:rsidP="009217BF">
    <w:pPr>
      <w:jc w:val="center"/>
    </w:pPr>
    <w:r>
      <w:rPr>
        <w:rFonts w:ascii="ColaborateLight" w:hAnsi="ColaborateLight"/>
        <w:noProof/>
        <w:sz w:val="10"/>
        <w:szCs w:val="10"/>
        <w:lang w:val="es-MX" w:eastAsia="es-MX"/>
      </w:rPr>
      <w:drawing>
        <wp:anchor distT="0" distB="0" distL="114300" distR="114300" simplePos="0" relativeHeight="251663360" behindDoc="0" locked="0" layoutInCell="1" allowOverlap="1" wp14:anchorId="20CDAFE7" wp14:editId="0DE207EA">
          <wp:simplePos x="0" y="0"/>
          <wp:positionH relativeFrom="column">
            <wp:posOffset>-140335</wp:posOffset>
          </wp:positionH>
          <wp:positionV relativeFrom="paragraph">
            <wp:posOffset>141605</wp:posOffset>
          </wp:positionV>
          <wp:extent cx="6611620" cy="48260"/>
          <wp:effectExtent l="0" t="0" r="0" b="8890"/>
          <wp:wrapTopAndBottom/>
          <wp:docPr id="5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1620" cy="4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7BF" w:rsidRPr="00BF706D" w:rsidRDefault="009217BF" w:rsidP="009217BF">
    <w:pPr>
      <w:pStyle w:val="Encabezado"/>
      <w:rPr>
        <w:rFonts w:ascii="Colaborate-Medium" w:hAnsi="Colaborate-Medium"/>
        <w:b/>
        <w:sz w:val="10"/>
        <w:szCs w:val="10"/>
      </w:rPr>
    </w:pPr>
  </w:p>
  <w:p w:rsidR="009217BF" w:rsidRPr="009217BF" w:rsidRDefault="009217BF" w:rsidP="009217BF">
    <w:pPr>
      <w:ind w:left="175" w:right="-108" w:hanging="708"/>
      <w:jc w:val="center"/>
      <w:rPr>
        <w:rFonts w:ascii="Tw Cen MT" w:hAnsi="Tw Cen MT" w:cs="Arial"/>
        <w:b/>
        <w:sz w:val="18"/>
        <w:szCs w:val="18"/>
      </w:rPr>
    </w:pPr>
    <w:r>
      <w:rPr>
        <w:rFonts w:ascii="Tw Cen MT" w:hAnsi="Tw Cen MT" w:cs="Arial"/>
        <w:b/>
        <w:sz w:val="18"/>
        <w:szCs w:val="18"/>
      </w:rPr>
      <w:t xml:space="preserve">          </w:t>
    </w:r>
    <w:r w:rsidRPr="009217BF">
      <w:rPr>
        <w:rFonts w:ascii="Tw Cen MT" w:hAnsi="Tw Cen MT" w:cs="Arial"/>
        <w:b/>
        <w:sz w:val="18"/>
        <w:szCs w:val="18"/>
      </w:rPr>
      <w:t>Acta de Instalación de Comité de Control Interno, Desempeño Institucional y de Tecnologías para la Administración Pública Estatal</w:t>
    </w:r>
  </w:p>
  <w:p w:rsidR="009217BF" w:rsidRDefault="009217BF">
    <w:pPr>
      <w:pStyle w:val="Encabezado"/>
    </w:pPr>
  </w:p>
  <w:p w:rsidR="00E636E3" w:rsidRDefault="00E636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3A6"/>
    <w:multiLevelType w:val="hybridMultilevel"/>
    <w:tmpl w:val="24BA5BC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21BA"/>
    <w:multiLevelType w:val="multilevel"/>
    <w:tmpl w:val="C798922E"/>
    <w:styleLink w:val="Estilo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BB0CD7"/>
    <w:multiLevelType w:val="hybridMultilevel"/>
    <w:tmpl w:val="AA82C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C7E0E"/>
    <w:multiLevelType w:val="hybridMultilevel"/>
    <w:tmpl w:val="BCEC5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127C0"/>
    <w:multiLevelType w:val="hybridMultilevel"/>
    <w:tmpl w:val="4666403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2A372870"/>
    <w:multiLevelType w:val="multilevel"/>
    <w:tmpl w:val="015699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A8D6309"/>
    <w:multiLevelType w:val="hybridMultilevel"/>
    <w:tmpl w:val="0B96E51C"/>
    <w:lvl w:ilvl="0" w:tplc="E3944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E6042"/>
    <w:multiLevelType w:val="hybridMultilevel"/>
    <w:tmpl w:val="04B860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00075D"/>
    <w:multiLevelType w:val="hybridMultilevel"/>
    <w:tmpl w:val="3C1EC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82957"/>
    <w:multiLevelType w:val="hybridMultilevel"/>
    <w:tmpl w:val="34EA3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B6B96"/>
    <w:multiLevelType w:val="hybridMultilevel"/>
    <w:tmpl w:val="63563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923D7"/>
    <w:multiLevelType w:val="multilevel"/>
    <w:tmpl w:val="C798922E"/>
    <w:numStyleLink w:val="Estilo4"/>
  </w:abstractNum>
  <w:abstractNum w:abstractNumId="12">
    <w:nsid w:val="5F323A8D"/>
    <w:multiLevelType w:val="hybridMultilevel"/>
    <w:tmpl w:val="1F9AA030"/>
    <w:lvl w:ilvl="0" w:tplc="3E7EBA2E">
      <w:start w:val="1"/>
      <w:numFmt w:val="lowerLetter"/>
      <w:lvlText w:val="%1."/>
      <w:lvlJc w:val="left"/>
      <w:pPr>
        <w:ind w:left="4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A3E2BCC"/>
    <w:multiLevelType w:val="multilevel"/>
    <w:tmpl w:val="C7989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AF75433"/>
    <w:multiLevelType w:val="multilevel"/>
    <w:tmpl w:val="18086202"/>
    <w:styleLink w:val="Estilo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4064BB6"/>
    <w:multiLevelType w:val="hybridMultilevel"/>
    <w:tmpl w:val="B6322CF0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8065810"/>
    <w:multiLevelType w:val="hybridMultilevel"/>
    <w:tmpl w:val="42980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E545F"/>
    <w:multiLevelType w:val="multilevel"/>
    <w:tmpl w:val="080A001F"/>
    <w:styleLink w:val="Estilo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9EA550E"/>
    <w:multiLevelType w:val="multilevel"/>
    <w:tmpl w:val="C7989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5">
    <w:abstractNumId w:val="12"/>
  </w:num>
  <w:num w:numId="6">
    <w:abstractNumId w:val="15"/>
  </w:num>
  <w:num w:numId="7">
    <w:abstractNumId w:val="6"/>
  </w:num>
  <w:num w:numId="8">
    <w:abstractNumId w:val="2"/>
  </w:num>
  <w:num w:numId="9">
    <w:abstractNumId w:val="7"/>
  </w:num>
  <w:num w:numId="10">
    <w:abstractNumId w:val="13"/>
  </w:num>
  <w:num w:numId="11">
    <w:abstractNumId w:val="0"/>
  </w:num>
  <w:num w:numId="12">
    <w:abstractNumId w:val="18"/>
  </w:num>
  <w:num w:numId="13">
    <w:abstractNumId w:val="9"/>
  </w:num>
  <w:num w:numId="14">
    <w:abstractNumId w:val="3"/>
  </w:num>
  <w:num w:numId="15">
    <w:abstractNumId w:val="4"/>
  </w:num>
  <w:num w:numId="16">
    <w:abstractNumId w:val="5"/>
  </w:num>
  <w:num w:numId="17">
    <w:abstractNumId w:val="16"/>
  </w:num>
  <w:num w:numId="18">
    <w:abstractNumId w:val="8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C1"/>
    <w:rsid w:val="00002441"/>
    <w:rsid w:val="00002D80"/>
    <w:rsid w:val="00002D9F"/>
    <w:rsid w:val="00003A5A"/>
    <w:rsid w:val="00003AB7"/>
    <w:rsid w:val="00006DEC"/>
    <w:rsid w:val="00007089"/>
    <w:rsid w:val="000075AB"/>
    <w:rsid w:val="000106E6"/>
    <w:rsid w:val="00012A49"/>
    <w:rsid w:val="00012D83"/>
    <w:rsid w:val="00013522"/>
    <w:rsid w:val="000137D5"/>
    <w:rsid w:val="00013A2A"/>
    <w:rsid w:val="0001553C"/>
    <w:rsid w:val="000161D7"/>
    <w:rsid w:val="000161F7"/>
    <w:rsid w:val="00020085"/>
    <w:rsid w:val="000204CD"/>
    <w:rsid w:val="00020EBC"/>
    <w:rsid w:val="000229B9"/>
    <w:rsid w:val="00022E63"/>
    <w:rsid w:val="000232A5"/>
    <w:rsid w:val="00023D30"/>
    <w:rsid w:val="0002516B"/>
    <w:rsid w:val="00025945"/>
    <w:rsid w:val="0002598B"/>
    <w:rsid w:val="00026DC9"/>
    <w:rsid w:val="0003179E"/>
    <w:rsid w:val="00031832"/>
    <w:rsid w:val="00032A98"/>
    <w:rsid w:val="00032D0B"/>
    <w:rsid w:val="00034135"/>
    <w:rsid w:val="0003471D"/>
    <w:rsid w:val="00034721"/>
    <w:rsid w:val="00035534"/>
    <w:rsid w:val="00035E70"/>
    <w:rsid w:val="00037EAB"/>
    <w:rsid w:val="00040572"/>
    <w:rsid w:val="00040695"/>
    <w:rsid w:val="000408EF"/>
    <w:rsid w:val="00040CE4"/>
    <w:rsid w:val="000412D7"/>
    <w:rsid w:val="00042382"/>
    <w:rsid w:val="000437BA"/>
    <w:rsid w:val="00043955"/>
    <w:rsid w:val="000439F9"/>
    <w:rsid w:val="00044C71"/>
    <w:rsid w:val="0004601B"/>
    <w:rsid w:val="000463EF"/>
    <w:rsid w:val="00046CAF"/>
    <w:rsid w:val="0004727B"/>
    <w:rsid w:val="00047471"/>
    <w:rsid w:val="00047518"/>
    <w:rsid w:val="00047B59"/>
    <w:rsid w:val="000508B6"/>
    <w:rsid w:val="000508D8"/>
    <w:rsid w:val="00050BDD"/>
    <w:rsid w:val="0005143A"/>
    <w:rsid w:val="000516FA"/>
    <w:rsid w:val="00051DE4"/>
    <w:rsid w:val="00052660"/>
    <w:rsid w:val="00054465"/>
    <w:rsid w:val="0005466D"/>
    <w:rsid w:val="00060D07"/>
    <w:rsid w:val="000615B8"/>
    <w:rsid w:val="00065D40"/>
    <w:rsid w:val="00066F2A"/>
    <w:rsid w:val="000704A9"/>
    <w:rsid w:val="0007058E"/>
    <w:rsid w:val="000709CF"/>
    <w:rsid w:val="000711CF"/>
    <w:rsid w:val="00071E44"/>
    <w:rsid w:val="00073851"/>
    <w:rsid w:val="00077978"/>
    <w:rsid w:val="00077B1C"/>
    <w:rsid w:val="00077CCB"/>
    <w:rsid w:val="000821CC"/>
    <w:rsid w:val="000823DA"/>
    <w:rsid w:val="000829CC"/>
    <w:rsid w:val="00084AEF"/>
    <w:rsid w:val="000852C7"/>
    <w:rsid w:val="00087291"/>
    <w:rsid w:val="0008740A"/>
    <w:rsid w:val="000877E1"/>
    <w:rsid w:val="00087E16"/>
    <w:rsid w:val="000913F6"/>
    <w:rsid w:val="00091718"/>
    <w:rsid w:val="00092CC8"/>
    <w:rsid w:val="00093630"/>
    <w:rsid w:val="00093E1F"/>
    <w:rsid w:val="0009407E"/>
    <w:rsid w:val="000943D9"/>
    <w:rsid w:val="0009453D"/>
    <w:rsid w:val="00094947"/>
    <w:rsid w:val="00095BA3"/>
    <w:rsid w:val="00096C17"/>
    <w:rsid w:val="000A0161"/>
    <w:rsid w:val="000A0930"/>
    <w:rsid w:val="000A0C58"/>
    <w:rsid w:val="000A0F68"/>
    <w:rsid w:val="000A25BF"/>
    <w:rsid w:val="000A2731"/>
    <w:rsid w:val="000A292F"/>
    <w:rsid w:val="000A4886"/>
    <w:rsid w:val="000A557B"/>
    <w:rsid w:val="000A6135"/>
    <w:rsid w:val="000A722F"/>
    <w:rsid w:val="000B2223"/>
    <w:rsid w:val="000B3BEF"/>
    <w:rsid w:val="000B3DB6"/>
    <w:rsid w:val="000B425D"/>
    <w:rsid w:val="000B63F4"/>
    <w:rsid w:val="000B6D62"/>
    <w:rsid w:val="000B7704"/>
    <w:rsid w:val="000B7816"/>
    <w:rsid w:val="000C020D"/>
    <w:rsid w:val="000C043F"/>
    <w:rsid w:val="000C05EA"/>
    <w:rsid w:val="000C0D28"/>
    <w:rsid w:val="000C132B"/>
    <w:rsid w:val="000C160B"/>
    <w:rsid w:val="000C32D5"/>
    <w:rsid w:val="000C382D"/>
    <w:rsid w:val="000C4C58"/>
    <w:rsid w:val="000C5035"/>
    <w:rsid w:val="000C73CB"/>
    <w:rsid w:val="000C7B5A"/>
    <w:rsid w:val="000D09BC"/>
    <w:rsid w:val="000D0B2F"/>
    <w:rsid w:val="000D0FB0"/>
    <w:rsid w:val="000D1148"/>
    <w:rsid w:val="000D1F3A"/>
    <w:rsid w:val="000D2115"/>
    <w:rsid w:val="000D22E8"/>
    <w:rsid w:val="000D23CB"/>
    <w:rsid w:val="000D2781"/>
    <w:rsid w:val="000D27D8"/>
    <w:rsid w:val="000D30AB"/>
    <w:rsid w:val="000D500D"/>
    <w:rsid w:val="000D566E"/>
    <w:rsid w:val="000D56F9"/>
    <w:rsid w:val="000D5884"/>
    <w:rsid w:val="000D61EF"/>
    <w:rsid w:val="000E14CF"/>
    <w:rsid w:val="000E14D5"/>
    <w:rsid w:val="000E246D"/>
    <w:rsid w:val="000E3214"/>
    <w:rsid w:val="000E34FD"/>
    <w:rsid w:val="000E5D20"/>
    <w:rsid w:val="000E659D"/>
    <w:rsid w:val="000E6FA9"/>
    <w:rsid w:val="000E762B"/>
    <w:rsid w:val="000F09F8"/>
    <w:rsid w:val="000F160C"/>
    <w:rsid w:val="000F167F"/>
    <w:rsid w:val="000F3797"/>
    <w:rsid w:val="000F3B05"/>
    <w:rsid w:val="000F4E2C"/>
    <w:rsid w:val="000F5AE6"/>
    <w:rsid w:val="000F6F79"/>
    <w:rsid w:val="000F74F5"/>
    <w:rsid w:val="000F76F8"/>
    <w:rsid w:val="000F78A3"/>
    <w:rsid w:val="001006B5"/>
    <w:rsid w:val="001013BC"/>
    <w:rsid w:val="00101BBC"/>
    <w:rsid w:val="00101C8C"/>
    <w:rsid w:val="00103098"/>
    <w:rsid w:val="00104E99"/>
    <w:rsid w:val="00105119"/>
    <w:rsid w:val="0010524A"/>
    <w:rsid w:val="00105289"/>
    <w:rsid w:val="0010599A"/>
    <w:rsid w:val="00106A2F"/>
    <w:rsid w:val="00107EDE"/>
    <w:rsid w:val="001112BE"/>
    <w:rsid w:val="001134D5"/>
    <w:rsid w:val="00114C40"/>
    <w:rsid w:val="0011582B"/>
    <w:rsid w:val="001178DB"/>
    <w:rsid w:val="0012000B"/>
    <w:rsid w:val="00120645"/>
    <w:rsid w:val="001212E4"/>
    <w:rsid w:val="00121986"/>
    <w:rsid w:val="0012260D"/>
    <w:rsid w:val="00122950"/>
    <w:rsid w:val="00122FBC"/>
    <w:rsid w:val="0012491F"/>
    <w:rsid w:val="001258F2"/>
    <w:rsid w:val="00125DB5"/>
    <w:rsid w:val="001269A9"/>
    <w:rsid w:val="00126CF8"/>
    <w:rsid w:val="001274A1"/>
    <w:rsid w:val="00127718"/>
    <w:rsid w:val="001300F6"/>
    <w:rsid w:val="001307E9"/>
    <w:rsid w:val="00131CD4"/>
    <w:rsid w:val="00133F24"/>
    <w:rsid w:val="00136219"/>
    <w:rsid w:val="00137FE3"/>
    <w:rsid w:val="00140D9B"/>
    <w:rsid w:val="00140F25"/>
    <w:rsid w:val="001411AC"/>
    <w:rsid w:val="00141569"/>
    <w:rsid w:val="001415FB"/>
    <w:rsid w:val="001416CD"/>
    <w:rsid w:val="00141B9E"/>
    <w:rsid w:val="00143249"/>
    <w:rsid w:val="001433E2"/>
    <w:rsid w:val="00143414"/>
    <w:rsid w:val="001438E4"/>
    <w:rsid w:val="00143A47"/>
    <w:rsid w:val="001440A0"/>
    <w:rsid w:val="0014420E"/>
    <w:rsid w:val="001445DD"/>
    <w:rsid w:val="00144AEB"/>
    <w:rsid w:val="00144E48"/>
    <w:rsid w:val="00145BD2"/>
    <w:rsid w:val="001468BB"/>
    <w:rsid w:val="0015094D"/>
    <w:rsid w:val="00151465"/>
    <w:rsid w:val="00152BB3"/>
    <w:rsid w:val="0015326E"/>
    <w:rsid w:val="00156739"/>
    <w:rsid w:val="00157205"/>
    <w:rsid w:val="00160B9D"/>
    <w:rsid w:val="00162579"/>
    <w:rsid w:val="001650BF"/>
    <w:rsid w:val="00165EFD"/>
    <w:rsid w:val="0016650B"/>
    <w:rsid w:val="00166817"/>
    <w:rsid w:val="001672DE"/>
    <w:rsid w:val="001677D7"/>
    <w:rsid w:val="001678CD"/>
    <w:rsid w:val="00170310"/>
    <w:rsid w:val="00171963"/>
    <w:rsid w:val="001725B3"/>
    <w:rsid w:val="00174CE1"/>
    <w:rsid w:val="001757FD"/>
    <w:rsid w:val="00175BD0"/>
    <w:rsid w:val="00176BB1"/>
    <w:rsid w:val="00176C42"/>
    <w:rsid w:val="00177F81"/>
    <w:rsid w:val="00180054"/>
    <w:rsid w:val="00180380"/>
    <w:rsid w:val="001807AF"/>
    <w:rsid w:val="00182E3C"/>
    <w:rsid w:val="00182F5A"/>
    <w:rsid w:val="0018381F"/>
    <w:rsid w:val="00185F40"/>
    <w:rsid w:val="00186DD2"/>
    <w:rsid w:val="00186E86"/>
    <w:rsid w:val="00191635"/>
    <w:rsid w:val="00191B74"/>
    <w:rsid w:val="00191BA2"/>
    <w:rsid w:val="00191D2B"/>
    <w:rsid w:val="00192006"/>
    <w:rsid w:val="00192794"/>
    <w:rsid w:val="00192B74"/>
    <w:rsid w:val="001933BA"/>
    <w:rsid w:val="00193F57"/>
    <w:rsid w:val="00194531"/>
    <w:rsid w:val="00195622"/>
    <w:rsid w:val="001962D4"/>
    <w:rsid w:val="00196C80"/>
    <w:rsid w:val="00196E1B"/>
    <w:rsid w:val="00197CE0"/>
    <w:rsid w:val="001A33AF"/>
    <w:rsid w:val="001A3819"/>
    <w:rsid w:val="001A3DC6"/>
    <w:rsid w:val="001A557E"/>
    <w:rsid w:val="001A5ACE"/>
    <w:rsid w:val="001A5B7F"/>
    <w:rsid w:val="001A6615"/>
    <w:rsid w:val="001A6C80"/>
    <w:rsid w:val="001A7406"/>
    <w:rsid w:val="001A7689"/>
    <w:rsid w:val="001A769A"/>
    <w:rsid w:val="001B16B4"/>
    <w:rsid w:val="001B24BD"/>
    <w:rsid w:val="001B2817"/>
    <w:rsid w:val="001B3F22"/>
    <w:rsid w:val="001B72CC"/>
    <w:rsid w:val="001B7B27"/>
    <w:rsid w:val="001C0768"/>
    <w:rsid w:val="001C107C"/>
    <w:rsid w:val="001C1F3B"/>
    <w:rsid w:val="001C273E"/>
    <w:rsid w:val="001C2C68"/>
    <w:rsid w:val="001C2CF0"/>
    <w:rsid w:val="001C3160"/>
    <w:rsid w:val="001C3E26"/>
    <w:rsid w:val="001C5E28"/>
    <w:rsid w:val="001C6034"/>
    <w:rsid w:val="001C63C2"/>
    <w:rsid w:val="001C7198"/>
    <w:rsid w:val="001D0DAD"/>
    <w:rsid w:val="001D1ABE"/>
    <w:rsid w:val="001D2556"/>
    <w:rsid w:val="001D3E34"/>
    <w:rsid w:val="001D49D9"/>
    <w:rsid w:val="001D5035"/>
    <w:rsid w:val="001D5959"/>
    <w:rsid w:val="001D5C26"/>
    <w:rsid w:val="001D6DCB"/>
    <w:rsid w:val="001D7079"/>
    <w:rsid w:val="001E17CF"/>
    <w:rsid w:val="001E19A1"/>
    <w:rsid w:val="001E207E"/>
    <w:rsid w:val="001E2458"/>
    <w:rsid w:val="001E3934"/>
    <w:rsid w:val="001E70A9"/>
    <w:rsid w:val="001F095A"/>
    <w:rsid w:val="001F1192"/>
    <w:rsid w:val="001F1C5F"/>
    <w:rsid w:val="001F27A7"/>
    <w:rsid w:val="001F2D8B"/>
    <w:rsid w:val="001F4959"/>
    <w:rsid w:val="001F626E"/>
    <w:rsid w:val="001F7330"/>
    <w:rsid w:val="001F7559"/>
    <w:rsid w:val="001F7D8D"/>
    <w:rsid w:val="0020004C"/>
    <w:rsid w:val="00201191"/>
    <w:rsid w:val="00201911"/>
    <w:rsid w:val="00202883"/>
    <w:rsid w:val="00202A5B"/>
    <w:rsid w:val="00202E98"/>
    <w:rsid w:val="002030F0"/>
    <w:rsid w:val="002048AD"/>
    <w:rsid w:val="00204AF9"/>
    <w:rsid w:val="00204D45"/>
    <w:rsid w:val="00205DCF"/>
    <w:rsid w:val="00206BAB"/>
    <w:rsid w:val="002078A6"/>
    <w:rsid w:val="00210C1E"/>
    <w:rsid w:val="00210C98"/>
    <w:rsid w:val="002118CE"/>
    <w:rsid w:val="00211966"/>
    <w:rsid w:val="0021261A"/>
    <w:rsid w:val="00215464"/>
    <w:rsid w:val="00216979"/>
    <w:rsid w:val="00216CC4"/>
    <w:rsid w:val="002238A9"/>
    <w:rsid w:val="002249EC"/>
    <w:rsid w:val="00224DB2"/>
    <w:rsid w:val="0022543C"/>
    <w:rsid w:val="002268DF"/>
    <w:rsid w:val="002273A6"/>
    <w:rsid w:val="002359E4"/>
    <w:rsid w:val="0023676B"/>
    <w:rsid w:val="00236D70"/>
    <w:rsid w:val="002405C2"/>
    <w:rsid w:val="00240837"/>
    <w:rsid w:val="00240A12"/>
    <w:rsid w:val="00241903"/>
    <w:rsid w:val="00241DA1"/>
    <w:rsid w:val="00241E04"/>
    <w:rsid w:val="0024262A"/>
    <w:rsid w:val="00244193"/>
    <w:rsid w:val="00246225"/>
    <w:rsid w:val="00246C67"/>
    <w:rsid w:val="0025034B"/>
    <w:rsid w:val="00250C5A"/>
    <w:rsid w:val="002519C7"/>
    <w:rsid w:val="0025232B"/>
    <w:rsid w:val="00252A50"/>
    <w:rsid w:val="00253492"/>
    <w:rsid w:val="00255831"/>
    <w:rsid w:val="002560FD"/>
    <w:rsid w:val="0025631F"/>
    <w:rsid w:val="002621DA"/>
    <w:rsid w:val="00264047"/>
    <w:rsid w:val="00264D28"/>
    <w:rsid w:val="00264D9D"/>
    <w:rsid w:val="00264F13"/>
    <w:rsid w:val="00265B6A"/>
    <w:rsid w:val="00265C45"/>
    <w:rsid w:val="002669E2"/>
    <w:rsid w:val="00266E5E"/>
    <w:rsid w:val="00267114"/>
    <w:rsid w:val="00270D18"/>
    <w:rsid w:val="00271BB7"/>
    <w:rsid w:val="00274589"/>
    <w:rsid w:val="00274A70"/>
    <w:rsid w:val="00275419"/>
    <w:rsid w:val="002766A9"/>
    <w:rsid w:val="00280C88"/>
    <w:rsid w:val="00280D13"/>
    <w:rsid w:val="002830AA"/>
    <w:rsid w:val="00283A7C"/>
    <w:rsid w:val="00284DCE"/>
    <w:rsid w:val="0028506A"/>
    <w:rsid w:val="00285712"/>
    <w:rsid w:val="00285831"/>
    <w:rsid w:val="002860ED"/>
    <w:rsid w:val="002863EC"/>
    <w:rsid w:val="002868C5"/>
    <w:rsid w:val="00287564"/>
    <w:rsid w:val="00287602"/>
    <w:rsid w:val="00287CB4"/>
    <w:rsid w:val="00290060"/>
    <w:rsid w:val="00290513"/>
    <w:rsid w:val="002914A2"/>
    <w:rsid w:val="00291752"/>
    <w:rsid w:val="00291BCD"/>
    <w:rsid w:val="002953A0"/>
    <w:rsid w:val="0029670E"/>
    <w:rsid w:val="00297337"/>
    <w:rsid w:val="00297F5B"/>
    <w:rsid w:val="002A0579"/>
    <w:rsid w:val="002A09DB"/>
    <w:rsid w:val="002A1DFB"/>
    <w:rsid w:val="002A263A"/>
    <w:rsid w:val="002A4AA4"/>
    <w:rsid w:val="002A4DCA"/>
    <w:rsid w:val="002A54BB"/>
    <w:rsid w:val="002A57FD"/>
    <w:rsid w:val="002A5F4A"/>
    <w:rsid w:val="002A62EC"/>
    <w:rsid w:val="002A6C72"/>
    <w:rsid w:val="002B069A"/>
    <w:rsid w:val="002B08BA"/>
    <w:rsid w:val="002B090C"/>
    <w:rsid w:val="002B0ED9"/>
    <w:rsid w:val="002B0F0E"/>
    <w:rsid w:val="002B208D"/>
    <w:rsid w:val="002B2D06"/>
    <w:rsid w:val="002B3165"/>
    <w:rsid w:val="002B39F8"/>
    <w:rsid w:val="002B3B8B"/>
    <w:rsid w:val="002B3D38"/>
    <w:rsid w:val="002B5864"/>
    <w:rsid w:val="002B6C0B"/>
    <w:rsid w:val="002C0259"/>
    <w:rsid w:val="002C1F22"/>
    <w:rsid w:val="002C24BB"/>
    <w:rsid w:val="002C3437"/>
    <w:rsid w:val="002C37D9"/>
    <w:rsid w:val="002C3B2C"/>
    <w:rsid w:val="002C3BB3"/>
    <w:rsid w:val="002C3D10"/>
    <w:rsid w:val="002C3D88"/>
    <w:rsid w:val="002C3E64"/>
    <w:rsid w:val="002C54DC"/>
    <w:rsid w:val="002C6487"/>
    <w:rsid w:val="002C71F7"/>
    <w:rsid w:val="002D06CB"/>
    <w:rsid w:val="002D07F3"/>
    <w:rsid w:val="002D127D"/>
    <w:rsid w:val="002D1F7F"/>
    <w:rsid w:val="002D3AC0"/>
    <w:rsid w:val="002D4121"/>
    <w:rsid w:val="002D5C9A"/>
    <w:rsid w:val="002D7A44"/>
    <w:rsid w:val="002E0090"/>
    <w:rsid w:val="002E0293"/>
    <w:rsid w:val="002E1C53"/>
    <w:rsid w:val="002E1C61"/>
    <w:rsid w:val="002E1F64"/>
    <w:rsid w:val="002E6C38"/>
    <w:rsid w:val="002E7C0F"/>
    <w:rsid w:val="002F04EB"/>
    <w:rsid w:val="002F2C74"/>
    <w:rsid w:val="002F5336"/>
    <w:rsid w:val="002F76AB"/>
    <w:rsid w:val="002F7798"/>
    <w:rsid w:val="002F7B7C"/>
    <w:rsid w:val="002F7CCE"/>
    <w:rsid w:val="002F7D65"/>
    <w:rsid w:val="003014FC"/>
    <w:rsid w:val="0030422C"/>
    <w:rsid w:val="0030423C"/>
    <w:rsid w:val="00304600"/>
    <w:rsid w:val="00304B7D"/>
    <w:rsid w:val="003052C6"/>
    <w:rsid w:val="00305591"/>
    <w:rsid w:val="00305655"/>
    <w:rsid w:val="00306466"/>
    <w:rsid w:val="003075EA"/>
    <w:rsid w:val="00310FBF"/>
    <w:rsid w:val="00311E0D"/>
    <w:rsid w:val="0031257D"/>
    <w:rsid w:val="00314877"/>
    <w:rsid w:val="003159C4"/>
    <w:rsid w:val="00316D8D"/>
    <w:rsid w:val="00320104"/>
    <w:rsid w:val="003235CF"/>
    <w:rsid w:val="00323A6C"/>
    <w:rsid w:val="0032426F"/>
    <w:rsid w:val="003249BF"/>
    <w:rsid w:val="003255F3"/>
    <w:rsid w:val="00325A8A"/>
    <w:rsid w:val="00325D2E"/>
    <w:rsid w:val="0032792D"/>
    <w:rsid w:val="00327A78"/>
    <w:rsid w:val="00327DE8"/>
    <w:rsid w:val="00330256"/>
    <w:rsid w:val="00330BFF"/>
    <w:rsid w:val="00330F6A"/>
    <w:rsid w:val="00331400"/>
    <w:rsid w:val="00332047"/>
    <w:rsid w:val="00333291"/>
    <w:rsid w:val="0033387F"/>
    <w:rsid w:val="00334108"/>
    <w:rsid w:val="00336A06"/>
    <w:rsid w:val="00337A67"/>
    <w:rsid w:val="00337B56"/>
    <w:rsid w:val="00340226"/>
    <w:rsid w:val="003405D8"/>
    <w:rsid w:val="00341662"/>
    <w:rsid w:val="00342083"/>
    <w:rsid w:val="00343492"/>
    <w:rsid w:val="00345A67"/>
    <w:rsid w:val="003479B1"/>
    <w:rsid w:val="00351722"/>
    <w:rsid w:val="00351BB2"/>
    <w:rsid w:val="00352878"/>
    <w:rsid w:val="003579A4"/>
    <w:rsid w:val="003600E6"/>
    <w:rsid w:val="003610A1"/>
    <w:rsid w:val="00361913"/>
    <w:rsid w:val="00364761"/>
    <w:rsid w:val="0036496D"/>
    <w:rsid w:val="003753E3"/>
    <w:rsid w:val="00375687"/>
    <w:rsid w:val="0037622A"/>
    <w:rsid w:val="0037636B"/>
    <w:rsid w:val="00376C62"/>
    <w:rsid w:val="00377F85"/>
    <w:rsid w:val="003800E5"/>
    <w:rsid w:val="00380724"/>
    <w:rsid w:val="00381AA0"/>
    <w:rsid w:val="00383B45"/>
    <w:rsid w:val="00384669"/>
    <w:rsid w:val="00384684"/>
    <w:rsid w:val="003877B8"/>
    <w:rsid w:val="00390373"/>
    <w:rsid w:val="003905AA"/>
    <w:rsid w:val="003912BE"/>
    <w:rsid w:val="003924AC"/>
    <w:rsid w:val="00392E04"/>
    <w:rsid w:val="00393364"/>
    <w:rsid w:val="003945DA"/>
    <w:rsid w:val="00394BC0"/>
    <w:rsid w:val="00395396"/>
    <w:rsid w:val="00395474"/>
    <w:rsid w:val="0039592B"/>
    <w:rsid w:val="003966AA"/>
    <w:rsid w:val="003A04F9"/>
    <w:rsid w:val="003A0713"/>
    <w:rsid w:val="003A119A"/>
    <w:rsid w:val="003A13F8"/>
    <w:rsid w:val="003A335C"/>
    <w:rsid w:val="003A3363"/>
    <w:rsid w:val="003A6918"/>
    <w:rsid w:val="003A7A12"/>
    <w:rsid w:val="003B05B2"/>
    <w:rsid w:val="003B06C3"/>
    <w:rsid w:val="003B11A1"/>
    <w:rsid w:val="003B1DD6"/>
    <w:rsid w:val="003B22EA"/>
    <w:rsid w:val="003B2751"/>
    <w:rsid w:val="003B278C"/>
    <w:rsid w:val="003B3821"/>
    <w:rsid w:val="003B3D7A"/>
    <w:rsid w:val="003B45AD"/>
    <w:rsid w:val="003B5AF6"/>
    <w:rsid w:val="003B5F2A"/>
    <w:rsid w:val="003B678C"/>
    <w:rsid w:val="003B7C45"/>
    <w:rsid w:val="003B7D05"/>
    <w:rsid w:val="003C2C20"/>
    <w:rsid w:val="003C43A3"/>
    <w:rsid w:val="003C4469"/>
    <w:rsid w:val="003C5E76"/>
    <w:rsid w:val="003C6077"/>
    <w:rsid w:val="003C762F"/>
    <w:rsid w:val="003C77B9"/>
    <w:rsid w:val="003D05C8"/>
    <w:rsid w:val="003D2302"/>
    <w:rsid w:val="003D2442"/>
    <w:rsid w:val="003D44D1"/>
    <w:rsid w:val="003D4563"/>
    <w:rsid w:val="003D5821"/>
    <w:rsid w:val="003D71B3"/>
    <w:rsid w:val="003D7E0F"/>
    <w:rsid w:val="003E0171"/>
    <w:rsid w:val="003E030D"/>
    <w:rsid w:val="003E0A45"/>
    <w:rsid w:val="003E11EF"/>
    <w:rsid w:val="003E1FE4"/>
    <w:rsid w:val="003E26DE"/>
    <w:rsid w:val="003E45C3"/>
    <w:rsid w:val="003E4A62"/>
    <w:rsid w:val="003F1629"/>
    <w:rsid w:val="003F260B"/>
    <w:rsid w:val="003F511B"/>
    <w:rsid w:val="003F552E"/>
    <w:rsid w:val="003F5691"/>
    <w:rsid w:val="003F6659"/>
    <w:rsid w:val="003F7658"/>
    <w:rsid w:val="004008D8"/>
    <w:rsid w:val="0040159A"/>
    <w:rsid w:val="00401661"/>
    <w:rsid w:val="004018AA"/>
    <w:rsid w:val="00401B56"/>
    <w:rsid w:val="0040255B"/>
    <w:rsid w:val="00402826"/>
    <w:rsid w:val="00403C85"/>
    <w:rsid w:val="00403E0D"/>
    <w:rsid w:val="00403FB2"/>
    <w:rsid w:val="0040488E"/>
    <w:rsid w:val="00406AF8"/>
    <w:rsid w:val="00407EF3"/>
    <w:rsid w:val="0041100E"/>
    <w:rsid w:val="004129D9"/>
    <w:rsid w:val="00413A5A"/>
    <w:rsid w:val="00414901"/>
    <w:rsid w:val="0041572D"/>
    <w:rsid w:val="0041584F"/>
    <w:rsid w:val="00415C92"/>
    <w:rsid w:val="00415CA5"/>
    <w:rsid w:val="00420405"/>
    <w:rsid w:val="00420E3F"/>
    <w:rsid w:val="00420EB5"/>
    <w:rsid w:val="004214DF"/>
    <w:rsid w:val="004218BA"/>
    <w:rsid w:val="00422CE4"/>
    <w:rsid w:val="00423ED9"/>
    <w:rsid w:val="00426053"/>
    <w:rsid w:val="0042629B"/>
    <w:rsid w:val="00426757"/>
    <w:rsid w:val="00426B6B"/>
    <w:rsid w:val="004276B2"/>
    <w:rsid w:val="00431835"/>
    <w:rsid w:val="00431B77"/>
    <w:rsid w:val="00431E7F"/>
    <w:rsid w:val="00431EF5"/>
    <w:rsid w:val="0043217C"/>
    <w:rsid w:val="0043254E"/>
    <w:rsid w:val="00432657"/>
    <w:rsid w:val="004344C3"/>
    <w:rsid w:val="00434C9F"/>
    <w:rsid w:val="00434D9B"/>
    <w:rsid w:val="0044029D"/>
    <w:rsid w:val="00440F12"/>
    <w:rsid w:val="00441218"/>
    <w:rsid w:val="00441392"/>
    <w:rsid w:val="00441A14"/>
    <w:rsid w:val="00441F35"/>
    <w:rsid w:val="004444AF"/>
    <w:rsid w:val="00444ECB"/>
    <w:rsid w:val="00445054"/>
    <w:rsid w:val="004464A4"/>
    <w:rsid w:val="004501F8"/>
    <w:rsid w:val="004507C8"/>
    <w:rsid w:val="00450926"/>
    <w:rsid w:val="00452749"/>
    <w:rsid w:val="00454987"/>
    <w:rsid w:val="00454FBB"/>
    <w:rsid w:val="00455F43"/>
    <w:rsid w:val="004562BC"/>
    <w:rsid w:val="00456822"/>
    <w:rsid w:val="00456E9F"/>
    <w:rsid w:val="004608A4"/>
    <w:rsid w:val="00461838"/>
    <w:rsid w:val="00462ECD"/>
    <w:rsid w:val="0046308D"/>
    <w:rsid w:val="0046461C"/>
    <w:rsid w:val="004649E0"/>
    <w:rsid w:val="00466E3C"/>
    <w:rsid w:val="00467B92"/>
    <w:rsid w:val="00467CFB"/>
    <w:rsid w:val="00471A95"/>
    <w:rsid w:val="00471F8E"/>
    <w:rsid w:val="004724A4"/>
    <w:rsid w:val="0047420F"/>
    <w:rsid w:val="00474BDD"/>
    <w:rsid w:val="00476214"/>
    <w:rsid w:val="00476C28"/>
    <w:rsid w:val="00480787"/>
    <w:rsid w:val="00480CAC"/>
    <w:rsid w:val="00481209"/>
    <w:rsid w:val="0048150E"/>
    <w:rsid w:val="0048275E"/>
    <w:rsid w:val="00482CA8"/>
    <w:rsid w:val="00482FA7"/>
    <w:rsid w:val="004856D0"/>
    <w:rsid w:val="004859D4"/>
    <w:rsid w:val="004860A4"/>
    <w:rsid w:val="00486DB4"/>
    <w:rsid w:val="004879B4"/>
    <w:rsid w:val="00490B16"/>
    <w:rsid w:val="00493ED2"/>
    <w:rsid w:val="0049466D"/>
    <w:rsid w:val="00497AEE"/>
    <w:rsid w:val="004A0404"/>
    <w:rsid w:val="004A0DC5"/>
    <w:rsid w:val="004A1756"/>
    <w:rsid w:val="004A201A"/>
    <w:rsid w:val="004A232C"/>
    <w:rsid w:val="004A2EF8"/>
    <w:rsid w:val="004A3DE2"/>
    <w:rsid w:val="004A4033"/>
    <w:rsid w:val="004A4288"/>
    <w:rsid w:val="004A4BB2"/>
    <w:rsid w:val="004A54B4"/>
    <w:rsid w:val="004A6BE2"/>
    <w:rsid w:val="004A7144"/>
    <w:rsid w:val="004A71E8"/>
    <w:rsid w:val="004A732B"/>
    <w:rsid w:val="004B09D1"/>
    <w:rsid w:val="004B0A1B"/>
    <w:rsid w:val="004B0AC2"/>
    <w:rsid w:val="004B1DDB"/>
    <w:rsid w:val="004B245B"/>
    <w:rsid w:val="004B36C0"/>
    <w:rsid w:val="004B36FB"/>
    <w:rsid w:val="004B4D0B"/>
    <w:rsid w:val="004B5D38"/>
    <w:rsid w:val="004B6330"/>
    <w:rsid w:val="004B6800"/>
    <w:rsid w:val="004C1D36"/>
    <w:rsid w:val="004C2F72"/>
    <w:rsid w:val="004C2FAC"/>
    <w:rsid w:val="004C361E"/>
    <w:rsid w:val="004C6CC2"/>
    <w:rsid w:val="004C7842"/>
    <w:rsid w:val="004D0999"/>
    <w:rsid w:val="004D1BDE"/>
    <w:rsid w:val="004D1D68"/>
    <w:rsid w:val="004D3009"/>
    <w:rsid w:val="004D34B9"/>
    <w:rsid w:val="004D4542"/>
    <w:rsid w:val="004D4C18"/>
    <w:rsid w:val="004D787B"/>
    <w:rsid w:val="004D79DE"/>
    <w:rsid w:val="004E00CD"/>
    <w:rsid w:val="004E0B0B"/>
    <w:rsid w:val="004E2112"/>
    <w:rsid w:val="004E2FCD"/>
    <w:rsid w:val="004E3027"/>
    <w:rsid w:val="004E3613"/>
    <w:rsid w:val="004E5814"/>
    <w:rsid w:val="004F1C76"/>
    <w:rsid w:val="004F20FC"/>
    <w:rsid w:val="004F2263"/>
    <w:rsid w:val="004F22CA"/>
    <w:rsid w:val="004F31BB"/>
    <w:rsid w:val="004F37D3"/>
    <w:rsid w:val="004F4DBA"/>
    <w:rsid w:val="004F53E9"/>
    <w:rsid w:val="004F6DEF"/>
    <w:rsid w:val="00500782"/>
    <w:rsid w:val="0050160E"/>
    <w:rsid w:val="005020FA"/>
    <w:rsid w:val="00503125"/>
    <w:rsid w:val="00504416"/>
    <w:rsid w:val="00505053"/>
    <w:rsid w:val="00505A6D"/>
    <w:rsid w:val="00505F48"/>
    <w:rsid w:val="0050627B"/>
    <w:rsid w:val="005065C2"/>
    <w:rsid w:val="00506858"/>
    <w:rsid w:val="00507E69"/>
    <w:rsid w:val="00510B31"/>
    <w:rsid w:val="00511D03"/>
    <w:rsid w:val="00511F77"/>
    <w:rsid w:val="00512938"/>
    <w:rsid w:val="0051313A"/>
    <w:rsid w:val="00513159"/>
    <w:rsid w:val="005150BE"/>
    <w:rsid w:val="005167AF"/>
    <w:rsid w:val="00517003"/>
    <w:rsid w:val="005177C6"/>
    <w:rsid w:val="00520A33"/>
    <w:rsid w:val="00523224"/>
    <w:rsid w:val="0052347F"/>
    <w:rsid w:val="0052396D"/>
    <w:rsid w:val="005261EE"/>
    <w:rsid w:val="00527629"/>
    <w:rsid w:val="0053034C"/>
    <w:rsid w:val="005307F3"/>
    <w:rsid w:val="0053169B"/>
    <w:rsid w:val="005322E8"/>
    <w:rsid w:val="00534683"/>
    <w:rsid w:val="0053512A"/>
    <w:rsid w:val="00536222"/>
    <w:rsid w:val="00537549"/>
    <w:rsid w:val="005375F3"/>
    <w:rsid w:val="005378EE"/>
    <w:rsid w:val="00537904"/>
    <w:rsid w:val="00540069"/>
    <w:rsid w:val="005407EE"/>
    <w:rsid w:val="005418F2"/>
    <w:rsid w:val="00541E42"/>
    <w:rsid w:val="0054344E"/>
    <w:rsid w:val="005457C0"/>
    <w:rsid w:val="005461FD"/>
    <w:rsid w:val="005470B1"/>
    <w:rsid w:val="0054798A"/>
    <w:rsid w:val="00551575"/>
    <w:rsid w:val="005519D8"/>
    <w:rsid w:val="005521C4"/>
    <w:rsid w:val="0055370C"/>
    <w:rsid w:val="00554DF6"/>
    <w:rsid w:val="00556F5D"/>
    <w:rsid w:val="005570BB"/>
    <w:rsid w:val="00557B0B"/>
    <w:rsid w:val="00562CCB"/>
    <w:rsid w:val="00562E54"/>
    <w:rsid w:val="005632E4"/>
    <w:rsid w:val="0056493C"/>
    <w:rsid w:val="00564B1F"/>
    <w:rsid w:val="00565E1B"/>
    <w:rsid w:val="00567F73"/>
    <w:rsid w:val="00570D10"/>
    <w:rsid w:val="005715F7"/>
    <w:rsid w:val="005738D9"/>
    <w:rsid w:val="005741F5"/>
    <w:rsid w:val="005752A3"/>
    <w:rsid w:val="00575A3D"/>
    <w:rsid w:val="00576B06"/>
    <w:rsid w:val="00577B8A"/>
    <w:rsid w:val="005801C5"/>
    <w:rsid w:val="00580379"/>
    <w:rsid w:val="0058110A"/>
    <w:rsid w:val="005829EB"/>
    <w:rsid w:val="005831CC"/>
    <w:rsid w:val="005833AF"/>
    <w:rsid w:val="005834C0"/>
    <w:rsid w:val="00583741"/>
    <w:rsid w:val="005840B1"/>
    <w:rsid w:val="00584D40"/>
    <w:rsid w:val="00585D90"/>
    <w:rsid w:val="005900DA"/>
    <w:rsid w:val="00590B37"/>
    <w:rsid w:val="0059162A"/>
    <w:rsid w:val="00592073"/>
    <w:rsid w:val="00592A6B"/>
    <w:rsid w:val="005944A7"/>
    <w:rsid w:val="00596628"/>
    <w:rsid w:val="005975C6"/>
    <w:rsid w:val="005A0A2E"/>
    <w:rsid w:val="005A0D38"/>
    <w:rsid w:val="005A186F"/>
    <w:rsid w:val="005A2983"/>
    <w:rsid w:val="005A2FB7"/>
    <w:rsid w:val="005A4912"/>
    <w:rsid w:val="005A4D48"/>
    <w:rsid w:val="005A51D7"/>
    <w:rsid w:val="005A5262"/>
    <w:rsid w:val="005A5C82"/>
    <w:rsid w:val="005A6AB9"/>
    <w:rsid w:val="005A7304"/>
    <w:rsid w:val="005A7EE7"/>
    <w:rsid w:val="005B0558"/>
    <w:rsid w:val="005B07DC"/>
    <w:rsid w:val="005B12CF"/>
    <w:rsid w:val="005B1DA5"/>
    <w:rsid w:val="005B1F93"/>
    <w:rsid w:val="005B25A4"/>
    <w:rsid w:val="005B2812"/>
    <w:rsid w:val="005B286C"/>
    <w:rsid w:val="005B3E87"/>
    <w:rsid w:val="005B47FD"/>
    <w:rsid w:val="005B5EBD"/>
    <w:rsid w:val="005C0610"/>
    <w:rsid w:val="005C0E19"/>
    <w:rsid w:val="005C0E60"/>
    <w:rsid w:val="005C1A08"/>
    <w:rsid w:val="005C1D58"/>
    <w:rsid w:val="005C1F9E"/>
    <w:rsid w:val="005C26D2"/>
    <w:rsid w:val="005C28A5"/>
    <w:rsid w:val="005C2EDE"/>
    <w:rsid w:val="005C406F"/>
    <w:rsid w:val="005C75AF"/>
    <w:rsid w:val="005D037B"/>
    <w:rsid w:val="005D123C"/>
    <w:rsid w:val="005D1648"/>
    <w:rsid w:val="005D178D"/>
    <w:rsid w:val="005D4EA7"/>
    <w:rsid w:val="005D5C00"/>
    <w:rsid w:val="005D621D"/>
    <w:rsid w:val="005D62EC"/>
    <w:rsid w:val="005D6C5C"/>
    <w:rsid w:val="005D6CA8"/>
    <w:rsid w:val="005D6E59"/>
    <w:rsid w:val="005D72F7"/>
    <w:rsid w:val="005E10EA"/>
    <w:rsid w:val="005E1DD4"/>
    <w:rsid w:val="005E1F0A"/>
    <w:rsid w:val="005E25DB"/>
    <w:rsid w:val="005E277D"/>
    <w:rsid w:val="005E294A"/>
    <w:rsid w:val="005E3587"/>
    <w:rsid w:val="005E3C34"/>
    <w:rsid w:val="005E4890"/>
    <w:rsid w:val="005E51EF"/>
    <w:rsid w:val="005E5DB2"/>
    <w:rsid w:val="005E6946"/>
    <w:rsid w:val="005E74CA"/>
    <w:rsid w:val="005F254D"/>
    <w:rsid w:val="005F2CB8"/>
    <w:rsid w:val="005F32FD"/>
    <w:rsid w:val="005F3EFA"/>
    <w:rsid w:val="005F4BDF"/>
    <w:rsid w:val="005F4D19"/>
    <w:rsid w:val="005F4D90"/>
    <w:rsid w:val="005F5C41"/>
    <w:rsid w:val="005F6365"/>
    <w:rsid w:val="0060041F"/>
    <w:rsid w:val="0060056D"/>
    <w:rsid w:val="00600742"/>
    <w:rsid w:val="006011BE"/>
    <w:rsid w:val="00602488"/>
    <w:rsid w:val="00602A78"/>
    <w:rsid w:val="00603398"/>
    <w:rsid w:val="0060398C"/>
    <w:rsid w:val="0060556D"/>
    <w:rsid w:val="00605AB5"/>
    <w:rsid w:val="00607FF2"/>
    <w:rsid w:val="006104C3"/>
    <w:rsid w:val="00610B22"/>
    <w:rsid w:val="00610B30"/>
    <w:rsid w:val="00611C61"/>
    <w:rsid w:val="00613C4C"/>
    <w:rsid w:val="00613FC2"/>
    <w:rsid w:val="006147E4"/>
    <w:rsid w:val="006156F1"/>
    <w:rsid w:val="00616230"/>
    <w:rsid w:val="00617285"/>
    <w:rsid w:val="00620329"/>
    <w:rsid w:val="00621182"/>
    <w:rsid w:val="0062184C"/>
    <w:rsid w:val="00623D4B"/>
    <w:rsid w:val="00624252"/>
    <w:rsid w:val="00625872"/>
    <w:rsid w:val="006264C5"/>
    <w:rsid w:val="0062664A"/>
    <w:rsid w:val="00627457"/>
    <w:rsid w:val="0062772C"/>
    <w:rsid w:val="00630643"/>
    <w:rsid w:val="006308DB"/>
    <w:rsid w:val="00630EDE"/>
    <w:rsid w:val="006317E0"/>
    <w:rsid w:val="00631E83"/>
    <w:rsid w:val="00633547"/>
    <w:rsid w:val="006340FE"/>
    <w:rsid w:val="0063436D"/>
    <w:rsid w:val="00635DF6"/>
    <w:rsid w:val="00636669"/>
    <w:rsid w:val="0064093E"/>
    <w:rsid w:val="006409D5"/>
    <w:rsid w:val="00640C84"/>
    <w:rsid w:val="00642655"/>
    <w:rsid w:val="00642959"/>
    <w:rsid w:val="006439B8"/>
    <w:rsid w:val="006458A0"/>
    <w:rsid w:val="00645A26"/>
    <w:rsid w:val="00646FA5"/>
    <w:rsid w:val="006471E1"/>
    <w:rsid w:val="0064722E"/>
    <w:rsid w:val="006472E1"/>
    <w:rsid w:val="006501FF"/>
    <w:rsid w:val="00650567"/>
    <w:rsid w:val="006509E8"/>
    <w:rsid w:val="00650DAC"/>
    <w:rsid w:val="006514EE"/>
    <w:rsid w:val="00651C4F"/>
    <w:rsid w:val="00653A09"/>
    <w:rsid w:val="00653E7E"/>
    <w:rsid w:val="0065504E"/>
    <w:rsid w:val="00655BD6"/>
    <w:rsid w:val="00656F44"/>
    <w:rsid w:val="00657142"/>
    <w:rsid w:val="0066112C"/>
    <w:rsid w:val="00661511"/>
    <w:rsid w:val="0066293E"/>
    <w:rsid w:val="00662949"/>
    <w:rsid w:val="00662B56"/>
    <w:rsid w:val="00663032"/>
    <w:rsid w:val="006642F6"/>
    <w:rsid w:val="00666075"/>
    <w:rsid w:val="00666DE6"/>
    <w:rsid w:val="006674A9"/>
    <w:rsid w:val="00671D33"/>
    <w:rsid w:val="00672618"/>
    <w:rsid w:val="00672F19"/>
    <w:rsid w:val="00674593"/>
    <w:rsid w:val="00675755"/>
    <w:rsid w:val="00676ABC"/>
    <w:rsid w:val="00676F94"/>
    <w:rsid w:val="00677CE5"/>
    <w:rsid w:val="0068073A"/>
    <w:rsid w:val="006807FF"/>
    <w:rsid w:val="006811CD"/>
    <w:rsid w:val="00681962"/>
    <w:rsid w:val="00681C5E"/>
    <w:rsid w:val="00683908"/>
    <w:rsid w:val="00683EC3"/>
    <w:rsid w:val="006848C5"/>
    <w:rsid w:val="00685B50"/>
    <w:rsid w:val="00686B62"/>
    <w:rsid w:val="00687144"/>
    <w:rsid w:val="0068733A"/>
    <w:rsid w:val="006904AA"/>
    <w:rsid w:val="006907A4"/>
    <w:rsid w:val="00690C3F"/>
    <w:rsid w:val="00692168"/>
    <w:rsid w:val="00692D69"/>
    <w:rsid w:val="00693497"/>
    <w:rsid w:val="00696C38"/>
    <w:rsid w:val="00697E36"/>
    <w:rsid w:val="006A113D"/>
    <w:rsid w:val="006A183B"/>
    <w:rsid w:val="006A2B05"/>
    <w:rsid w:val="006A2B64"/>
    <w:rsid w:val="006A3425"/>
    <w:rsid w:val="006A7046"/>
    <w:rsid w:val="006A77DD"/>
    <w:rsid w:val="006B0FBB"/>
    <w:rsid w:val="006B3243"/>
    <w:rsid w:val="006B4460"/>
    <w:rsid w:val="006B4641"/>
    <w:rsid w:val="006B486D"/>
    <w:rsid w:val="006B4D55"/>
    <w:rsid w:val="006B6F3B"/>
    <w:rsid w:val="006B73C5"/>
    <w:rsid w:val="006B7653"/>
    <w:rsid w:val="006B7CC1"/>
    <w:rsid w:val="006C0774"/>
    <w:rsid w:val="006C0F3B"/>
    <w:rsid w:val="006C1278"/>
    <w:rsid w:val="006C15C3"/>
    <w:rsid w:val="006C1718"/>
    <w:rsid w:val="006C1BE1"/>
    <w:rsid w:val="006C22A6"/>
    <w:rsid w:val="006C3414"/>
    <w:rsid w:val="006C3792"/>
    <w:rsid w:val="006C3BCB"/>
    <w:rsid w:val="006C3D01"/>
    <w:rsid w:val="006C63A0"/>
    <w:rsid w:val="006C71C5"/>
    <w:rsid w:val="006C7798"/>
    <w:rsid w:val="006C7D89"/>
    <w:rsid w:val="006D0507"/>
    <w:rsid w:val="006D0AEE"/>
    <w:rsid w:val="006D0B23"/>
    <w:rsid w:val="006D25F1"/>
    <w:rsid w:val="006D311C"/>
    <w:rsid w:val="006D3E12"/>
    <w:rsid w:val="006D41E6"/>
    <w:rsid w:val="006D585A"/>
    <w:rsid w:val="006D5FBB"/>
    <w:rsid w:val="006E0AE3"/>
    <w:rsid w:val="006E174E"/>
    <w:rsid w:val="006E21F8"/>
    <w:rsid w:val="006E262B"/>
    <w:rsid w:val="006E4846"/>
    <w:rsid w:val="006E597F"/>
    <w:rsid w:val="006E639B"/>
    <w:rsid w:val="006E7858"/>
    <w:rsid w:val="006F14C8"/>
    <w:rsid w:val="006F166E"/>
    <w:rsid w:val="006F1A0E"/>
    <w:rsid w:val="006F275A"/>
    <w:rsid w:val="006F27DC"/>
    <w:rsid w:val="006F3608"/>
    <w:rsid w:val="006F6326"/>
    <w:rsid w:val="006F732F"/>
    <w:rsid w:val="006F7CCC"/>
    <w:rsid w:val="007006DF"/>
    <w:rsid w:val="007019F7"/>
    <w:rsid w:val="007032B7"/>
    <w:rsid w:val="00704560"/>
    <w:rsid w:val="00705AE8"/>
    <w:rsid w:val="00706B08"/>
    <w:rsid w:val="0070742C"/>
    <w:rsid w:val="00707E26"/>
    <w:rsid w:val="00710BD0"/>
    <w:rsid w:val="00712918"/>
    <w:rsid w:val="00712F77"/>
    <w:rsid w:val="0071384B"/>
    <w:rsid w:val="00713A7E"/>
    <w:rsid w:val="00715DF3"/>
    <w:rsid w:val="00715E6C"/>
    <w:rsid w:val="007169A0"/>
    <w:rsid w:val="00716D52"/>
    <w:rsid w:val="00716E68"/>
    <w:rsid w:val="00720FDB"/>
    <w:rsid w:val="00722594"/>
    <w:rsid w:val="007232C5"/>
    <w:rsid w:val="00723CA9"/>
    <w:rsid w:val="00724382"/>
    <w:rsid w:val="007245BE"/>
    <w:rsid w:val="00725F8B"/>
    <w:rsid w:val="007262C8"/>
    <w:rsid w:val="0072652D"/>
    <w:rsid w:val="007265F2"/>
    <w:rsid w:val="00730824"/>
    <w:rsid w:val="00730A66"/>
    <w:rsid w:val="007327E8"/>
    <w:rsid w:val="0073280D"/>
    <w:rsid w:val="00732CDC"/>
    <w:rsid w:val="007337BF"/>
    <w:rsid w:val="00733C66"/>
    <w:rsid w:val="00733D44"/>
    <w:rsid w:val="00733E06"/>
    <w:rsid w:val="007342F8"/>
    <w:rsid w:val="007349F9"/>
    <w:rsid w:val="00734BD4"/>
    <w:rsid w:val="00736F4B"/>
    <w:rsid w:val="00737185"/>
    <w:rsid w:val="007376CA"/>
    <w:rsid w:val="00741ACB"/>
    <w:rsid w:val="007427FC"/>
    <w:rsid w:val="00744692"/>
    <w:rsid w:val="00744A28"/>
    <w:rsid w:val="00745E20"/>
    <w:rsid w:val="00746859"/>
    <w:rsid w:val="00746FEF"/>
    <w:rsid w:val="00747C32"/>
    <w:rsid w:val="00750958"/>
    <w:rsid w:val="007522E6"/>
    <w:rsid w:val="00753A1E"/>
    <w:rsid w:val="00754CF0"/>
    <w:rsid w:val="007562DD"/>
    <w:rsid w:val="007602D8"/>
    <w:rsid w:val="00760712"/>
    <w:rsid w:val="00760B94"/>
    <w:rsid w:val="00760DE8"/>
    <w:rsid w:val="007611E6"/>
    <w:rsid w:val="007643F0"/>
    <w:rsid w:val="00764C76"/>
    <w:rsid w:val="00765252"/>
    <w:rsid w:val="007661F3"/>
    <w:rsid w:val="00766432"/>
    <w:rsid w:val="0076671E"/>
    <w:rsid w:val="00770AE4"/>
    <w:rsid w:val="00770E42"/>
    <w:rsid w:val="00770F5A"/>
    <w:rsid w:val="00771166"/>
    <w:rsid w:val="007711F5"/>
    <w:rsid w:val="00771512"/>
    <w:rsid w:val="00772971"/>
    <w:rsid w:val="00773E5B"/>
    <w:rsid w:val="0077676E"/>
    <w:rsid w:val="007770E8"/>
    <w:rsid w:val="00777427"/>
    <w:rsid w:val="0077743D"/>
    <w:rsid w:val="00777709"/>
    <w:rsid w:val="007801A4"/>
    <w:rsid w:val="007807F7"/>
    <w:rsid w:val="00780C86"/>
    <w:rsid w:val="00780D34"/>
    <w:rsid w:val="0078141B"/>
    <w:rsid w:val="00781D5E"/>
    <w:rsid w:val="00781F88"/>
    <w:rsid w:val="00784730"/>
    <w:rsid w:val="0078582C"/>
    <w:rsid w:val="00786A87"/>
    <w:rsid w:val="007870DE"/>
    <w:rsid w:val="00787907"/>
    <w:rsid w:val="00792CB7"/>
    <w:rsid w:val="00793EEB"/>
    <w:rsid w:val="00794364"/>
    <w:rsid w:val="0079478A"/>
    <w:rsid w:val="007952A9"/>
    <w:rsid w:val="00795460"/>
    <w:rsid w:val="00795852"/>
    <w:rsid w:val="00795854"/>
    <w:rsid w:val="00795B79"/>
    <w:rsid w:val="00795EC2"/>
    <w:rsid w:val="00796A70"/>
    <w:rsid w:val="00797305"/>
    <w:rsid w:val="00797DF0"/>
    <w:rsid w:val="007A0B49"/>
    <w:rsid w:val="007A0DEF"/>
    <w:rsid w:val="007A0FC9"/>
    <w:rsid w:val="007A159F"/>
    <w:rsid w:val="007A1DBB"/>
    <w:rsid w:val="007A272D"/>
    <w:rsid w:val="007A34BE"/>
    <w:rsid w:val="007A393B"/>
    <w:rsid w:val="007A3BCB"/>
    <w:rsid w:val="007A3C2B"/>
    <w:rsid w:val="007A3F29"/>
    <w:rsid w:val="007A5677"/>
    <w:rsid w:val="007A5BF1"/>
    <w:rsid w:val="007A5F04"/>
    <w:rsid w:val="007A6B8E"/>
    <w:rsid w:val="007A7264"/>
    <w:rsid w:val="007A746E"/>
    <w:rsid w:val="007B0B3D"/>
    <w:rsid w:val="007B16DC"/>
    <w:rsid w:val="007B1E5C"/>
    <w:rsid w:val="007B4EBD"/>
    <w:rsid w:val="007B50B7"/>
    <w:rsid w:val="007B65DD"/>
    <w:rsid w:val="007B7360"/>
    <w:rsid w:val="007B7A35"/>
    <w:rsid w:val="007C006C"/>
    <w:rsid w:val="007C074A"/>
    <w:rsid w:val="007C1308"/>
    <w:rsid w:val="007C1BF2"/>
    <w:rsid w:val="007C37F1"/>
    <w:rsid w:val="007C45E6"/>
    <w:rsid w:val="007C5D48"/>
    <w:rsid w:val="007C70DC"/>
    <w:rsid w:val="007C7B5A"/>
    <w:rsid w:val="007C7D6D"/>
    <w:rsid w:val="007D0A95"/>
    <w:rsid w:val="007D1166"/>
    <w:rsid w:val="007D3AC2"/>
    <w:rsid w:val="007D3FB4"/>
    <w:rsid w:val="007D48C5"/>
    <w:rsid w:val="007D63B1"/>
    <w:rsid w:val="007D6BBB"/>
    <w:rsid w:val="007D7D67"/>
    <w:rsid w:val="007E01C2"/>
    <w:rsid w:val="007E1309"/>
    <w:rsid w:val="007E2065"/>
    <w:rsid w:val="007E2E37"/>
    <w:rsid w:val="007E329A"/>
    <w:rsid w:val="007E426D"/>
    <w:rsid w:val="007E45B1"/>
    <w:rsid w:val="007E4A51"/>
    <w:rsid w:val="007E5697"/>
    <w:rsid w:val="007E5B25"/>
    <w:rsid w:val="007E6542"/>
    <w:rsid w:val="007E6B20"/>
    <w:rsid w:val="007E74C1"/>
    <w:rsid w:val="007E7C3A"/>
    <w:rsid w:val="007E7DF8"/>
    <w:rsid w:val="007F0F96"/>
    <w:rsid w:val="007F175D"/>
    <w:rsid w:val="007F39F7"/>
    <w:rsid w:val="007F3A7C"/>
    <w:rsid w:val="007F40E8"/>
    <w:rsid w:val="007F5C48"/>
    <w:rsid w:val="007F7A9E"/>
    <w:rsid w:val="008018B5"/>
    <w:rsid w:val="00801C7B"/>
    <w:rsid w:val="008021D4"/>
    <w:rsid w:val="00802F9C"/>
    <w:rsid w:val="008070EC"/>
    <w:rsid w:val="0080720D"/>
    <w:rsid w:val="00807344"/>
    <w:rsid w:val="00807762"/>
    <w:rsid w:val="00811AE6"/>
    <w:rsid w:val="0081532C"/>
    <w:rsid w:val="00815B70"/>
    <w:rsid w:val="00815C34"/>
    <w:rsid w:val="00815CDD"/>
    <w:rsid w:val="00816785"/>
    <w:rsid w:val="00816910"/>
    <w:rsid w:val="00816EDD"/>
    <w:rsid w:val="00817825"/>
    <w:rsid w:val="00820822"/>
    <w:rsid w:val="008217F0"/>
    <w:rsid w:val="00821C0F"/>
    <w:rsid w:val="00821D92"/>
    <w:rsid w:val="008223DA"/>
    <w:rsid w:val="0082281B"/>
    <w:rsid w:val="008237AF"/>
    <w:rsid w:val="00823FB3"/>
    <w:rsid w:val="0082555F"/>
    <w:rsid w:val="00826522"/>
    <w:rsid w:val="00827753"/>
    <w:rsid w:val="00827F89"/>
    <w:rsid w:val="00830694"/>
    <w:rsid w:val="008313D4"/>
    <w:rsid w:val="00833002"/>
    <w:rsid w:val="00833C2A"/>
    <w:rsid w:val="00836DBF"/>
    <w:rsid w:val="00840933"/>
    <w:rsid w:val="00840DA7"/>
    <w:rsid w:val="00840ED5"/>
    <w:rsid w:val="008417F5"/>
    <w:rsid w:val="00843EB5"/>
    <w:rsid w:val="00844180"/>
    <w:rsid w:val="00844478"/>
    <w:rsid w:val="0084493D"/>
    <w:rsid w:val="00844AB2"/>
    <w:rsid w:val="00845218"/>
    <w:rsid w:val="00846A8C"/>
    <w:rsid w:val="008470DF"/>
    <w:rsid w:val="00847E18"/>
    <w:rsid w:val="00850A8C"/>
    <w:rsid w:val="0085104A"/>
    <w:rsid w:val="00853E41"/>
    <w:rsid w:val="008545B6"/>
    <w:rsid w:val="008548A0"/>
    <w:rsid w:val="008548E4"/>
    <w:rsid w:val="00854E6B"/>
    <w:rsid w:val="00855032"/>
    <w:rsid w:val="00855394"/>
    <w:rsid w:val="00856E34"/>
    <w:rsid w:val="00857296"/>
    <w:rsid w:val="00857DA5"/>
    <w:rsid w:val="00860418"/>
    <w:rsid w:val="00861CC4"/>
    <w:rsid w:val="00862147"/>
    <w:rsid w:val="008629A4"/>
    <w:rsid w:val="0086348C"/>
    <w:rsid w:val="00863D70"/>
    <w:rsid w:val="008644CB"/>
    <w:rsid w:val="008652F7"/>
    <w:rsid w:val="00865363"/>
    <w:rsid w:val="00866F8E"/>
    <w:rsid w:val="00866FB1"/>
    <w:rsid w:val="008672BE"/>
    <w:rsid w:val="0086778D"/>
    <w:rsid w:val="00870C9A"/>
    <w:rsid w:val="00872472"/>
    <w:rsid w:val="00872BD3"/>
    <w:rsid w:val="0087422A"/>
    <w:rsid w:val="00875C5D"/>
    <w:rsid w:val="00877CD7"/>
    <w:rsid w:val="008806FA"/>
    <w:rsid w:val="00882797"/>
    <w:rsid w:val="00882B86"/>
    <w:rsid w:val="00882D93"/>
    <w:rsid w:val="00883239"/>
    <w:rsid w:val="00883B8E"/>
    <w:rsid w:val="00885F21"/>
    <w:rsid w:val="00890096"/>
    <w:rsid w:val="008900AE"/>
    <w:rsid w:val="00890B62"/>
    <w:rsid w:val="00891C51"/>
    <w:rsid w:val="00892841"/>
    <w:rsid w:val="00893094"/>
    <w:rsid w:val="00896912"/>
    <w:rsid w:val="008974D1"/>
    <w:rsid w:val="008A0595"/>
    <w:rsid w:val="008A1C37"/>
    <w:rsid w:val="008A3662"/>
    <w:rsid w:val="008A3C24"/>
    <w:rsid w:val="008A4B89"/>
    <w:rsid w:val="008A50C3"/>
    <w:rsid w:val="008A5598"/>
    <w:rsid w:val="008A5E0F"/>
    <w:rsid w:val="008A6167"/>
    <w:rsid w:val="008A69A7"/>
    <w:rsid w:val="008A6DB4"/>
    <w:rsid w:val="008A7074"/>
    <w:rsid w:val="008A7289"/>
    <w:rsid w:val="008A77A4"/>
    <w:rsid w:val="008A7AD3"/>
    <w:rsid w:val="008B0800"/>
    <w:rsid w:val="008B083E"/>
    <w:rsid w:val="008B164B"/>
    <w:rsid w:val="008B1A2F"/>
    <w:rsid w:val="008B27A7"/>
    <w:rsid w:val="008B29EC"/>
    <w:rsid w:val="008B3F0E"/>
    <w:rsid w:val="008B5A87"/>
    <w:rsid w:val="008B5E96"/>
    <w:rsid w:val="008B759A"/>
    <w:rsid w:val="008C00BE"/>
    <w:rsid w:val="008C0785"/>
    <w:rsid w:val="008C090C"/>
    <w:rsid w:val="008C09F5"/>
    <w:rsid w:val="008C331F"/>
    <w:rsid w:val="008C405C"/>
    <w:rsid w:val="008C410C"/>
    <w:rsid w:val="008C69A5"/>
    <w:rsid w:val="008C6DA4"/>
    <w:rsid w:val="008C7F0A"/>
    <w:rsid w:val="008D0FFA"/>
    <w:rsid w:val="008D1E13"/>
    <w:rsid w:val="008D2505"/>
    <w:rsid w:val="008D336E"/>
    <w:rsid w:val="008D345B"/>
    <w:rsid w:val="008D6CF3"/>
    <w:rsid w:val="008E0382"/>
    <w:rsid w:val="008E2F1B"/>
    <w:rsid w:val="008E3904"/>
    <w:rsid w:val="008E413B"/>
    <w:rsid w:val="008E5B79"/>
    <w:rsid w:val="008E7365"/>
    <w:rsid w:val="008E73B4"/>
    <w:rsid w:val="008E73B9"/>
    <w:rsid w:val="008E773C"/>
    <w:rsid w:val="008F0A12"/>
    <w:rsid w:val="008F0D91"/>
    <w:rsid w:val="008F1193"/>
    <w:rsid w:val="008F13A8"/>
    <w:rsid w:val="008F2381"/>
    <w:rsid w:val="008F461F"/>
    <w:rsid w:val="008F540A"/>
    <w:rsid w:val="008F67D9"/>
    <w:rsid w:val="008F7D5C"/>
    <w:rsid w:val="008F7EA6"/>
    <w:rsid w:val="00900CCD"/>
    <w:rsid w:val="00905BC6"/>
    <w:rsid w:val="00906664"/>
    <w:rsid w:val="00906DBC"/>
    <w:rsid w:val="00907CB3"/>
    <w:rsid w:val="00910AAD"/>
    <w:rsid w:val="00910FB0"/>
    <w:rsid w:val="009116F1"/>
    <w:rsid w:val="00913D0E"/>
    <w:rsid w:val="00915A21"/>
    <w:rsid w:val="00915F74"/>
    <w:rsid w:val="009166E5"/>
    <w:rsid w:val="00916DFA"/>
    <w:rsid w:val="00916EE5"/>
    <w:rsid w:val="00917280"/>
    <w:rsid w:val="00917875"/>
    <w:rsid w:val="009209C3"/>
    <w:rsid w:val="00920E11"/>
    <w:rsid w:val="00921737"/>
    <w:rsid w:val="009217BF"/>
    <w:rsid w:val="009218CC"/>
    <w:rsid w:val="00921A1F"/>
    <w:rsid w:val="00922138"/>
    <w:rsid w:val="00922F96"/>
    <w:rsid w:val="009248FA"/>
    <w:rsid w:val="009252B4"/>
    <w:rsid w:val="00925C69"/>
    <w:rsid w:val="00927086"/>
    <w:rsid w:val="00927112"/>
    <w:rsid w:val="009275C8"/>
    <w:rsid w:val="00930333"/>
    <w:rsid w:val="00930569"/>
    <w:rsid w:val="00931321"/>
    <w:rsid w:val="00931703"/>
    <w:rsid w:val="00931CD7"/>
    <w:rsid w:val="00934826"/>
    <w:rsid w:val="00935109"/>
    <w:rsid w:val="0093588D"/>
    <w:rsid w:val="00935D58"/>
    <w:rsid w:val="00936ACB"/>
    <w:rsid w:val="00936E07"/>
    <w:rsid w:val="009371EE"/>
    <w:rsid w:val="00937DDF"/>
    <w:rsid w:val="00941AFF"/>
    <w:rsid w:val="00941D5A"/>
    <w:rsid w:val="009422C5"/>
    <w:rsid w:val="00951390"/>
    <w:rsid w:val="00951B2C"/>
    <w:rsid w:val="009527BF"/>
    <w:rsid w:val="00952B2C"/>
    <w:rsid w:val="009546EC"/>
    <w:rsid w:val="00955155"/>
    <w:rsid w:val="00955D8B"/>
    <w:rsid w:val="00956282"/>
    <w:rsid w:val="009564FD"/>
    <w:rsid w:val="00956BB3"/>
    <w:rsid w:val="00960B16"/>
    <w:rsid w:val="009614EA"/>
    <w:rsid w:val="0096292C"/>
    <w:rsid w:val="00962C14"/>
    <w:rsid w:val="00963244"/>
    <w:rsid w:val="00963976"/>
    <w:rsid w:val="009641F1"/>
    <w:rsid w:val="00964E65"/>
    <w:rsid w:val="0096588A"/>
    <w:rsid w:val="00966045"/>
    <w:rsid w:val="0097001B"/>
    <w:rsid w:val="00970821"/>
    <w:rsid w:val="00970985"/>
    <w:rsid w:val="009729A3"/>
    <w:rsid w:val="009751F6"/>
    <w:rsid w:val="00981861"/>
    <w:rsid w:val="00981C30"/>
    <w:rsid w:val="00983175"/>
    <w:rsid w:val="009834F8"/>
    <w:rsid w:val="0098353C"/>
    <w:rsid w:val="00984459"/>
    <w:rsid w:val="00984F8B"/>
    <w:rsid w:val="00990619"/>
    <w:rsid w:val="00990A9E"/>
    <w:rsid w:val="009912DE"/>
    <w:rsid w:val="00991BA9"/>
    <w:rsid w:val="009925D1"/>
    <w:rsid w:val="009929F4"/>
    <w:rsid w:val="00992B5C"/>
    <w:rsid w:val="009931C6"/>
    <w:rsid w:val="00993763"/>
    <w:rsid w:val="0099394C"/>
    <w:rsid w:val="00993F87"/>
    <w:rsid w:val="00996E69"/>
    <w:rsid w:val="009A022B"/>
    <w:rsid w:val="009A031A"/>
    <w:rsid w:val="009A04B7"/>
    <w:rsid w:val="009A1D1F"/>
    <w:rsid w:val="009A2A0A"/>
    <w:rsid w:val="009A3A2F"/>
    <w:rsid w:val="009A3D11"/>
    <w:rsid w:val="009A51FA"/>
    <w:rsid w:val="009A66FE"/>
    <w:rsid w:val="009A693B"/>
    <w:rsid w:val="009A7BC8"/>
    <w:rsid w:val="009B0E21"/>
    <w:rsid w:val="009B1A3B"/>
    <w:rsid w:val="009B4162"/>
    <w:rsid w:val="009B4EC6"/>
    <w:rsid w:val="009B7074"/>
    <w:rsid w:val="009B7B18"/>
    <w:rsid w:val="009C1A31"/>
    <w:rsid w:val="009C2523"/>
    <w:rsid w:val="009C343A"/>
    <w:rsid w:val="009C5F3D"/>
    <w:rsid w:val="009C646D"/>
    <w:rsid w:val="009C6470"/>
    <w:rsid w:val="009C6A57"/>
    <w:rsid w:val="009D21B0"/>
    <w:rsid w:val="009D3331"/>
    <w:rsid w:val="009D3B80"/>
    <w:rsid w:val="009D3D21"/>
    <w:rsid w:val="009D5C57"/>
    <w:rsid w:val="009D6B11"/>
    <w:rsid w:val="009D7437"/>
    <w:rsid w:val="009D7BD1"/>
    <w:rsid w:val="009E04B4"/>
    <w:rsid w:val="009E0543"/>
    <w:rsid w:val="009E217A"/>
    <w:rsid w:val="009E22D5"/>
    <w:rsid w:val="009E25AD"/>
    <w:rsid w:val="009E451A"/>
    <w:rsid w:val="009E4DEF"/>
    <w:rsid w:val="009E4EBF"/>
    <w:rsid w:val="009E544C"/>
    <w:rsid w:val="009E5D36"/>
    <w:rsid w:val="009E6323"/>
    <w:rsid w:val="009E7A7E"/>
    <w:rsid w:val="009E7BD9"/>
    <w:rsid w:val="009F0103"/>
    <w:rsid w:val="009F014B"/>
    <w:rsid w:val="009F0422"/>
    <w:rsid w:val="009F137D"/>
    <w:rsid w:val="009F13BB"/>
    <w:rsid w:val="009F371B"/>
    <w:rsid w:val="009F3B39"/>
    <w:rsid w:val="009F3F49"/>
    <w:rsid w:val="009F4E9A"/>
    <w:rsid w:val="009F52D8"/>
    <w:rsid w:val="009F57E0"/>
    <w:rsid w:val="009F5B16"/>
    <w:rsid w:val="009F5D87"/>
    <w:rsid w:val="009F6E3C"/>
    <w:rsid w:val="009F736B"/>
    <w:rsid w:val="009F78D3"/>
    <w:rsid w:val="009F7C0C"/>
    <w:rsid w:val="00A01A35"/>
    <w:rsid w:val="00A01A7C"/>
    <w:rsid w:val="00A031C3"/>
    <w:rsid w:val="00A0461A"/>
    <w:rsid w:val="00A05C0C"/>
    <w:rsid w:val="00A05D46"/>
    <w:rsid w:val="00A07BCA"/>
    <w:rsid w:val="00A100F7"/>
    <w:rsid w:val="00A113ED"/>
    <w:rsid w:val="00A11B23"/>
    <w:rsid w:val="00A12401"/>
    <w:rsid w:val="00A12859"/>
    <w:rsid w:val="00A12893"/>
    <w:rsid w:val="00A13BBA"/>
    <w:rsid w:val="00A15612"/>
    <w:rsid w:val="00A1668B"/>
    <w:rsid w:val="00A16F6B"/>
    <w:rsid w:val="00A16FF7"/>
    <w:rsid w:val="00A17FE5"/>
    <w:rsid w:val="00A2031F"/>
    <w:rsid w:val="00A21485"/>
    <w:rsid w:val="00A21CE6"/>
    <w:rsid w:val="00A22232"/>
    <w:rsid w:val="00A23594"/>
    <w:rsid w:val="00A23E61"/>
    <w:rsid w:val="00A25F84"/>
    <w:rsid w:val="00A26097"/>
    <w:rsid w:val="00A27FAF"/>
    <w:rsid w:val="00A30B6A"/>
    <w:rsid w:val="00A31D15"/>
    <w:rsid w:val="00A32792"/>
    <w:rsid w:val="00A32FCB"/>
    <w:rsid w:val="00A33928"/>
    <w:rsid w:val="00A33B1B"/>
    <w:rsid w:val="00A33FCA"/>
    <w:rsid w:val="00A3404B"/>
    <w:rsid w:val="00A350A1"/>
    <w:rsid w:val="00A35704"/>
    <w:rsid w:val="00A36404"/>
    <w:rsid w:val="00A400D4"/>
    <w:rsid w:val="00A41491"/>
    <w:rsid w:val="00A444F0"/>
    <w:rsid w:val="00A448D8"/>
    <w:rsid w:val="00A4550F"/>
    <w:rsid w:val="00A45AF4"/>
    <w:rsid w:val="00A466F2"/>
    <w:rsid w:val="00A46DB0"/>
    <w:rsid w:val="00A470ED"/>
    <w:rsid w:val="00A5012B"/>
    <w:rsid w:val="00A5070E"/>
    <w:rsid w:val="00A508FD"/>
    <w:rsid w:val="00A512E3"/>
    <w:rsid w:val="00A52B22"/>
    <w:rsid w:val="00A52E92"/>
    <w:rsid w:val="00A532B3"/>
    <w:rsid w:val="00A54118"/>
    <w:rsid w:val="00A548ED"/>
    <w:rsid w:val="00A54BB5"/>
    <w:rsid w:val="00A56E09"/>
    <w:rsid w:val="00A60789"/>
    <w:rsid w:val="00A60E0D"/>
    <w:rsid w:val="00A60E8F"/>
    <w:rsid w:val="00A6164A"/>
    <w:rsid w:val="00A61C65"/>
    <w:rsid w:val="00A62AFE"/>
    <w:rsid w:val="00A6345E"/>
    <w:rsid w:val="00A637E1"/>
    <w:rsid w:val="00A63BB7"/>
    <w:rsid w:val="00A65600"/>
    <w:rsid w:val="00A65AA7"/>
    <w:rsid w:val="00A65F26"/>
    <w:rsid w:val="00A705B8"/>
    <w:rsid w:val="00A70FAA"/>
    <w:rsid w:val="00A71674"/>
    <w:rsid w:val="00A72A42"/>
    <w:rsid w:val="00A736DC"/>
    <w:rsid w:val="00A7380E"/>
    <w:rsid w:val="00A74878"/>
    <w:rsid w:val="00A755EE"/>
    <w:rsid w:val="00A7602B"/>
    <w:rsid w:val="00A76339"/>
    <w:rsid w:val="00A80C1F"/>
    <w:rsid w:val="00A81142"/>
    <w:rsid w:val="00A8304D"/>
    <w:rsid w:val="00A8377D"/>
    <w:rsid w:val="00A83A51"/>
    <w:rsid w:val="00A84AD2"/>
    <w:rsid w:val="00A84DD1"/>
    <w:rsid w:val="00A85229"/>
    <w:rsid w:val="00A85307"/>
    <w:rsid w:val="00A85DB6"/>
    <w:rsid w:val="00A873F1"/>
    <w:rsid w:val="00A87DF5"/>
    <w:rsid w:val="00A90E33"/>
    <w:rsid w:val="00A93187"/>
    <w:rsid w:val="00A9323F"/>
    <w:rsid w:val="00A94576"/>
    <w:rsid w:val="00A94FB5"/>
    <w:rsid w:val="00A95167"/>
    <w:rsid w:val="00A9689A"/>
    <w:rsid w:val="00A97589"/>
    <w:rsid w:val="00A97AA0"/>
    <w:rsid w:val="00AA1C43"/>
    <w:rsid w:val="00AA428B"/>
    <w:rsid w:val="00AA45A3"/>
    <w:rsid w:val="00AA61DE"/>
    <w:rsid w:val="00AA77CB"/>
    <w:rsid w:val="00AB02C8"/>
    <w:rsid w:val="00AB0302"/>
    <w:rsid w:val="00AB13DB"/>
    <w:rsid w:val="00AB2A33"/>
    <w:rsid w:val="00AB2C23"/>
    <w:rsid w:val="00AB300E"/>
    <w:rsid w:val="00AB342E"/>
    <w:rsid w:val="00AB4777"/>
    <w:rsid w:val="00AB4BC5"/>
    <w:rsid w:val="00AB625C"/>
    <w:rsid w:val="00AB7691"/>
    <w:rsid w:val="00AB76D1"/>
    <w:rsid w:val="00AC07AD"/>
    <w:rsid w:val="00AC07D3"/>
    <w:rsid w:val="00AC081D"/>
    <w:rsid w:val="00AC131E"/>
    <w:rsid w:val="00AC158E"/>
    <w:rsid w:val="00AC16E2"/>
    <w:rsid w:val="00AC1BA6"/>
    <w:rsid w:val="00AC1C0E"/>
    <w:rsid w:val="00AC2E61"/>
    <w:rsid w:val="00AC2EFC"/>
    <w:rsid w:val="00AC3800"/>
    <w:rsid w:val="00AC3836"/>
    <w:rsid w:val="00AC3A72"/>
    <w:rsid w:val="00AC6C7C"/>
    <w:rsid w:val="00AD07AC"/>
    <w:rsid w:val="00AD2139"/>
    <w:rsid w:val="00AD2965"/>
    <w:rsid w:val="00AD3CCF"/>
    <w:rsid w:val="00AD766A"/>
    <w:rsid w:val="00AE0980"/>
    <w:rsid w:val="00AE2024"/>
    <w:rsid w:val="00AE314E"/>
    <w:rsid w:val="00AE4E22"/>
    <w:rsid w:val="00AE5A2C"/>
    <w:rsid w:val="00AE63AD"/>
    <w:rsid w:val="00AE6D14"/>
    <w:rsid w:val="00AE7160"/>
    <w:rsid w:val="00AF118C"/>
    <w:rsid w:val="00AF2D3A"/>
    <w:rsid w:val="00AF5F8B"/>
    <w:rsid w:val="00AF6BCE"/>
    <w:rsid w:val="00AF6F62"/>
    <w:rsid w:val="00B007C1"/>
    <w:rsid w:val="00B00C04"/>
    <w:rsid w:val="00B01524"/>
    <w:rsid w:val="00B01899"/>
    <w:rsid w:val="00B01E68"/>
    <w:rsid w:val="00B051C0"/>
    <w:rsid w:val="00B07062"/>
    <w:rsid w:val="00B0736F"/>
    <w:rsid w:val="00B07B60"/>
    <w:rsid w:val="00B07D82"/>
    <w:rsid w:val="00B105DF"/>
    <w:rsid w:val="00B132DB"/>
    <w:rsid w:val="00B136C5"/>
    <w:rsid w:val="00B13BD8"/>
    <w:rsid w:val="00B14893"/>
    <w:rsid w:val="00B157C8"/>
    <w:rsid w:val="00B17CF2"/>
    <w:rsid w:val="00B25A6E"/>
    <w:rsid w:val="00B312B9"/>
    <w:rsid w:val="00B31E12"/>
    <w:rsid w:val="00B34CA5"/>
    <w:rsid w:val="00B3544C"/>
    <w:rsid w:val="00B35EF2"/>
    <w:rsid w:val="00B3661E"/>
    <w:rsid w:val="00B37E99"/>
    <w:rsid w:val="00B40311"/>
    <w:rsid w:val="00B42462"/>
    <w:rsid w:val="00B427A0"/>
    <w:rsid w:val="00B42B3A"/>
    <w:rsid w:val="00B42E53"/>
    <w:rsid w:val="00B438CC"/>
    <w:rsid w:val="00B442E2"/>
    <w:rsid w:val="00B45D0C"/>
    <w:rsid w:val="00B45D6B"/>
    <w:rsid w:val="00B4626A"/>
    <w:rsid w:val="00B46FB9"/>
    <w:rsid w:val="00B470A1"/>
    <w:rsid w:val="00B47D29"/>
    <w:rsid w:val="00B47D94"/>
    <w:rsid w:val="00B5270C"/>
    <w:rsid w:val="00B52878"/>
    <w:rsid w:val="00B54F50"/>
    <w:rsid w:val="00B567E1"/>
    <w:rsid w:val="00B57AB9"/>
    <w:rsid w:val="00B602D6"/>
    <w:rsid w:val="00B604B9"/>
    <w:rsid w:val="00B6051B"/>
    <w:rsid w:val="00B6152F"/>
    <w:rsid w:val="00B6293E"/>
    <w:rsid w:val="00B63752"/>
    <w:rsid w:val="00B6419E"/>
    <w:rsid w:val="00B663C1"/>
    <w:rsid w:val="00B6713B"/>
    <w:rsid w:val="00B715E2"/>
    <w:rsid w:val="00B72024"/>
    <w:rsid w:val="00B7229D"/>
    <w:rsid w:val="00B72CE1"/>
    <w:rsid w:val="00B73350"/>
    <w:rsid w:val="00B738DC"/>
    <w:rsid w:val="00B74981"/>
    <w:rsid w:val="00B74AF7"/>
    <w:rsid w:val="00B813E6"/>
    <w:rsid w:val="00B83786"/>
    <w:rsid w:val="00B83EEA"/>
    <w:rsid w:val="00B85137"/>
    <w:rsid w:val="00B8542B"/>
    <w:rsid w:val="00B854F1"/>
    <w:rsid w:val="00B87AF2"/>
    <w:rsid w:val="00B90FD8"/>
    <w:rsid w:val="00B91B33"/>
    <w:rsid w:val="00B925D6"/>
    <w:rsid w:val="00B92AC6"/>
    <w:rsid w:val="00B92E00"/>
    <w:rsid w:val="00B9327A"/>
    <w:rsid w:val="00B945EC"/>
    <w:rsid w:val="00B9461D"/>
    <w:rsid w:val="00B95340"/>
    <w:rsid w:val="00B958F8"/>
    <w:rsid w:val="00B95BCB"/>
    <w:rsid w:val="00B95C33"/>
    <w:rsid w:val="00B964D6"/>
    <w:rsid w:val="00B96EA1"/>
    <w:rsid w:val="00BA03D1"/>
    <w:rsid w:val="00BA05C8"/>
    <w:rsid w:val="00BA05D0"/>
    <w:rsid w:val="00BA0CEB"/>
    <w:rsid w:val="00BA1B77"/>
    <w:rsid w:val="00BA1C94"/>
    <w:rsid w:val="00BA4075"/>
    <w:rsid w:val="00BA4216"/>
    <w:rsid w:val="00BA5437"/>
    <w:rsid w:val="00BA5527"/>
    <w:rsid w:val="00BA6091"/>
    <w:rsid w:val="00BA787A"/>
    <w:rsid w:val="00BB0F32"/>
    <w:rsid w:val="00BB34A7"/>
    <w:rsid w:val="00BB3880"/>
    <w:rsid w:val="00BB443E"/>
    <w:rsid w:val="00BB530E"/>
    <w:rsid w:val="00BB684C"/>
    <w:rsid w:val="00BB6E94"/>
    <w:rsid w:val="00BB7120"/>
    <w:rsid w:val="00BB7C8C"/>
    <w:rsid w:val="00BC10B8"/>
    <w:rsid w:val="00BC1C21"/>
    <w:rsid w:val="00BC2775"/>
    <w:rsid w:val="00BC3784"/>
    <w:rsid w:val="00BC550C"/>
    <w:rsid w:val="00BC5D51"/>
    <w:rsid w:val="00BC62C2"/>
    <w:rsid w:val="00BC62F3"/>
    <w:rsid w:val="00BC6BDE"/>
    <w:rsid w:val="00BC79A5"/>
    <w:rsid w:val="00BD10ED"/>
    <w:rsid w:val="00BD1471"/>
    <w:rsid w:val="00BD15B8"/>
    <w:rsid w:val="00BD2BE5"/>
    <w:rsid w:val="00BD2FC8"/>
    <w:rsid w:val="00BD467A"/>
    <w:rsid w:val="00BD484D"/>
    <w:rsid w:val="00BD4C69"/>
    <w:rsid w:val="00BD5B0F"/>
    <w:rsid w:val="00BE1DE6"/>
    <w:rsid w:val="00BE2119"/>
    <w:rsid w:val="00BE2155"/>
    <w:rsid w:val="00BE2942"/>
    <w:rsid w:val="00BE3EF0"/>
    <w:rsid w:val="00BE45A8"/>
    <w:rsid w:val="00BE4B70"/>
    <w:rsid w:val="00BE4D09"/>
    <w:rsid w:val="00BE5005"/>
    <w:rsid w:val="00BE5408"/>
    <w:rsid w:val="00BE551F"/>
    <w:rsid w:val="00BE5837"/>
    <w:rsid w:val="00BE5893"/>
    <w:rsid w:val="00BE59FA"/>
    <w:rsid w:val="00BE6764"/>
    <w:rsid w:val="00BE71CA"/>
    <w:rsid w:val="00BE77ED"/>
    <w:rsid w:val="00BF004B"/>
    <w:rsid w:val="00BF1769"/>
    <w:rsid w:val="00BF1CEB"/>
    <w:rsid w:val="00BF21C3"/>
    <w:rsid w:val="00BF2349"/>
    <w:rsid w:val="00BF3118"/>
    <w:rsid w:val="00BF43FB"/>
    <w:rsid w:val="00BF4478"/>
    <w:rsid w:val="00BF5B52"/>
    <w:rsid w:val="00BF706D"/>
    <w:rsid w:val="00C0129A"/>
    <w:rsid w:val="00C02A42"/>
    <w:rsid w:val="00C03CB1"/>
    <w:rsid w:val="00C04BFD"/>
    <w:rsid w:val="00C06212"/>
    <w:rsid w:val="00C06820"/>
    <w:rsid w:val="00C06D1F"/>
    <w:rsid w:val="00C06D49"/>
    <w:rsid w:val="00C070AC"/>
    <w:rsid w:val="00C07365"/>
    <w:rsid w:val="00C077E3"/>
    <w:rsid w:val="00C07B76"/>
    <w:rsid w:val="00C13114"/>
    <w:rsid w:val="00C13A64"/>
    <w:rsid w:val="00C1407A"/>
    <w:rsid w:val="00C16886"/>
    <w:rsid w:val="00C17683"/>
    <w:rsid w:val="00C201C0"/>
    <w:rsid w:val="00C20A4F"/>
    <w:rsid w:val="00C21D2D"/>
    <w:rsid w:val="00C22363"/>
    <w:rsid w:val="00C22C77"/>
    <w:rsid w:val="00C24434"/>
    <w:rsid w:val="00C265BC"/>
    <w:rsid w:val="00C26B77"/>
    <w:rsid w:val="00C3015B"/>
    <w:rsid w:val="00C31F59"/>
    <w:rsid w:val="00C330F8"/>
    <w:rsid w:val="00C34166"/>
    <w:rsid w:val="00C3544B"/>
    <w:rsid w:val="00C3586B"/>
    <w:rsid w:val="00C36FBE"/>
    <w:rsid w:val="00C40900"/>
    <w:rsid w:val="00C40F7D"/>
    <w:rsid w:val="00C41884"/>
    <w:rsid w:val="00C428C6"/>
    <w:rsid w:val="00C42BCA"/>
    <w:rsid w:val="00C44811"/>
    <w:rsid w:val="00C45743"/>
    <w:rsid w:val="00C46A8B"/>
    <w:rsid w:val="00C50D31"/>
    <w:rsid w:val="00C519BA"/>
    <w:rsid w:val="00C51C42"/>
    <w:rsid w:val="00C5312F"/>
    <w:rsid w:val="00C558D9"/>
    <w:rsid w:val="00C55976"/>
    <w:rsid w:val="00C56B79"/>
    <w:rsid w:val="00C575F5"/>
    <w:rsid w:val="00C60030"/>
    <w:rsid w:val="00C608C5"/>
    <w:rsid w:val="00C60ED4"/>
    <w:rsid w:val="00C628DE"/>
    <w:rsid w:val="00C64012"/>
    <w:rsid w:val="00C652A4"/>
    <w:rsid w:val="00C662FF"/>
    <w:rsid w:val="00C66D8E"/>
    <w:rsid w:val="00C67676"/>
    <w:rsid w:val="00C67DB3"/>
    <w:rsid w:val="00C70360"/>
    <w:rsid w:val="00C704A9"/>
    <w:rsid w:val="00C70A23"/>
    <w:rsid w:val="00C71107"/>
    <w:rsid w:val="00C71A50"/>
    <w:rsid w:val="00C7214F"/>
    <w:rsid w:val="00C7267D"/>
    <w:rsid w:val="00C72877"/>
    <w:rsid w:val="00C742E0"/>
    <w:rsid w:val="00C75A3E"/>
    <w:rsid w:val="00C75BF2"/>
    <w:rsid w:val="00C76FBD"/>
    <w:rsid w:val="00C80182"/>
    <w:rsid w:val="00C82598"/>
    <w:rsid w:val="00C82B64"/>
    <w:rsid w:val="00C83197"/>
    <w:rsid w:val="00C831A3"/>
    <w:rsid w:val="00C834F2"/>
    <w:rsid w:val="00C85260"/>
    <w:rsid w:val="00C853D7"/>
    <w:rsid w:val="00C86D97"/>
    <w:rsid w:val="00C873E5"/>
    <w:rsid w:val="00C92063"/>
    <w:rsid w:val="00C93724"/>
    <w:rsid w:val="00C945BC"/>
    <w:rsid w:val="00C94960"/>
    <w:rsid w:val="00C9605D"/>
    <w:rsid w:val="00C96B8E"/>
    <w:rsid w:val="00C973FC"/>
    <w:rsid w:val="00CA02C4"/>
    <w:rsid w:val="00CA234F"/>
    <w:rsid w:val="00CA303E"/>
    <w:rsid w:val="00CA3992"/>
    <w:rsid w:val="00CA4215"/>
    <w:rsid w:val="00CA5245"/>
    <w:rsid w:val="00CA6235"/>
    <w:rsid w:val="00CA69C7"/>
    <w:rsid w:val="00CA7011"/>
    <w:rsid w:val="00CA7755"/>
    <w:rsid w:val="00CA77E7"/>
    <w:rsid w:val="00CB079D"/>
    <w:rsid w:val="00CB1815"/>
    <w:rsid w:val="00CB3830"/>
    <w:rsid w:val="00CB5C3E"/>
    <w:rsid w:val="00CB7C23"/>
    <w:rsid w:val="00CC0A8C"/>
    <w:rsid w:val="00CC1E77"/>
    <w:rsid w:val="00CC295A"/>
    <w:rsid w:val="00CC3CEE"/>
    <w:rsid w:val="00CC6C84"/>
    <w:rsid w:val="00CD05C2"/>
    <w:rsid w:val="00CD37FA"/>
    <w:rsid w:val="00CD4385"/>
    <w:rsid w:val="00CD43FA"/>
    <w:rsid w:val="00CD4E44"/>
    <w:rsid w:val="00CD5A2C"/>
    <w:rsid w:val="00CE0148"/>
    <w:rsid w:val="00CE10A2"/>
    <w:rsid w:val="00CE10AA"/>
    <w:rsid w:val="00CE122C"/>
    <w:rsid w:val="00CE1263"/>
    <w:rsid w:val="00CE2196"/>
    <w:rsid w:val="00CE2936"/>
    <w:rsid w:val="00CE580D"/>
    <w:rsid w:val="00CE64BA"/>
    <w:rsid w:val="00CE715D"/>
    <w:rsid w:val="00CE75DA"/>
    <w:rsid w:val="00CE7D8B"/>
    <w:rsid w:val="00CF2F27"/>
    <w:rsid w:val="00CF55B0"/>
    <w:rsid w:val="00CF6D21"/>
    <w:rsid w:val="00CF6F60"/>
    <w:rsid w:val="00CF77F8"/>
    <w:rsid w:val="00D01164"/>
    <w:rsid w:val="00D012D4"/>
    <w:rsid w:val="00D03B60"/>
    <w:rsid w:val="00D11391"/>
    <w:rsid w:val="00D14599"/>
    <w:rsid w:val="00D17842"/>
    <w:rsid w:val="00D2025B"/>
    <w:rsid w:val="00D207AF"/>
    <w:rsid w:val="00D20EB5"/>
    <w:rsid w:val="00D21B78"/>
    <w:rsid w:val="00D2268A"/>
    <w:rsid w:val="00D22696"/>
    <w:rsid w:val="00D22ECF"/>
    <w:rsid w:val="00D23199"/>
    <w:rsid w:val="00D2427B"/>
    <w:rsid w:val="00D26C18"/>
    <w:rsid w:val="00D26F16"/>
    <w:rsid w:val="00D30BF9"/>
    <w:rsid w:val="00D3144A"/>
    <w:rsid w:val="00D3490E"/>
    <w:rsid w:val="00D355D5"/>
    <w:rsid w:val="00D356BE"/>
    <w:rsid w:val="00D364F4"/>
    <w:rsid w:val="00D36ED3"/>
    <w:rsid w:val="00D370C1"/>
    <w:rsid w:val="00D37B60"/>
    <w:rsid w:val="00D40180"/>
    <w:rsid w:val="00D41787"/>
    <w:rsid w:val="00D42617"/>
    <w:rsid w:val="00D427FF"/>
    <w:rsid w:val="00D439BB"/>
    <w:rsid w:val="00D44D42"/>
    <w:rsid w:val="00D4519B"/>
    <w:rsid w:val="00D47336"/>
    <w:rsid w:val="00D50640"/>
    <w:rsid w:val="00D5076C"/>
    <w:rsid w:val="00D52506"/>
    <w:rsid w:val="00D53264"/>
    <w:rsid w:val="00D533F4"/>
    <w:rsid w:val="00D5364F"/>
    <w:rsid w:val="00D563F5"/>
    <w:rsid w:val="00D57F67"/>
    <w:rsid w:val="00D62006"/>
    <w:rsid w:val="00D62179"/>
    <w:rsid w:val="00D62A73"/>
    <w:rsid w:val="00D62BCB"/>
    <w:rsid w:val="00D6351B"/>
    <w:rsid w:val="00D65293"/>
    <w:rsid w:val="00D663C8"/>
    <w:rsid w:val="00D678FB"/>
    <w:rsid w:val="00D70954"/>
    <w:rsid w:val="00D70BDC"/>
    <w:rsid w:val="00D71DF4"/>
    <w:rsid w:val="00D728E7"/>
    <w:rsid w:val="00D7314C"/>
    <w:rsid w:val="00D7369F"/>
    <w:rsid w:val="00D74DA8"/>
    <w:rsid w:val="00D750A7"/>
    <w:rsid w:val="00D76EE6"/>
    <w:rsid w:val="00D77071"/>
    <w:rsid w:val="00D773CD"/>
    <w:rsid w:val="00D77E3E"/>
    <w:rsid w:val="00D81B6B"/>
    <w:rsid w:val="00D82B87"/>
    <w:rsid w:val="00D82DA7"/>
    <w:rsid w:val="00D830E6"/>
    <w:rsid w:val="00D832A0"/>
    <w:rsid w:val="00D83667"/>
    <w:rsid w:val="00D83D07"/>
    <w:rsid w:val="00D85915"/>
    <w:rsid w:val="00D9121B"/>
    <w:rsid w:val="00D91955"/>
    <w:rsid w:val="00D93C06"/>
    <w:rsid w:val="00D940CA"/>
    <w:rsid w:val="00D9625C"/>
    <w:rsid w:val="00D978A2"/>
    <w:rsid w:val="00DA0344"/>
    <w:rsid w:val="00DA17C2"/>
    <w:rsid w:val="00DA1EF5"/>
    <w:rsid w:val="00DA2441"/>
    <w:rsid w:val="00DA2854"/>
    <w:rsid w:val="00DA35CC"/>
    <w:rsid w:val="00DA5CFC"/>
    <w:rsid w:val="00DB0C7C"/>
    <w:rsid w:val="00DB3318"/>
    <w:rsid w:val="00DB7786"/>
    <w:rsid w:val="00DC0360"/>
    <w:rsid w:val="00DC0780"/>
    <w:rsid w:val="00DC1516"/>
    <w:rsid w:val="00DC1DB6"/>
    <w:rsid w:val="00DC4602"/>
    <w:rsid w:val="00DC75CD"/>
    <w:rsid w:val="00DC7B93"/>
    <w:rsid w:val="00DC7FF0"/>
    <w:rsid w:val="00DD19FB"/>
    <w:rsid w:val="00DD377E"/>
    <w:rsid w:val="00DD4C41"/>
    <w:rsid w:val="00DD73AF"/>
    <w:rsid w:val="00DD7F14"/>
    <w:rsid w:val="00DE06C8"/>
    <w:rsid w:val="00DE0CA8"/>
    <w:rsid w:val="00DE12E2"/>
    <w:rsid w:val="00DE18F6"/>
    <w:rsid w:val="00DE1E5F"/>
    <w:rsid w:val="00DE22D8"/>
    <w:rsid w:val="00DE27D1"/>
    <w:rsid w:val="00DE2EFA"/>
    <w:rsid w:val="00DE2F69"/>
    <w:rsid w:val="00DE308D"/>
    <w:rsid w:val="00DE3B9B"/>
    <w:rsid w:val="00DE480D"/>
    <w:rsid w:val="00DE4991"/>
    <w:rsid w:val="00DE4B93"/>
    <w:rsid w:val="00DE4C19"/>
    <w:rsid w:val="00DE70CF"/>
    <w:rsid w:val="00DE799E"/>
    <w:rsid w:val="00DF0331"/>
    <w:rsid w:val="00DF0AC9"/>
    <w:rsid w:val="00DF2BD3"/>
    <w:rsid w:val="00DF2EF4"/>
    <w:rsid w:val="00DF3031"/>
    <w:rsid w:val="00DF3818"/>
    <w:rsid w:val="00DF38D0"/>
    <w:rsid w:val="00DF4DE8"/>
    <w:rsid w:val="00DF54E9"/>
    <w:rsid w:val="00DF5B98"/>
    <w:rsid w:val="00DF5CBE"/>
    <w:rsid w:val="00DF62F6"/>
    <w:rsid w:val="00E00533"/>
    <w:rsid w:val="00E00CFB"/>
    <w:rsid w:val="00E0118F"/>
    <w:rsid w:val="00E022BD"/>
    <w:rsid w:val="00E046D8"/>
    <w:rsid w:val="00E0499D"/>
    <w:rsid w:val="00E04A49"/>
    <w:rsid w:val="00E04FD3"/>
    <w:rsid w:val="00E06AAE"/>
    <w:rsid w:val="00E07987"/>
    <w:rsid w:val="00E104ED"/>
    <w:rsid w:val="00E106F4"/>
    <w:rsid w:val="00E108AC"/>
    <w:rsid w:val="00E10D92"/>
    <w:rsid w:val="00E1122C"/>
    <w:rsid w:val="00E11C62"/>
    <w:rsid w:val="00E127CB"/>
    <w:rsid w:val="00E12EB4"/>
    <w:rsid w:val="00E14A74"/>
    <w:rsid w:val="00E171D3"/>
    <w:rsid w:val="00E17F75"/>
    <w:rsid w:val="00E2023B"/>
    <w:rsid w:val="00E20F2F"/>
    <w:rsid w:val="00E2140C"/>
    <w:rsid w:val="00E21B15"/>
    <w:rsid w:val="00E22CBA"/>
    <w:rsid w:val="00E245A5"/>
    <w:rsid w:val="00E246C0"/>
    <w:rsid w:val="00E263EA"/>
    <w:rsid w:val="00E265AD"/>
    <w:rsid w:val="00E266E8"/>
    <w:rsid w:val="00E31383"/>
    <w:rsid w:val="00E32BC2"/>
    <w:rsid w:val="00E32FCC"/>
    <w:rsid w:val="00E34E5D"/>
    <w:rsid w:val="00E357F1"/>
    <w:rsid w:val="00E36B3B"/>
    <w:rsid w:val="00E3776D"/>
    <w:rsid w:val="00E379E4"/>
    <w:rsid w:val="00E37E34"/>
    <w:rsid w:val="00E404B3"/>
    <w:rsid w:val="00E40520"/>
    <w:rsid w:val="00E4117B"/>
    <w:rsid w:val="00E421F4"/>
    <w:rsid w:val="00E44AAD"/>
    <w:rsid w:val="00E45AC0"/>
    <w:rsid w:val="00E4672E"/>
    <w:rsid w:val="00E475F7"/>
    <w:rsid w:val="00E5013F"/>
    <w:rsid w:val="00E501A4"/>
    <w:rsid w:val="00E50B39"/>
    <w:rsid w:val="00E51A8D"/>
    <w:rsid w:val="00E52196"/>
    <w:rsid w:val="00E53582"/>
    <w:rsid w:val="00E549EF"/>
    <w:rsid w:val="00E552BD"/>
    <w:rsid w:val="00E55F2B"/>
    <w:rsid w:val="00E56A4A"/>
    <w:rsid w:val="00E608CB"/>
    <w:rsid w:val="00E62209"/>
    <w:rsid w:val="00E625D3"/>
    <w:rsid w:val="00E627B5"/>
    <w:rsid w:val="00E636E3"/>
    <w:rsid w:val="00E63B49"/>
    <w:rsid w:val="00E65F35"/>
    <w:rsid w:val="00E661EA"/>
    <w:rsid w:val="00E66EAE"/>
    <w:rsid w:val="00E66F2A"/>
    <w:rsid w:val="00E67001"/>
    <w:rsid w:val="00E67B64"/>
    <w:rsid w:val="00E70343"/>
    <w:rsid w:val="00E7049B"/>
    <w:rsid w:val="00E719BF"/>
    <w:rsid w:val="00E725B0"/>
    <w:rsid w:val="00E72BDC"/>
    <w:rsid w:val="00E7476F"/>
    <w:rsid w:val="00E74A7B"/>
    <w:rsid w:val="00E75190"/>
    <w:rsid w:val="00E751CC"/>
    <w:rsid w:val="00E7601E"/>
    <w:rsid w:val="00E767B8"/>
    <w:rsid w:val="00E767F0"/>
    <w:rsid w:val="00E769D6"/>
    <w:rsid w:val="00E76B5A"/>
    <w:rsid w:val="00E770B4"/>
    <w:rsid w:val="00E8024A"/>
    <w:rsid w:val="00E82375"/>
    <w:rsid w:val="00E825F9"/>
    <w:rsid w:val="00E8324F"/>
    <w:rsid w:val="00E84444"/>
    <w:rsid w:val="00E84E2D"/>
    <w:rsid w:val="00E865FB"/>
    <w:rsid w:val="00E86AFA"/>
    <w:rsid w:val="00E8788A"/>
    <w:rsid w:val="00E9003B"/>
    <w:rsid w:val="00E9022A"/>
    <w:rsid w:val="00E9040A"/>
    <w:rsid w:val="00E91BFC"/>
    <w:rsid w:val="00E9389F"/>
    <w:rsid w:val="00E94227"/>
    <w:rsid w:val="00E94718"/>
    <w:rsid w:val="00E954AF"/>
    <w:rsid w:val="00E9567E"/>
    <w:rsid w:val="00E956AD"/>
    <w:rsid w:val="00E959D5"/>
    <w:rsid w:val="00E9702C"/>
    <w:rsid w:val="00EA0DE9"/>
    <w:rsid w:val="00EA5A9C"/>
    <w:rsid w:val="00EA5CA3"/>
    <w:rsid w:val="00EA628F"/>
    <w:rsid w:val="00EA6946"/>
    <w:rsid w:val="00EA6DD1"/>
    <w:rsid w:val="00EA7F7B"/>
    <w:rsid w:val="00EB1C58"/>
    <w:rsid w:val="00EB1CA5"/>
    <w:rsid w:val="00EB22DC"/>
    <w:rsid w:val="00EB2E2F"/>
    <w:rsid w:val="00EB5678"/>
    <w:rsid w:val="00EB5DDB"/>
    <w:rsid w:val="00EB616A"/>
    <w:rsid w:val="00EB6D89"/>
    <w:rsid w:val="00EB797E"/>
    <w:rsid w:val="00EC0559"/>
    <w:rsid w:val="00EC071F"/>
    <w:rsid w:val="00EC1784"/>
    <w:rsid w:val="00EC1CD4"/>
    <w:rsid w:val="00EC1EB2"/>
    <w:rsid w:val="00EC3462"/>
    <w:rsid w:val="00EC46B6"/>
    <w:rsid w:val="00EC4972"/>
    <w:rsid w:val="00EC5CB2"/>
    <w:rsid w:val="00EC6B2A"/>
    <w:rsid w:val="00EC6B5C"/>
    <w:rsid w:val="00EC79DF"/>
    <w:rsid w:val="00ED164C"/>
    <w:rsid w:val="00ED3F97"/>
    <w:rsid w:val="00ED4A2D"/>
    <w:rsid w:val="00ED5D3A"/>
    <w:rsid w:val="00ED6BEF"/>
    <w:rsid w:val="00ED6E1B"/>
    <w:rsid w:val="00ED7E38"/>
    <w:rsid w:val="00EE12C1"/>
    <w:rsid w:val="00EE259C"/>
    <w:rsid w:val="00EE29B0"/>
    <w:rsid w:val="00EE2E00"/>
    <w:rsid w:val="00EE3622"/>
    <w:rsid w:val="00EE3AE5"/>
    <w:rsid w:val="00EE47E9"/>
    <w:rsid w:val="00EE697F"/>
    <w:rsid w:val="00EF035B"/>
    <w:rsid w:val="00EF2973"/>
    <w:rsid w:val="00EF2C8B"/>
    <w:rsid w:val="00EF37F4"/>
    <w:rsid w:val="00EF4CE5"/>
    <w:rsid w:val="00EF504C"/>
    <w:rsid w:val="00EF75B4"/>
    <w:rsid w:val="00EF7A3E"/>
    <w:rsid w:val="00F00053"/>
    <w:rsid w:val="00F0055E"/>
    <w:rsid w:val="00F008E9"/>
    <w:rsid w:val="00F023B0"/>
    <w:rsid w:val="00F0546E"/>
    <w:rsid w:val="00F0596F"/>
    <w:rsid w:val="00F063FD"/>
    <w:rsid w:val="00F07D8E"/>
    <w:rsid w:val="00F10540"/>
    <w:rsid w:val="00F11B98"/>
    <w:rsid w:val="00F120F5"/>
    <w:rsid w:val="00F134C1"/>
    <w:rsid w:val="00F13C38"/>
    <w:rsid w:val="00F145B8"/>
    <w:rsid w:val="00F17C60"/>
    <w:rsid w:val="00F17F45"/>
    <w:rsid w:val="00F20BA0"/>
    <w:rsid w:val="00F20E20"/>
    <w:rsid w:val="00F215B0"/>
    <w:rsid w:val="00F22BB6"/>
    <w:rsid w:val="00F23D16"/>
    <w:rsid w:val="00F244DD"/>
    <w:rsid w:val="00F2581F"/>
    <w:rsid w:val="00F26566"/>
    <w:rsid w:val="00F26B50"/>
    <w:rsid w:val="00F26ECA"/>
    <w:rsid w:val="00F27595"/>
    <w:rsid w:val="00F3117E"/>
    <w:rsid w:val="00F3230C"/>
    <w:rsid w:val="00F32CC5"/>
    <w:rsid w:val="00F32E59"/>
    <w:rsid w:val="00F336B5"/>
    <w:rsid w:val="00F34651"/>
    <w:rsid w:val="00F35A8D"/>
    <w:rsid w:val="00F412A9"/>
    <w:rsid w:val="00F413D5"/>
    <w:rsid w:val="00F41A66"/>
    <w:rsid w:val="00F45C79"/>
    <w:rsid w:val="00F45DF2"/>
    <w:rsid w:val="00F5031A"/>
    <w:rsid w:val="00F53966"/>
    <w:rsid w:val="00F54790"/>
    <w:rsid w:val="00F5483B"/>
    <w:rsid w:val="00F54B7E"/>
    <w:rsid w:val="00F568A5"/>
    <w:rsid w:val="00F56948"/>
    <w:rsid w:val="00F569E7"/>
    <w:rsid w:val="00F56E22"/>
    <w:rsid w:val="00F60F66"/>
    <w:rsid w:val="00F616FD"/>
    <w:rsid w:val="00F61ECA"/>
    <w:rsid w:val="00F61ECD"/>
    <w:rsid w:val="00F62528"/>
    <w:rsid w:val="00F629EE"/>
    <w:rsid w:val="00F639A6"/>
    <w:rsid w:val="00F65044"/>
    <w:rsid w:val="00F66871"/>
    <w:rsid w:val="00F66974"/>
    <w:rsid w:val="00F66FF1"/>
    <w:rsid w:val="00F7136D"/>
    <w:rsid w:val="00F71AAB"/>
    <w:rsid w:val="00F7220C"/>
    <w:rsid w:val="00F74893"/>
    <w:rsid w:val="00F75C31"/>
    <w:rsid w:val="00F76584"/>
    <w:rsid w:val="00F777B1"/>
    <w:rsid w:val="00F807CB"/>
    <w:rsid w:val="00F8131E"/>
    <w:rsid w:val="00F81466"/>
    <w:rsid w:val="00F81797"/>
    <w:rsid w:val="00F81EFC"/>
    <w:rsid w:val="00F838D3"/>
    <w:rsid w:val="00F838E1"/>
    <w:rsid w:val="00F857BF"/>
    <w:rsid w:val="00F85A41"/>
    <w:rsid w:val="00F85FD4"/>
    <w:rsid w:val="00F90A97"/>
    <w:rsid w:val="00F926E3"/>
    <w:rsid w:val="00F930FC"/>
    <w:rsid w:val="00F931BE"/>
    <w:rsid w:val="00F9453F"/>
    <w:rsid w:val="00F945A1"/>
    <w:rsid w:val="00F9474F"/>
    <w:rsid w:val="00F9708C"/>
    <w:rsid w:val="00F97217"/>
    <w:rsid w:val="00F97BFD"/>
    <w:rsid w:val="00FA00DD"/>
    <w:rsid w:val="00FA2465"/>
    <w:rsid w:val="00FA249C"/>
    <w:rsid w:val="00FA33E0"/>
    <w:rsid w:val="00FA362E"/>
    <w:rsid w:val="00FA402D"/>
    <w:rsid w:val="00FA50F8"/>
    <w:rsid w:val="00FA535C"/>
    <w:rsid w:val="00FA5441"/>
    <w:rsid w:val="00FA6C32"/>
    <w:rsid w:val="00FA6FA8"/>
    <w:rsid w:val="00FB03A2"/>
    <w:rsid w:val="00FB0476"/>
    <w:rsid w:val="00FB06B7"/>
    <w:rsid w:val="00FB23C1"/>
    <w:rsid w:val="00FB2B58"/>
    <w:rsid w:val="00FB6573"/>
    <w:rsid w:val="00FB7D3C"/>
    <w:rsid w:val="00FB7FCF"/>
    <w:rsid w:val="00FC00B8"/>
    <w:rsid w:val="00FC0744"/>
    <w:rsid w:val="00FC275D"/>
    <w:rsid w:val="00FC2B01"/>
    <w:rsid w:val="00FC307C"/>
    <w:rsid w:val="00FC30FF"/>
    <w:rsid w:val="00FC3932"/>
    <w:rsid w:val="00FC39B9"/>
    <w:rsid w:val="00FC4CCF"/>
    <w:rsid w:val="00FC5BCE"/>
    <w:rsid w:val="00FC70DE"/>
    <w:rsid w:val="00FD04B4"/>
    <w:rsid w:val="00FD0A8D"/>
    <w:rsid w:val="00FD0BEE"/>
    <w:rsid w:val="00FD13C5"/>
    <w:rsid w:val="00FD1925"/>
    <w:rsid w:val="00FD1D9B"/>
    <w:rsid w:val="00FD2394"/>
    <w:rsid w:val="00FD2782"/>
    <w:rsid w:val="00FD2A24"/>
    <w:rsid w:val="00FD2E82"/>
    <w:rsid w:val="00FD4D55"/>
    <w:rsid w:val="00FD4DBF"/>
    <w:rsid w:val="00FD553A"/>
    <w:rsid w:val="00FD56FE"/>
    <w:rsid w:val="00FD5CCD"/>
    <w:rsid w:val="00FE0161"/>
    <w:rsid w:val="00FE01FD"/>
    <w:rsid w:val="00FE058E"/>
    <w:rsid w:val="00FE077A"/>
    <w:rsid w:val="00FE0C27"/>
    <w:rsid w:val="00FE1615"/>
    <w:rsid w:val="00FE3639"/>
    <w:rsid w:val="00FE51CF"/>
    <w:rsid w:val="00FE5215"/>
    <w:rsid w:val="00FE71F6"/>
    <w:rsid w:val="00FF0EAD"/>
    <w:rsid w:val="00FF1D79"/>
    <w:rsid w:val="00FF2459"/>
    <w:rsid w:val="00FF3B72"/>
    <w:rsid w:val="00FF3EDC"/>
    <w:rsid w:val="00FF4D8A"/>
    <w:rsid w:val="00FF55BD"/>
    <w:rsid w:val="00FF5932"/>
    <w:rsid w:val="00FF70F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docId w15:val="{2340B311-FAF0-403E-86EA-448A59B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5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7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BC10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10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B3D7A"/>
    <w:pPr>
      <w:spacing w:line="288" w:lineRule="atLeast"/>
      <w:jc w:val="both"/>
    </w:pPr>
    <w:rPr>
      <w:rFonts w:ascii="Arial" w:hAnsi="Arial"/>
      <w:snapToGrid w:val="0"/>
      <w:sz w:val="20"/>
      <w:szCs w:val="20"/>
    </w:rPr>
  </w:style>
  <w:style w:type="character" w:customStyle="1" w:styleId="EncabezadoCar">
    <w:name w:val="Encabezado Car"/>
    <w:link w:val="Encabezado"/>
    <w:rsid w:val="00A71674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B1A2F"/>
    <w:rPr>
      <w:strike w:val="0"/>
      <w:dstrike w:val="0"/>
      <w:color w:val="0000FF"/>
      <w:u w:val="none"/>
      <w:effect w:val="none"/>
    </w:rPr>
  </w:style>
  <w:style w:type="paragraph" w:styleId="Textodebloque">
    <w:name w:val="Block Text"/>
    <w:basedOn w:val="Normal"/>
    <w:rsid w:val="00DE2EFA"/>
    <w:pPr>
      <w:autoSpaceDE w:val="0"/>
      <w:autoSpaceDN w:val="0"/>
      <w:adjustRightInd w:val="0"/>
      <w:ind w:left="851" w:right="16"/>
      <w:jc w:val="both"/>
    </w:pPr>
    <w:rPr>
      <w:rFonts w:ascii="Arial" w:hAnsi="Arial" w:cs="Arial"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B1815"/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CB1815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CB18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CB1815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43492"/>
    <w:pPr>
      <w:jc w:val="both"/>
    </w:pPr>
    <w:rPr>
      <w:rFonts w:ascii="Arial" w:hAnsi="Arial" w:cs="Arial"/>
      <w:bCs/>
      <w:color w:val="FF0000"/>
      <w:sz w:val="20"/>
      <w:szCs w:val="20"/>
    </w:rPr>
  </w:style>
  <w:style w:type="character" w:customStyle="1" w:styleId="Textoindependiente3Car">
    <w:name w:val="Texto independiente 3 Car"/>
    <w:link w:val="Textoindependiente3"/>
    <w:rsid w:val="00343492"/>
    <w:rPr>
      <w:rFonts w:ascii="Arial" w:hAnsi="Arial" w:cs="Arial"/>
      <w:bCs/>
      <w:color w:val="FF0000"/>
      <w:lang w:val="es-ES" w:eastAsia="es-ES"/>
    </w:rPr>
  </w:style>
  <w:style w:type="numbering" w:customStyle="1" w:styleId="Estilo1">
    <w:name w:val="Estilo1"/>
    <w:rsid w:val="002B3D38"/>
    <w:pPr>
      <w:numPr>
        <w:numId w:val="1"/>
      </w:numPr>
    </w:pPr>
  </w:style>
  <w:style w:type="numbering" w:customStyle="1" w:styleId="Estilo2">
    <w:name w:val="Estilo2"/>
    <w:rsid w:val="002B3D38"/>
    <w:pPr>
      <w:numPr>
        <w:numId w:val="2"/>
      </w:numPr>
    </w:pPr>
  </w:style>
  <w:style w:type="paragraph" w:customStyle="1" w:styleId="Estilo3">
    <w:name w:val="Estilo3"/>
    <w:basedOn w:val="Normal"/>
    <w:autoRedefine/>
    <w:qFormat/>
    <w:rsid w:val="006C0F3B"/>
    <w:pPr>
      <w:jc w:val="center"/>
    </w:pPr>
    <w:rPr>
      <w:rFonts w:ascii="Arial" w:hAnsi="Arial" w:cs="Arial"/>
      <w:sz w:val="20"/>
      <w:szCs w:val="20"/>
      <w:lang w:val="es-MX"/>
    </w:rPr>
  </w:style>
  <w:style w:type="numbering" w:customStyle="1" w:styleId="Estilo4">
    <w:name w:val="Estilo4"/>
    <w:rsid w:val="008C405C"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9209C3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A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2A73"/>
    <w:rPr>
      <w:rFonts w:ascii="Tahoma" w:hAnsi="Tahoma" w:cs="Tahoma"/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rsid w:val="000463E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0463EF"/>
    <w:rPr>
      <w:rFonts w:ascii="Arial" w:hAnsi="Arial" w:cs="Arial"/>
      <w:sz w:val="18"/>
      <w:lang w:val="es-ES" w:eastAsia="es-ES"/>
    </w:rPr>
  </w:style>
  <w:style w:type="paragraph" w:customStyle="1" w:styleId="Titulo1">
    <w:name w:val="Titulo 1"/>
    <w:basedOn w:val="Texto"/>
    <w:rsid w:val="00B6152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ROMANOS">
    <w:name w:val="ROMANOS"/>
    <w:basedOn w:val="Normal"/>
    <w:link w:val="ROMANOSCar"/>
    <w:rsid w:val="009217B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217BF"/>
    <w:rPr>
      <w:rFonts w:ascii="Arial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9217BF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8C64-75E5-49C5-90DE-376C7065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</vt:lpstr>
    </vt:vector>
  </TitlesOfParts>
  <Company>Hewlett-Packard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</dc:title>
  <dc:creator>Angye</dc:creator>
  <cp:lastModifiedBy>Usuario de Windows</cp:lastModifiedBy>
  <cp:revision>2</cp:revision>
  <cp:lastPrinted>2017-01-17T20:12:00Z</cp:lastPrinted>
  <dcterms:created xsi:type="dcterms:W3CDTF">2019-02-22T16:26:00Z</dcterms:created>
  <dcterms:modified xsi:type="dcterms:W3CDTF">2019-02-22T16:26:00Z</dcterms:modified>
</cp:coreProperties>
</file>