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09" w:rsidRPr="005E2650" w:rsidRDefault="009733EE" w:rsidP="00E45E09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Anexo 1</w:t>
      </w:r>
      <w:r w:rsidR="00916B57">
        <w:rPr>
          <w:rFonts w:ascii="Arial" w:hAnsi="Arial" w:cs="Arial"/>
          <w:b/>
          <w:lang w:val="es-ES"/>
        </w:rPr>
        <w:t>2</w:t>
      </w:r>
      <w:r w:rsidR="00E45E09" w:rsidRPr="005E2650">
        <w:rPr>
          <w:rFonts w:ascii="Arial" w:hAnsi="Arial" w:cs="Arial"/>
          <w:b/>
          <w:lang w:val="es-ES"/>
        </w:rPr>
        <w:t xml:space="preserve"> Proyectos Presupuestarios por Dependencia.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5798"/>
        <w:gridCol w:w="1670"/>
      </w:tblGrid>
      <w:tr w:rsidR="00584887" w:rsidRPr="00584887" w:rsidTr="00CC4F9E">
        <w:trPr>
          <w:trHeight w:val="600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3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Proyectos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E4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Asignación Presupuestal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DEL GOBERNADOR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333,183,601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18A06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Dotaciones alimentarias para la población en general.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780,000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18B01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y rehabilitación para personas con discapacidad temporal y permanente.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350,000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18B02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médica y preventiva en salud a la población vulnerable.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882,170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18B03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preventiva a personas adultas mayores en los centros asistenciales de convivencia del DIF para impulsar un envejecimiento saludable.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277,000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18B04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Apoyos asistenciales y/o en especie.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2,840,000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18B06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Aplicación de acciones para la protección de las personas en estado de vulnerabilidad.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450,000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18C01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Aplicación de acciones para el fomento del desarrollo de la infancia.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18C02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acciones para el fortalecimiento de la identidad y pertenencia cultural estatal y nacional.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70,000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18C03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Impartición de actividades en los centros de desarrollo comunitario que fomentan la generación de ingresos extras que contribuyan al bienestar familiar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350,000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18C04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Contribución a mejorar las condiciones sociales de vida en las localidades con marginación a través de programas comunitarios con participación social.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1,874,793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18C05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Aplicación de acciones para beneficiar a niñas niños y adolescentes en los centros de asistencia social para su reintegración y restitución de derechos.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2,750,000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18D01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Instrumentación de proyectos para las personas en estado de vulnerabilidad.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709,878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18E01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Planeación y conducción de la política de asistencia social.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197,476,342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18E02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Evaluación del desempeño.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250,000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48A01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Apoyo a las actividades de mantenimiento y conservación de Palacio de Gobierno.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7,022,288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48A02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Apoyo administrativo para el desarrollo de funciones de la 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Secretaría Privada.</w:t>
            </w:r>
            <w:bookmarkStart w:id="0" w:name="_GoBack"/>
            <w:bookmarkEnd w:id="0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839,221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48A03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y seguimiento a las peticiones de audiencia solicitadas por la ciudadanía con el C. Gobernador del Estado.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4,484,990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48A04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Actividades de apoyo a la prestación de servicios.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960,002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48A07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Monitoreo del cumplimiento de los compromisos del C. Gobernador.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6,205,193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48A08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Organización e implementación de la agenda oficial.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4,542,194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48A09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Organización y apoyo técnico-logístico de las actividades de la agenda oficial.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2,668,120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48A10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Coordinación de las relaciones públicas del Ejecutivo estatal.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1,445,679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48B01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Apoyo a las actividades de casa oficial de Gobierno.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13,735,877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48B02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Despliegue del protocolo de seguridad del C. Gobernador del Estado.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2,181,541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48C01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Desarrollo de la agenda de riesgos para el C. Gobernador y los titulares de dependencias.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5,970,295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48C02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Análisis de evaluación semanal del Gabinete Estatal.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22,400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48D01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Actividades de apoyo a la prestación de servicios.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48D02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y seguimiento a las solicitudes y demandas de la ciudadanía.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11,674,022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48D03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Entrega de apoyos asistenciales.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48E01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acciones de apoyo a la prestación de servicios.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16,872,552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48E02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Planeación seguimiento y evaluación de la política de Comunicación Social.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20,000,000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85A01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Modernización y mantenimiento del equipamiento para completar la conversión de la transmisión analógica a digital así como el aumento del espectro radio eléctrico para cubrir al 100% el Estado de Colima.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150,000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85A02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Producción transmisión e información de programas así como la contratación de los derechos de transmisión de programas de radio y televisión y la colaboración para su producción.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1,200,000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85A03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Desempeño de Funciones.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21,799,044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85A04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Equipamiento para crecer la cobertura televisiva y de radio en el Estado de Colima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150,000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511,700,750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16A01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tareas de apoyo administrativo para la operación de los programas de prevención de la violencia de género.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1,740,000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16A03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Firma de convenios de colaboración con dependencias de los tres órdenes de gobierno para avanzar en materia de igualdad de género.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6,501,936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16A05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Desempeño de Funciones.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3,960,480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16A06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Programa para la Educación Sexual y Reproductiva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2,855,000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Evaluación en control de confianza de los elementos de las instituciones de seguridad pública y procuración de justicia.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3,391,090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32A07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Mantenimiento y desarrollo de la red estatal de radiocomunicaciones.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21,466,454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32A08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Mantenimiento y desarrollo de la infraestructura estatal de Sistema Nacional de Información.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21,437,476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32A10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Ejecución de las metas del Registro Público Vehicular en el Estado.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15,661,034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32A14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Desarrollo de las capacidades en las instituciones para el diseño de políticas públicas destinadas a la prevención social de la violencia y la delincuencia con participación ciudadana en temas de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seguridad pública.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9,660,871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32A15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Desarrollo profesionalización y certificación de los elementos de las instituciones de seguridad pública y procuración de justicia (PISP).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4,824,700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32A16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y desarrollo del Sistema Nacional de Atención de Llamadas de Emergencia y Denuncia Ciudadana.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32,346,228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32A19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Desarrollo de ciencias forenses en la investigación de hechos delictivos.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16,560,121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32A20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Mantenimiento y desarrollo del Sistema de Video Vigilancia.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29,790,000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32A21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de las capacidades para prevención y combate a delitos de alto impacto.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7,851,614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32A22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Especialización de las instancias responsables de la búsqueda de personas.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4,056,470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32A23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Seguimiento y evaluación del desempeño en la aplicación de los recursos y el grado de avance en el cumplimiento de objetivos y metas.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1,523,583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32A29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de asesorías jurídicas a víctimas.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876,105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32A30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del Sistema Penitenciario.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7,942,234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32A31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de la autoridad administrativa especializada del Sistema de Justicia Penal para Adolescentes.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443,628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32A33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Operación del modelo homologado de unidades de policía cibernética.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823,579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32A34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Equipamiento de las Instituciones de Seguridad Pública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63,009,378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32A35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y/o Creación de las Unidades de Inteligencia Patrimonial y Económica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1,100,000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funciones del Secretariado Ejecutivo del Sistema Estatal de Seguridad Pública.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24,186,759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funciones del Centro Estatal de Evaluación en Control de Confianza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10,995,319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32C03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funciones del centro estatal para la prevención social de la violencia y la delincuencia con participación ciudadana.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4,456,435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32E01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Implementación del Centro Estatal de Información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37,656,771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32E02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a las comunicaciones y redes de transporte de datos estatal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22,161,022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37B01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administrativas para la operación.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2,200,000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37B02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Aplicación de gasto en servicios personales.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31,646,928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58A01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al Programa de Protección a Nacionales en el Exterior.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381,386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58A02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y Seguimiento a Programas Federales y Estatales.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343,612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58A03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Expedición de pasaportes.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1,730,330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58B01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Procesamiento de trámites de naturalización Art. 30 constitucional.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291,079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77A01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Registro de actividades y actos legales en la Defensa del Territorio.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27,144,007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77A02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Contribución con la consolidación de la política interna a través del acuerdo y diálogo entre los Poderes los Partidos Políticos Actores Sociales y los ciudadanos.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12,255,003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77B01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Servicios y trámites de la Dirección General de Gobierno otorgados.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7,498,160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77B02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Publicación en el Periódico Oficial EL ESTADO DE COLIMA.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2,984,715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77B03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Otorgamiento de servicios y trámites de la Dirección de Asuntos Jurídicos.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3,708,318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77B04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Prestación de Actos Registrales.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6,798,539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77B05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Acciones de sensibilización a la población brindada.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1,559,234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77C01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a migrantes colimenses.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4,471,327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77C02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a Organizaciones Religiosas.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76,000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77C03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Promover proyectos programas y convenios de colaboración con los Municipios del Estado.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1,502,438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77C04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Integral a víctimas del delito y de violaciones a derechos humanos brindada.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5,285,461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77C05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Seguimiento y evaluación de las operadoras para la consolidación del sistema de justicia penal.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1,630,021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77C06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Cumplimiento de las atribuciones señaladas en la Ley de los derechos de Niñas Niños y Adolescentes del Estado de Colima.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1,143,276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77C07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Localización de personas desaparecidas.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13,791,669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77D01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Desarrollo del sistema web integral de Registro Civil con firma electrónica e información biométrica.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79A01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Adquisición de equipamiento e infraestructura para incrementar modernizar y aumentar la eficiencia de respuesta de la Unidad Estatal de Protección Civil.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79A02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Operación y funcionamiento de la Unidad Estatal de Protección Civil.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14,526,724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79A04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Operativos de contingencia.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79A05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Inspección y verificación de inmuebles estancias albergues y refugios.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79A06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Monitoreo seguimiento y atención a fenómenos perturbadores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79A07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Ejecución de campañas para fomentar la cultura de la autoprotección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90A01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Actividades de sensibilización capacitación investigación y difusión.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240,000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90A02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a personas receptoras de violencia familiar.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340,000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90A03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a personas generadoras de violencia familiar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140,000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90A04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de las redes interinstitucionales de prevención y atención a personas receptoras y generadoras de violencia familiar.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280,000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90A05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Desempeño de funciones.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3,338,424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93A01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Desempeño de los servicios del Despacho de PRONNA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360,000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93A02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Prestación de Asistencia Jurídica Integral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36,000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93A03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Prestación de Asistencia Social Integral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104,000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93A04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Erogación de recursos para el pago de servicios personales de la Procuraduría de protección de niñas, niños y adolescentes XM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8,215,812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PLANEACIÓN Y FINANZAS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188,836,222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04A01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Actualización del padrón de organizaciones sociales inscritas en el Consejo de Participación Social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14,400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04B01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Foros de consulta y participación social para la conformación ejecución y evaluación del PED y planes de desarrollo municipales.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91,056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04B02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Agenda legislativa ciudadana para la actualización del marco jurídico estatal.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7,200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04C01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administrativas para la operación del Consejo.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359,176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04C02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Capacitación a organizaciones sociales para su constitución modernización y búsqueda de fondos.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18,168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04C03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Erogaciones de recursos para el Presupuesto Basado en Resultados y el Sistema de Evaluación de Desempeño (PBR-SED)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41A02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Implementación de TIC y procesos eficientes para la agilización y acercamiento de trámites y servicios a la población.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4,237,505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41A03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de los Ingresos por notificación y ejecución fiscal.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72,015,731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41A06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Fondo para el fortalecimiento tecnológico y capacitación de personal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3,317,814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41B01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Distribución y control eficiente del Presupuesto de Egresos.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42,275,439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41B03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Coordinación de acciones para la implementación de las disposiciones emitidas por el CONAC y por la Ley General de Contabilidad Gubernamental en materia de Armonización Contable.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4,743,564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41C01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Emisión de dictámenes de iniciativas con proyecto de ley o decreto puestos a consideración de la SP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y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1,027,532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41C02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y resolución de los recursos de revocación y de los juicios contenciosos en los que sea parte la SP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y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1,114,484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41D01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para el funcionamiento eficiente del Despacho del Secretario de Planeación y Finanzas.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33,617,213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54A02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Capacitación y actualización a los funcionarios públicos en materia de planeación programación monitoreo seguimiento y evaluación.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5,063,037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54C01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Operación eficiente del Sistema de información para la planeación democrática.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481,450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54D02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Información sobre los procesos de planeación programación monitoreo seguimiento y evaluación publicados de manera oportuna transparente y accesible.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872,700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54E01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Operación eficaz del Sistema Estatal de Planeación Democrática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19,569,753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DESARROLLO SOCIAL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126,776,868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05A02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Entrega de uniformes escolares a alumnos de educación básica pública.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15,000,000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05B01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Gestión y supervisión de obras de servicios básicos en la vivienda de mejoramiento de vivienda y de urbanización (FISE</w:t>
            </w:r>
            <w:r w:rsidR="005F4FBC" w:rsidRPr="00584887">
              <w:rPr>
                <w:rFonts w:ascii="Arial" w:eastAsia="Times New Roman" w:hAnsi="Arial" w:cs="Arial"/>
                <w:color w:val="000000"/>
                <w:lang w:eastAsia="es-MX"/>
              </w:rPr>
              <w:t>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38,865,207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05B02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Entrega de paquetes de materiales para el mejoramiento de vivienda (Mejorando tu Hogar)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3,000,000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05C01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Entrega de apoyos para proyectos productivos a grupos vulnerables(Mujer empodérate emprendiendo)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05D01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Entrega de despensas a familias vulnerables( Dotaciones Alimentarias)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2,000,000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05E01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eventos de la cultura indígena (Encuentro Estatal Indígena)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150,000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05E02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eventos sobre diversidad sexual (mayo mes contra la homofobia y transfobia)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150,000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05F01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Bienes y servicios para la atención social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850,000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05G01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Capital humano recursos materiales financieros y tecnológicos de la SEDESCOL gestionados.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22,493,434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19A01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Apoyos en especie a personas con discapacidad entregados.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19A02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Servicios a personas con discapacidad otorgados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2,300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19A03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Eventos de toma de conciencia realizados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19A04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Obras de infraestructura realizadas.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3,116,871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19B01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administrativas para la operación del INCODIS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376,700 </w:t>
            </w:r>
          </w:p>
        </w:tc>
      </w:tr>
      <w:tr w:rsidR="00584887" w:rsidRPr="00584887" w:rsidTr="00CC4F9E">
        <w:trPr>
          <w:trHeight w:val="469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19B03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321819" w:rsidRDefault="00321819" w:rsidP="0032181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1819">
              <w:rPr>
                <w:rFonts w:ascii="Arial" w:eastAsia="Times New Roman" w:hAnsi="Arial" w:cs="Arial"/>
                <w:color w:val="000000"/>
                <w:lang w:eastAsia="es-MX"/>
              </w:rPr>
              <w:t>Erogaciones de Recursos para el Pago de Servicios Personales y Evaluaciones del Desempeño.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2,740,008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19C01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Pensiones para personas con discapacidad entregadas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22A01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Entrega de pensiones para personas de 60 a 64 años de edad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26,448,000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22A03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Entrega de apoyos extraordinarios a adultos mayores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4,104,660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22C01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administrativas para la operación del IAAM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1,600,000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22C02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Erogación de recursos para el pago de servicios personales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4,659,588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0C5BB8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SECRETARÍA DE INFRAESTRUCTURA </w:t>
            </w:r>
            <w:r w:rsidR="00584887"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Y DESARROLLO URBANO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120,254,966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38A01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Construcción de redes de agua potable tomas domiciliarias fuentes de abastecimiento micro y macro medidores eficientes en la zona rural y urbana.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10,045,000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38A02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Actualización de padrones de usuarios catastros técnicos y elaboración de estudios.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38A03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Capacitación del personal de los organismos operadores.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82,000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38A04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Garantizar el acceso de la población al consumo de agua desinfectada.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425,000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38A05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Contribuir y fortalecer la gestión integral y sustentable del agua mediante la educación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br/>
              <w:t>Ambiental e hidrológica entre la población para garantizar el recurso.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302,000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38B01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Ejecución de obras de construcción ampliación y rehabilitación de redes de drenaje y descargas domiciliarias.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3,024,000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38B02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Construcción ampliación o sustitución de colectores pluviales.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38C01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Obras nuevas de ampliación y/o rehabilitación de plantas de tratamiento realizadas.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32,000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38D01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Erogación de recursos para el pago de servicios personales de la CEAC.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3,923,568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40A03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para la constitución del Fideicomiso del Fondo para la Protección Ambiental y Desarrollo Sustentable del Estado de Colima (FFPADSCOL).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40B01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Publicación de la Declaratoria de nuevas áreas naturales protegidas (ANP) ya sea insulares o continentales en el territorio del estado de Colima.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50,000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40B02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para la generación de una norma técnica estatal para realizar labores de poda derribo trasplante y sustitución de árboles en el Estado de Colima.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40B03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para la generación de reglamentos para la legislación ambiental estatal vigente.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32,000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40C01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Resolución de trámites de Licencia de Funcionamiento Ambiental (LAF) y Cédulas de Operación Anual (COA).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125,000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40C02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Resolución de trámites de Plan de manejo de Residuos Sólidos de Manejo Especial (RSME)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40C03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Resolución de trámites en materia de impacto ambiental.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40C04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Resolución de trámites de poda derribo y trasplante de arbolado de competencia estatal.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40C05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Resolución administrativa de denuncias por incumplimiento de la legislación ambiental.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40C06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Resolución de trámites de congruencia de uso del suelo.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40D01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Participación de la ciudadanía en eventos de capacitación en materia ambiental.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40D02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Participación de la ciudadanía en eventos y actividades de sensibilización en materia ambiental en los Parques que administra el IMADES.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50,000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40D03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Implementación de sistemas de gestión ambiental en las instituciones educativas (Programa de Escuela Sustentable) o de gobierno (Programa de Oficina Sustentable).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24,000 </w:t>
            </w:r>
          </w:p>
        </w:tc>
      </w:tr>
      <w:tr w:rsidR="00584887" w:rsidRPr="00584887" w:rsidTr="00CC4F9E">
        <w:trPr>
          <w:trHeight w:val="11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40D04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Difusión en redes sociales de los contenidos en diversas temáticas ambientales para fomentar la valorización de los recursos naturales y la participación ciudadana en acciones de conservación restauración y manejo de los recursos naturales.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5,000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40D05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Implementación de programas de reforestación ciudadana y de embellecimiento de espacios públicos en coordinación con los Ayuntamientos.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45,000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40D06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Implementación de acciones del Programa de EDAM Estatal.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40E01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para mejorar la infraestructura de los sitios de disposición y/o de tratamiento de RSU.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6,000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40F02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Erogación de recursos para el presupuesto basado en resultados y sistema de evaluación del desempeño.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150,000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40F03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Seguimiento a las acciones del Programa de Trabajo de Control Interno (PTCI) del IMADES.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40F04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acciones de mantenimiento de los parques estatales de jurisdicción del IMADES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48,000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40G02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Aplicación de Gasto en Servicios Personales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11,973,276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96A03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obras de infraestructura Hidráulica Sanitaria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3,000,000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99D01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Planeación y conducción de la política de Ordenamiento Territorial y Desarrollo Urbano.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29,520,774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99D02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Evaluación de Desempeño.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57,087,348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DESARROLLO RURAL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75,292,060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25A01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Apoyos para proyectos de infraestructura equipamiento maquinaria y material biológico.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10,000,000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25A02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Número de hectáreas para el aprovechamiento del suelo y el agua en distritos de riego.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7,950,000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25A03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Número de hectáreas para el aprovechamiento del suelo y el agua en unidades de riego.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2,500,000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25B05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Operación de brigadas para la prevención combate y control de incendios forestales.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1,100,000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25B06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Producción de plantas forestales para el fortalecimiento de la cultura forestal.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2,100,000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25B07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Operación de la Comisión de la Gerencia de la Cuenca Río Ayuquila-Armería.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250,000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25B08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Operación de la Comisión de la Gerencia de la Cuenca Costa Pacífico-Centro.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250,000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25C01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Planeación y conducción de la política de desarrollo rural.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7,300,000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25C02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Evaluación de desempeño.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43,842,060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07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EDUCACIÓN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7,217,476,186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07B02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Habilitación de docentes.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4,710,618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07B03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Evaluación y reconocimiento al desempeño docente de calidad.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10,762,262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07C01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a las recomendaciones de los organismos evaluadores.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7,643,282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07E01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Planeación y conducción de la Política Educativa en el Nivel Superior.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1,898,838,584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08A01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Promoción de la oferta educativa.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6,000,000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08C04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Fortalecer la cooperación y la internacionalización de la enseñanza y la investigación.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08F04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Adquisición de equipamiento para el adecuado funcionamiento de espacios educativos y administrativos de nivel superior.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09A01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Promoción de la oferta educativa.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182,800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09A02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Evaluación y selección de aspirantes.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360,000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09A03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Inscripción y reinscripción de estudiantes.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09A04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Desarrollo de programas de atención a estudiantes.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09B01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proyectos de investigación aplicación del conocimiento y de desarrollo tecnológico.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09B02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Habilitación de docentes.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900,000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09B03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Organización de eventos de capacitación de profesores.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900,000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09B04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Evaluación y reconocimiento al desempeño docente de calidad.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2,000,000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09C01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Mantenimiento y equipamiento de espacios educativos.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09C02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a las recomendaciones de los organismos evaluadores.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600,000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09D01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residencias estadías o práctica profesional.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09D04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Participación de estudiantes en programas de emprendedurismo e innovación.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09E02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Evaluación de desempeño.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38,000,000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09F01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Construcción de espacios educativos y administrativos de Nivel Superior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2,500,000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09F02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Adecuación y/o mantenimiento de espacios educativos y administrativos de Nivel Superior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5,000,000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09F04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Adquisición de equipamiento para el adecuado funcionamiento de espacios educativos y administrativos de Nivel Superior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957,200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11E01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Planeación y conducción de la infraestructura educativa.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8,677,756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14A01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Desarrollo de acciones de activación física y recreativa del programa Muévete Colima.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2,969,056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14A03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Regularización de la normatividad de asociaciones deportivas.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150,544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14A05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Implementación de programas de activación física para el Deporte Adaptado.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204,054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14A06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Formación y desarrollo de deportistas de alto rendimiento.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2,738,700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14A07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Coordinación del Programa Estatal de Capacitación.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85,000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14A08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Participación en los Juegos Nacionales CONADE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1,524,720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14B01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administrativas para la operación del Instituto Colimense del Deporte.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3,829,926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14B02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Erogación del gasto en servicios personales del Instituto Colimense del Deporte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44,695,284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63A01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Operación del programa de educación inicial escolarizado (CAI)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189,200,000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63A02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Operación del programa de educación inicial no escolarizada.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30,000,000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63A03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Operación del programa de educación inicial no escolarizada. Modalidad: centros comunitarios de atención a la primera infancia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2,000,000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capacitación sobre el sistema básico de mejora a las supervisoras de las zonas escolares por parte de educación preescolar.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355,000,000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Asignación de plazas a docentes de nuevo ingreso de nivel de primaria federalizada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1,400,000,000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Difusión de materiales de los consejos técnicos escolares a los supervisores del nivel de secundaria general federalizada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1,074,221,811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64D01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Difusión de materiales de los consejos técnicos escolares a los supervisores del nivel de secundaria técnica federalizada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350,000,000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64E01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Talleres para el involucramiento de las figuras educativas orientados a la mejora del proceso de aprendizaje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85,000,000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64F01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Detección y atención de alumnos/as que enfrentan barreras para el aprendizaje y la participación con discapacidad y aptitudes sobresalientes en escuelas públicas de educación básica.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220,000,000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64G01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Talleres y cursos de capacitación a figuras educativas para la atención de la asignatura.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135,000,000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64H01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al rezago educativo de escuelas multigrado en el medio rural con el programa E-3.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16,000,000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64I01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Certificación en educación básica a jóvenes y adultos que atiende los Centros de Educación Extraescolar (CEDEX).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13,000,000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64J01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de talleres de capacitación para jóvenes y adultos.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16,000,000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64L01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Apoyo financiero a escuelas de tiempo completo para el fortalecimiento de la equidad y la inclusión.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110,000,000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64M01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Aplicación de certificaciones en el dominio del idioma ingles y/o Teaching Knowledge Test (TKT) a docentes y/o asesores externos especializados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2,084,569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64M02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Aplicación de certificaciones en el dominio del idioma inglés a alumnos de nivel primaria y secundaria.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2,284,569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64M03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Distribución de material educativo complementario en apoyo al proceso de enseñanza-aprendizaje del idioma inglés a escuelas públicas de Educación Básica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3,862,986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64M04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Capacitación sobre estrategias técnico pedagógicas de la enseñanza del idioma inglés.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2,933,308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64M05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Aplicación de certificaciones en el dominio del idioma ingles a docentes y asesores externos especializados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2,034,568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64O01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Capacitaciones realizadas en el Programa Nacional de Convivencia Escolar a figuras educativas beneficiadas (PNCE).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1,850,000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64O02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Capacitaciones realizadas en el Programa Nacional de Convivencia Escolar a padres y madres de familia beneficiados (PNCE).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1,850,000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64P01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Seguimiento Asesoría y Acompañamiento a la Función a través del área de Formación Continua.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325,000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64P02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Implementación de la estrategia de formación continua y desarrollo profesional que dicta la ley general del sistema para la carrera de las maestras y los maestros.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325,000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64Q01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Capacitación específica al personal docente en la implementación seguimiento y uso del currículo fortaleciendo las competencias académicas de los mismos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369,000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64Q02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Capacitación específica al personal de supervisión y directivo en la implementación seguimiento y uso del currículo fortaleciendo las competencias académicas de los mismos.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369,000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64R01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Emisión de credenciales a los alumnos de 1 y 2° de preescolar (nuevo ingreso).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750,000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64R02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Reposición y renovación de credenciales a alumnos 3° de preescolar hasta 3° de secundaria en el estado de Colima.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750,000 </w:t>
            </w:r>
          </w:p>
        </w:tc>
      </w:tr>
      <w:tr w:rsidR="00584887" w:rsidRPr="00584887" w:rsidTr="00CC4F9E">
        <w:trPr>
          <w:trHeight w:val="11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64T01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Implementación de acciones para la concientización formación y actualización de agentes educativos que participan en la atención de alumnas y alumnos con discapacidad y aptitudes sobresalientes en educación básica.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169,656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64T02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Implementación de acciones para contribuir al equipamiento de los servicios de educación especial.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399,344 </w:t>
            </w:r>
          </w:p>
        </w:tc>
      </w:tr>
      <w:tr w:rsidR="00584887" w:rsidRPr="00584887" w:rsidTr="00CC4F9E">
        <w:trPr>
          <w:trHeight w:val="114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64T03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Implementación de redes de padres y madres de familia que tienen hijos con discapacidad y/o aptitudes sobresalientes para coadyuvar al fortalecimiento de los vínculos afectivos padres-hijos y su colaboración con los servicios educativos.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64U01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Acciones de adecuación de espacios y equipamiento a albergues y campamentos de niños migrantes en el Estado de Colima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1,065,000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64U02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Acciones de fortalecimiento académico a docentes que atienden a los niños migrantes.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1,065,000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64V01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Gestión de procesos de inscripción y reinscripción de alumnos de educación básica.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64W01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Planeación y conducción de la política educativa nivel básico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791,111,022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64W02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Evaluación de desempeño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64X02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Programa nacional de becas atendido.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65A01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Promoción de la oferta educativa.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132,665,622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65C01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Construcción de espacios educativos y administrativos de nivel medio superior.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7,100,000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65C02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Ampliación de espacios educativos y administrativos EMSADTBC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828,595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65C04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Adquisición de equipamiento para el adecuado funcionamiento de espacios educativos y administrativos de EMSADTBC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19,267,126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66C01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Mantenimiento y equipamiento de espacios educativos.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22,242,525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66E01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Planeación y conducción de la política educativa en el nivel superior.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159,282,699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82A01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Acreditación de exámenes del Modelo de Educación para la Vida y el Trabajo (MEVyT).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10,000,000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84A03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Inscripción y reinscripción de estudiantes.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4,000,000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08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SALUD Y BIENESTAR SOCIAL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2,049,504,815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02A01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Surtimiento de recetas.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168,272,962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02B01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Vacunación con esquema completo de niños y niñas.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117,625,368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02B02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Detección oportuna de enfermedades crónicas.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105,212,971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02B03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a mujeres embarazadas y recién nacidos.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227,559,992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02B04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Reforzamiento de las Unidades Médicas Móviles.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106,734,394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02C01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Funcionamiento de servicios amigables.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155,779,162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02C02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Orientación sobre adicciones.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145,318,092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02C03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Detección de adicciones.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102,480,284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02D01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Detección y curación de tuberculosis.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99,000,000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02D02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Prevención y control de las enfermedades transmitidas por vector.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111,438,476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02D03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Proteger a la población de riesgos potencialmente presentes en el agua de uso de consumo humano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100,755,691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02E01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Capacitación de promotores y procuradores de comunidades saludables.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99,000,000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02F01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Ejecución del Programa de Capacitación.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101,012,172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02F02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Formación de médicos especialistas.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99,000,000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02F03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Campaña de concientización para la prevención del contagio de COVID-19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10,000,000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02G01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del equipo médico e infraestructura en las unidades médicas.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193,937,438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02G02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del equipo médico en las unidades médicas de primer nivel y de apoyo de la Secretaría de Salud.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106,377,813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09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ADMINISTRACIÓN Y GESTIÓN P</w:t>
            </w:r>
            <w:r w:rsidR="00E479A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ÚBLICA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231,857,552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20A04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Administración de bienes inmuebles.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20A05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Conservación (rehabilitación) de bienes inmuebles.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20A06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Mantenimiento de bienes inmuebles.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42A01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Coordinación y apoyo en las acciones de la SA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y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GP para la adecuada administración y optimización del uso de los recursos.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17,326,044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42A02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Aplicación de la legislación vigente para la realización de trámites legales.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10,976,970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42A03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Elaboración de proyectos estratégicos.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5,175,756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42A04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Planeación y organización de los eventos del titular del Poder Ejecutivo así como los de las dependencias del Gobierno del Estado.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8,561,319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42B01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a solicitudes de las dependencias de la administración centralizada del Ejecutivo del Estado la contratación y pago de luz.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12,129,834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42B02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a solicitudes de las dependencias de la administración centralizada del Ejecutivo del Estado la contratación y pago de seguros y mantenimiento vehicular.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14,297,476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42B03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a solicitudes de las dependencias de la administración centralizada del Ejecutivo del Estado la contratación y pago de telefonía e internet.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15,844,465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42B04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a solicitudes de las dependencias de la administración centralizada del Ejecutivo del Estado la contratación y pago de arrendamiento y mantenimiento de bienes muebles e inmuebles.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3,161,604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42B05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a solicitudes de las dependencias de la administración centralizada del Ejecutivo del Estado la contratación y pago de otros servicios generales.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12,980,082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42B06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Control y suministro de combustibles y lubricantes a vehículos de Gobierno del Estado.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1,941,837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42B07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Establecimiento de estrategias encaminadas a impulsar el desarrollo de acciones en materia del uso de las nuevas TIC en la SA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y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GP.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1,507,970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42C01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Adquisición de bienes y servicios para el funcionamiento de las dependencias centralizadas del Gobierno del Estado.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7,733,429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42D01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Implementación del Sistema de Gestión de Calidad a dependencias centralizadas y descentralizadas del Gobierno del Estado.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4,383,631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42E01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Implementación sistema de control interno para la administración uso y resguardo de los bienes muebles e inmuebles patrimonio del Gobierno del Estado.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1,584,759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42E02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Controlar y resguardar archivos de trámite y de concentración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1,577,958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42F01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Administración de los Recursos de Capital Humano.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88,151,117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42G01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Profesionalización del Capital Humano.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3,085,481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45A01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Aplicación de gasto en servicios personales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16,599,960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45A02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Actividades administrativas para la operación y conducción de acciones en materia de Agenda Digital.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392,544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45B01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de puntos de acceso a internet e infraestructura de telecomunicaciones de la Red Estatal de Gobierno del Estado.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2,764,860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45C01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Desarrollo e implementación de modelos de gestión gubernamental aplicaciones y servicios digitales.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85,000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45C02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de solicitudes de servicios de trámites de CURP soporte a usuarios de Mesa de Ayuda y Firma Electrónica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95,456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10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FOMENTO ECONÓMICO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66,869,772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24A01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Desarrollo de proyectos de factibilidad con alto impacto en el desarrollo económico.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1,812,496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24B01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Simplificación de trámites y servicios para un gobierno más eficiente.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1,341,032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24B02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del marco legal en materia regulatoria y competitividad.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1,184,462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24B03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Capacitación y gestión pública en materia de mejora regulatoria y competitividad.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3,542,961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24C06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Fomento empresarial a través de proyectos de financiamiento.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44,046,660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24D01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Ejecución de la agenda anual con cámaras empresariales para el establecimiento de estrategias comerciales y de atracción inversiones.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1,511,358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24D02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Desarrollo de incentivos para la atracción de inversiones.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2,292,275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24E01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Apoyo a los investigadores vinculados a proyectos de innovación.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540,944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24E02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Fomento a la investigación y registro de patentes.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268,469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24E03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Acciones de fortalecimiento de la ciencia la tecnología y la innovación en el Estado de Colima a través del ordenamiento territorial y la construcción de infraestructura </w:t>
            </w:r>
            <w:r w:rsidR="003D5BED" w:rsidRPr="00584887">
              <w:rPr>
                <w:rFonts w:ascii="Arial" w:eastAsia="Times New Roman" w:hAnsi="Arial" w:cs="Arial"/>
                <w:color w:val="000000"/>
                <w:lang w:eastAsia="es-MX"/>
              </w:rPr>
              <w:t>afín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268,469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24E04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empresarial en ciencia tecnología e innovación en el Estado de Colima.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714,679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24E05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Fomento al desarrollo producción y utilización de energías alternativas.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1,206,068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24F01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Planeación y conducción del fomento económico en el Estado.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6,888,372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24F02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Evaluación de desempeño.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1,251,527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CULTURA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94,720,834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12A02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Ejecución de obras de conservación y mantenimiento del patrimonio cultural.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1,875,180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12B02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Educación y capacitación artística.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26,232,258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12C01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talleres de fomento al libro y a la lectura.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7,691,868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12E01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Prestación de servicios de apoyo para la cultura.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48,008,932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12F01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de apoyo a la producción cultural.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8,567,522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12F02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de difusión cultural.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2,345,074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TURISMO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41,538,211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13A01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Administración de los Recursos del Fideicomiso (Recaudación del 3% del Impuesto al Hospedaje)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15,781,790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26A01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Impulso al desarrollo de productos y proyectos turísticos innovadores.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6,236,945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26A02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Firma de convenios de colaboración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842,385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26A03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visitas a sitios turísticos del Estado.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26B01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Participación en congresos eventos turísticos culturales y de promoción (locales nacionales e internacionales).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5,897,123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26C01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Asesoría a prestadores de servicios turísticos para su inclusión en el Registro Nacional de Turismo (RNT)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280,000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26C02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Capacitación a prestadores de servicios turísticos.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2,433,189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26C03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Impartición de cursos de cultura turística dirigida a prestadores de servicios turísticos y público en general.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26C04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asesorías para certificación / re-certificación a prestadores de servicios turísticos.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26D01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Entrega de material o equipo promocional.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3,097,241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26D02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Entrega de material de apoyo para las temporadas vacacionales.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1,029,770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26E01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Desempeño de funciones operado de manera eficiente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5,195,768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26F01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acciones para contribuir a la conectividad turística del Estado.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120,000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CONTRALORÍA GENERAL DEL ESTADO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18,360,358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56A01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Incrementar el número de auditorías en referencia al año anterior en un 10%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4,939,094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56A07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Incrementar en un 10% el número de </w:t>
            </w:r>
            <w:r w:rsidR="003D5BED" w:rsidRPr="00584887">
              <w:rPr>
                <w:rFonts w:ascii="Arial" w:eastAsia="Times New Roman" w:hAnsi="Arial" w:cs="Arial"/>
                <w:color w:val="000000"/>
                <w:lang w:eastAsia="es-MX"/>
              </w:rPr>
              <w:t>auditorías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realizadas a programas federales en referencia a las realizadas en el año anterior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2,892,896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56A09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Capacitar a 250 comités de contraloría social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503,599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56B01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30 procedimientos de substanciación por año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1,574,298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56C01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Gestionar la capacitación del 100% de las dependencias y entidades de la administración pública estatal en materia de control interno y cultura de la legalidad.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2,312,989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56D01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Realizar 4 informes trimestrales sobre la atención y respuesta a las solicitudes de acceso a la información pública de las dependencias centralizadas del poder ejecutivo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2,007,302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56E01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Desempeño de funciones de la contraloría realizados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4,130,180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607,125,119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Implementación de programas y eventos de prevención del delito y proximidad social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230,315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Adquisición de prendas de protección para seguridad pública.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33B02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Adquisición de patrullas y vehículos para seguridad pública.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33B03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Adquisición de uniformes para elementos de seguridad.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33B04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Adquisición de equipo de radiocomunicación para seguridad.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Capacitación de elementos de seguridad pública.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3,723,629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33C02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Acreditación de elementos de seguridad pública.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33C03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Profesionalización de elementos de seguridad pública a través de la capacitación especializada.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33C04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Evaluación del desempeño de los elementos de seguridad pública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33D01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Operativos de la Policía Estatal realizados.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346,605,154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33D02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Operativos en Conjunto realizados con otras dependencias.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33E01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Actividades integrales para la reinserción social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154,702,136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33F01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Capacitación en oficios para ACL.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33F02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Tratamiento médico psicológico para ACL.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33F03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Fomento al deporte en ACL.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33F04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Formación educativa para ACL.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33F05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Fomento de la cultura para ACL.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33F06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Supervisión de medidas cautelares o suspensión condicional del proceso en ACL.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20,917,644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33G01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Evaluación de riesgos procesales.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33G02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Supervisión de medidas cautelares o suspensión condicional del proceso.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33G03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Soporte a victimas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2,283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33H01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Supervisión de empresas de servicios de seguridad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1,822,222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33I01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Seguimiento a indicadores de los Programas Sectorial e Institucional de la SSP.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78,330,036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33J01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Prestación de servicios de vigilancia personal o intramuros armados y no armados y custodia de valores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770,300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33K01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Servicio de recepción de llamadas de emergencia denuncia anónima y sistemas de video vigilancia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LA JUVENTUD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11,244,685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21A01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de la cultura emprendedora.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1,228,830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21A02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Convocatorias a concursos Federales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48,000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21A04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Entrega de apoyos alimentarios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533,613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21A05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Gestión de becas mediante convenios con IES privadas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395,278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21A06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Entrega de apoyos para terminación de estudios de secundaria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173,736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21B01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Modernización de los Centros Territorio Joven para que sirvan de plataforma de servicios de la oferta programática federal y estatal en materia de juventud.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1,205,342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21B02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culturales y deportivas juveniles.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591,589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21C02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acciones preventivas en materia de salud sexual.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402,170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21C03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Asesoramiento en Programa de Nutrición y Alimentación Sana en Jóvenes.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48,000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21C04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campaña de salud mental en adolescentes y Jóvenes.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252,404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21C05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acciones para la Prevención de Adicciones y Violencia.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128,000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21C06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Difusión de información sobre prevención de accidentes (Campaña Soy responsable prevención de accidentes).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21D01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Programas operados en las oficinas centrales y municipales de la Secretaría de la Juventud y Centros Territorio Joven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6,217,723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DEL TRABAJO Y PREVISIÓN SOC</w:t>
            </w:r>
            <w:r w:rsidR="00E479A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32,241,019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23A01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a buscadores de empleo.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1,938,673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23C01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Administración y operación del Servicio Nacional de Empleo Colima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15,103,643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23C02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Impartición de la justicia laboral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15,198,703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MOVILIDAD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52,428,685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75A01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Programa de Planeación Desarrollo y Cultura.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6,739,340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75A02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Programa de Movilidad Activa.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75A03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Programa de Modernización del Sistema de Transporte.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75B01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Programa de Movilidad Segura.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12,571,850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75C01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Programa del Sistema Estatal de Información del Transporte.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75C02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Programa de Fiscalización del Servicio Público.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75C03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Programa de Gestión Institucional.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33,117,095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18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CONSEJERÍA JURÍDICA DEL PODER EJECUTIVO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41,410,548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83A01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Coordinación supervisión y seguimiento procesal a los juicios procedimientos y asuntos jurídicos contenciosos donde se señale la intervención del Ejecutivo.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5,033,714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83B01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Actualización de la normativa jurídica de las dependencias de la administración pública estatal.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945,413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83B02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Actualización armonización simplificación evaluación y archivo del orden jurídico nacional y local.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468,209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83B03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Integración seguimiento implementación y evaluación de la agenda legislativa del Poder Ejecutivo del estado.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695,816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83C01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y desahogo de los procedimientos administrativos en las que las leyes o los reglamentos le asignen intervención al titular del Ejecutivo del estado.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636,944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83C02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Coordinación de los convenios contratos y demás instrumentos jurídicos en el que consten obligaciones que suscriba o vaya a suscribir el Gobernador.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703,251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83D01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Servicios de la Defensoría Pública del Estado en las comunidades colimenses.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3,361,400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83D02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Diseño e iniciativa para un instituto de la Defensoría Pública.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2,897,091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83D03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Defensa jurídica en materia penal a los imputados que no cuenten con defensor particular.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3,118,537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83D04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Capacitación a los defensores públicos de las áreas civil mercantil familiar agrario y administrativo.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2,732,104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83D05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Servicios de asesoría jurídica a la ciudadanía.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2,469,968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83D06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Representación gratuita en las materias civil familiar y/o mercantil a la ciudadanía.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3,491,282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83E01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Atención a las solicitudes de información de la Plataforma Nacional de Transparencia.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12,481,852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83E02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Coordinación de las sesiones elaboración de los proyectos de acuerdos y resoluciones del Comité de Transparencia del Poder Ejecutivo del estado.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725,750 </w:t>
            </w:r>
          </w:p>
        </w:tc>
      </w:tr>
      <w:tr w:rsidR="00584887" w:rsidRPr="00584887" w:rsidTr="00CC4F9E">
        <w:trPr>
          <w:trHeight w:val="85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83F01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Análisis coordinación concertación y consulta entre la Consejería y las unidades jurídicas de las dependencias y entidades de la administración pública.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1,649,217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19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TRANSFERENCIAS, ASIGN</w:t>
            </w:r>
            <w:r w:rsidR="000C5BB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ACIONES</w:t>
            </w: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, SUBSIDIOS Y OTRAS</w:t>
            </w:r>
            <w:r w:rsidR="000C5BB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AYUDAS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2,468,182,257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03A01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Administración de recursos de operación para fomentar vigilar y fortalecer a las Instituciones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2,000,000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18A01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Entrega de Desayunos escolares para nivel básico.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70,789,284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18A02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Dotación alimentaria para niños y niñas menores de 5 años.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2,145,750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18A03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Dotación alimentaria para familias víctimas en desastres naturales.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500,535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18A04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Dotación alimentaria para la población en situación de vulnerabilidad.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2,565,900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18A05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Dotación de alimentos en comedores comunitarios.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8,839,340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30A01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Coordinación de las acciones para resolver las controversias individuales y colectivas tramitadas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1,271,147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30A02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Servicios Personales.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5,950,944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31A02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Erogación de Recursos para el pago de Servicios Personales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17,039,608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31A03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Difusión de las Actividades del Tribunal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224,974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31A04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Administrativas para la operación del Tribunal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139,200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34A01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Planeación y conducción de las acciones de procuración de justicia.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2,820,000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34B01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de las acciones de policía investigadora.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45,126,215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34B02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de las acciones de servicios periciales.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5,940,000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34B03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de las acciones de justicia familiar y civil soluciones alternas y prevención del delito.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1,380,000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34B04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de las acciones de procedimientos penales.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2,124,000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34C01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Prestación de servicios para el sistema de procuración e impartición de justicia (servicios de personal).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374,420,755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34C02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Capacitación para profesionalización y especialización del personal operativo de la Fiscalía General del Estado.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479,624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34C03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del Sistema Penal Acusatorio.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744,324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35A04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Fortalecimiento administración y operación de la Comisión de Derechos Humanos del Estado de Colima.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9,500,000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46C01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administrativas para la operación.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881,116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46C02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Aplicación de gasto en servicios personales.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6,618,884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47A05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Organización y funcionamiento del Sistema Estatal Anticorrupción.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47A09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Aplicación del gasto en servicios personales.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4,000,000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49A01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Realización de Auditorías a Entidades del orden de Gobierno Municipal, Poder Ejecutivo Legislativo y Judicial y Autónomas.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36,800,000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49B01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Medición del grado de cumplimiento de las metas y objetivos de los Programas Presupuestales gestionados por las entidades Públicas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1,200,000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50A01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Operación del Congreso del Estado para dar cumplimiento a la agenda común legislativa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79,847,320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50A02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Ejecución del Proceso Legislativo.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35,152,680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51A01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Administración de los Juzgados de Paz Primera Instancia Sistema Penal Acusatorio y centro estatal de justicia alternativa.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84,010,369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51C01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Adquisición construcción equipamiento y administración de instalaciones para la impartición de justicia.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51C02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Gestión e Implementación de proyectos estratégicos en impartición de justicia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3,000,413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51C03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Conservación mantenimiento equipamiento y operación de las instalaciones para la impartición de justicia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14,853,550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51C04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Aplicación de gastos a servicios personales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126,015,568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Ayudas Sociales a Grupos Vulnerables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10,000,000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61A03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Subsidios Diversos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238,204,349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La Casa de Socorrito Estancia Infantil,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135,028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La Sal de Colima Apoyo Humanitario,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52,023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Hogar del Niño Tecomense,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257,014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Asociación Civil Amiga del Niño Colimense, In</w:t>
            </w:r>
            <w:r w:rsidR="000C5BB8">
              <w:rPr>
                <w:rFonts w:ascii="Arial" w:eastAsia="Times New Roman" w:hAnsi="Arial" w:cs="Arial"/>
                <w:color w:val="000000"/>
                <w:lang w:eastAsia="es-MX"/>
              </w:rPr>
              <w:t>stitución de Asistencia Privada (Ma. Ángela)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214,178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61B05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Guardería Infantil José Amador Velasco,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141,969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61B06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Asociación Civil Amiga del Niño Colimense,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283,774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61B07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Casa Hogar Para Menores Liborio Espinoza,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141,969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61B08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Cadena de Favores Colima,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59,000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61B09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Comedor la Misericordia de Coquimatlán, Institución de 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24,758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61B10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Centro Infantil Frida Kahlo,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22,000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61B11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Asilo de Ancianos de la Purísima Concepción de Tecomán,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311,058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61B12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Asilo de Ancianos de Manzanillo,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186,887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61B13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Asociación de Beneficencia Privada de Colima,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470,187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61B14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Fundación el Poder de Tu Amor, Sana al Prójimo,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33,500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61B15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Voluntarias Vicentinas de Colima,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222,826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61B17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Hogar de la Misericordia en Tecomán,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81,496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61B18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Manos Unidas Dando Vida,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42,979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61B19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Hogar Coltin,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109,642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61B20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Fundación Manos en tu Ayuda,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24,758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61B21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Banco Diocesano de Alimentos Colima,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93,532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61B22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Centro de Promoción Humana y de Cultura de Colima,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335,497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61B23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Cáritas Colima,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194,214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61B24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Casa Hogar para mamás solteras Rita Ruiz Velasco,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105,237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61B25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Casa Sol,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61B26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Mercofe,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61B27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Comunidad Fraterna por una Vida Mejor,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354,380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61B28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El Buen Samaritano de Tecomán,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191,402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61B29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Razón y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Corazón,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103,880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61B30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Stronger wings,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24,758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61B31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Ventana de Esperanza,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42,984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61B32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Comedor el Buen Pastor, Institución de Asistencia 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63,640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61B33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Asociación Contra el Cáncer Tecomense,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207,760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61B34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Asociación de Ostomizados de Colima,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80,000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61B35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Asociación mexicana de ayuda a los niños con cáncer de Colima, Institución de Asistencia Privada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86,654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61B36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Amigos de Betania: Luis Variara,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79,189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61B37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Amigos colimenses contra el VIH SIDA,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79,176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61B38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Asociación Colimense de Lucha Contra el Cáncer, Institución de Asistencia Privada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46,440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61B39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Bruno Donamor´s,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66,069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61B40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Asociación para la Prevención del VIH SIDA en Tecomán,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24,348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61B41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Grupo de Apoyo Amanecer,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46,440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61B42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Sigue Adelante Siempre hay una Luz,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77,164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61B43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AA2AAB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Una Nueva Vida, </w:t>
            </w:r>
            <w:r w:rsidR="00584887" w:rsidRPr="00584887">
              <w:rPr>
                <w:rFonts w:ascii="Arial" w:eastAsia="Times New Roman" w:hAnsi="Arial" w:cs="Arial"/>
                <w:color w:val="000000"/>
                <w:lang w:eastAsia="es-MX"/>
              </w:rPr>
              <w:t>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40,730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61B44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Patronato del Centro Estatal de Cancerología de Colima, Institución de Asistencia Privada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88,759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61B45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Promotores de Medicina Tradicional de Armería,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33,670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61B46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Patronato del Hospital Regional Universitario Colima, Institución de Asistencia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53,786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61B47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Unidos por el Hospital General de Manzanillo,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26,582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61B48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Tanatología y Psicología Colima,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15,634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61B49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VIHDA Manzanillo,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61B50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Voces Contra el Cáncer,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50,847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61B51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Por una Mirada de Amor,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61B52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Donadores Compulsivos, Institución de Asistencia 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24,000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61B53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Centro de Rehabilitación Vive Hoy,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158,174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61B54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Grupo Prevención de Adicciones por un Despertar a la Vida,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52,000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61B55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Un Paso Hacia la Recuperación, Institución de Asistencia Privada (Hombres).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210,779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61B56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Un Paso Hacia la Recuperación, Institución de Asistencia Privada (Mujeres).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191,056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61B57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Albatros Centro de Desarrollo Integral,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164,024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61B58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APAC Colima Centro Integral de Rehabilitación, Institución de Asistencia Privada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334,354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61B59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Asociación Manzanillense de Apoyo a Sordos,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74,904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61B60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Fundación Carolita Gaitán,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45,427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61B61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Fundación de Educación Especial y Desarrollo Integral, Institución de Asistencia Privada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24,583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61B62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Fundación Mexicana Tato para la Investigación y Tratamiento del Autismo y otros</w:t>
            </w:r>
            <w:r w:rsidR="00AA2AAB">
              <w:rPr>
                <w:rFonts w:ascii="Arial" w:eastAsia="Times New Roman" w:hAnsi="Arial" w:cs="Arial"/>
                <w:color w:val="000000"/>
                <w:lang w:eastAsia="es-MX"/>
              </w:rPr>
              <w:t>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149,963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61B63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Inclusión, un Mundo Posible,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57,716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61B64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Instituto Down de Colima,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119,211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61B65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Mira por la Vida,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80,805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61B66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Ayúdame a vivir con Hemodiálisis,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61B67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Obras Sociales de San Felipe de Jesús,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139,079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61B68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Patronato Pro-Educación Especial al niño Tecomense,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151,000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61B69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Una Mano Amiga,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89,409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61B70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Clínica de Adicciones Kahuna Au,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24,000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61B71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Clínica Regional para personas con Adicciones Arge Ton Z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o</w:t>
            </w: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e, Institución de Asistencia Privada.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61C01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Pago al Personal Pensionado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270,087,470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61C02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Pago al Personal Jubilado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765,462,420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61F04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Obligaciones a la Seguridad Social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79,320,980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62A01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Transferencias de recursos autorizados al Instituto Electoral del Estado realizadas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77,982,091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62A02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Transferencias del financiamiento autorizado a partidos políticos realizadas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54,589,089 </w:t>
            </w:r>
          </w:p>
        </w:tc>
      </w:tr>
      <w:tr w:rsidR="00584887" w:rsidRPr="00584887" w:rsidTr="00CC4F9E">
        <w:trPr>
          <w:trHeight w:val="57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62B01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Transferencias de recursos autorizados al Tribunal Electoral del Estado de Colima realizadas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17,485,956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PARTICIPACIONES Y APORTACIONES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2,443,019,610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61D01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Participaciones a Municipios entregadas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1,621,406,415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61D02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Aportaciones Federales del Ramo 33 Realizadas a Municipios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801,277,377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61D03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Incentivos Derivados de la Colaboración Fiscal con la Federación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17,243,394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61D04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Convenios Realizados con Municipios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3,092,424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EROGACIONES EXTRAORDINARIAS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1,800,000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61E01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Pago por concepto de Erogaciones Extraordinarias.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1,800,000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CANCELACIÓN DE PASIVOS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16,903,787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61F02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Adeudos de Ejercicios Anteriores pagados en el Ejercicio Fiscal.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16,903,787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DEUDA PÚBLICA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723,272,095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61F01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Costo Financiero y pago de la Deuda realizados en el Ejercicio Fiscal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718,775,695 </w:t>
            </w:r>
          </w:p>
        </w:tc>
      </w:tr>
      <w:tr w:rsidR="00584887" w:rsidRPr="00584887" w:rsidTr="00CC4F9E">
        <w:trPr>
          <w:trHeight w:val="285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61F03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Gastos y Comisiones de la Deuda Pública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 xml:space="preserve">4,496,400 </w:t>
            </w:r>
          </w:p>
        </w:tc>
      </w:tr>
      <w:tr w:rsidR="00584887" w:rsidRPr="00584887" w:rsidTr="00CC4F9E">
        <w:trPr>
          <w:trHeight w:val="30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17,474,000,000</w:t>
            </w:r>
          </w:p>
        </w:tc>
      </w:tr>
    </w:tbl>
    <w:p w:rsidR="00584887" w:rsidRDefault="00584887" w:rsidP="00E45E09">
      <w:pPr>
        <w:rPr>
          <w:rFonts w:ascii="Arial" w:hAnsi="Arial" w:cs="Arial"/>
          <w:lang w:val="es-ES"/>
        </w:rPr>
      </w:pPr>
    </w:p>
    <w:p w:rsidR="00584887" w:rsidRPr="00CE0ACE" w:rsidRDefault="00916B57" w:rsidP="00E45E09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Anexo 13</w:t>
      </w:r>
      <w:r w:rsidR="00E45E09" w:rsidRPr="00CE0ACE">
        <w:rPr>
          <w:rFonts w:ascii="Arial" w:hAnsi="Arial" w:cs="Arial"/>
          <w:b/>
          <w:lang w:val="es-ES"/>
        </w:rPr>
        <w:t xml:space="preserve"> Agenda 2030 y los Objetivos de Desarrollo Sostenible.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5722"/>
        <w:gridCol w:w="1675"/>
      </w:tblGrid>
      <w:tr w:rsidR="00584887" w:rsidRPr="00584887" w:rsidTr="00CC4F9E">
        <w:trPr>
          <w:trHeight w:val="630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1" w:name="RANGE!A2:C2"/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Codificación</w:t>
            </w:r>
            <w:bookmarkEnd w:id="1"/>
          </w:p>
        </w:tc>
        <w:tc>
          <w:tcPr>
            <w:tcW w:w="3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Agenda 20-30 Metas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Asignación Presupuestal 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A0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Fin de la Pobreza.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270,660,189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AV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Grupos en situación de vulnerabilidad.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500,535</w:t>
            </w:r>
          </w:p>
        </w:tc>
      </w:tr>
      <w:tr w:rsidR="00584887" w:rsidRPr="00584887" w:rsidTr="00CC4F9E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AW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Acceso servicios básicos a los pobres y los vulnerables.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42,865,207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AX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Protección social a los pobres y los vulnerables.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224,359,776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AY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Reducir la pobreza.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2,934,671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B0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Hambre Cero.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110,992,010</w:t>
            </w:r>
          </w:p>
        </w:tc>
      </w:tr>
      <w:tr w:rsidR="00584887" w:rsidRPr="00584887" w:rsidTr="00CC4F9E">
        <w:trPr>
          <w:trHeight w:val="6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BU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Inversión en infraestructura rural, investigación agrícola, desarrollo tecnológico.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10,450,000</w:t>
            </w:r>
          </w:p>
        </w:tc>
      </w:tr>
      <w:tr w:rsidR="00584887" w:rsidRPr="00584887" w:rsidTr="00CC4F9E">
        <w:trPr>
          <w:trHeight w:val="6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BW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Programas de transferencias tecnologías y capacitación. (agrícola)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3,200,000</w:t>
            </w:r>
          </w:p>
        </w:tc>
      </w:tr>
      <w:tr w:rsidR="00584887" w:rsidRPr="00584887" w:rsidTr="00CC4F9E">
        <w:trPr>
          <w:trHeight w:val="6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BX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Programas de apoyo agrícola. (mujeres campesinas, indígenas, pescadores)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10,000,000</w:t>
            </w:r>
          </w:p>
        </w:tc>
      </w:tr>
      <w:tr w:rsidR="00584887" w:rsidRPr="00584887" w:rsidTr="00CC4F9E">
        <w:trPr>
          <w:trHeight w:val="6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BY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Programas de nutrición. (adolescentes, mujeres embarazadas, lactantes, adultos mayores)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2,145,750</w:t>
            </w:r>
          </w:p>
        </w:tc>
      </w:tr>
      <w:tr w:rsidR="00584887" w:rsidRPr="00584887" w:rsidTr="00CC4F9E">
        <w:trPr>
          <w:trHeight w:val="6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BZ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Comedores comunitarios, despensas, programas de alimentación.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85,196,260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C0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Salud y Bienestar.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2,108,013,843</w:t>
            </w:r>
          </w:p>
        </w:tc>
      </w:tr>
      <w:tr w:rsidR="00584887" w:rsidRPr="00584887" w:rsidTr="00CC4F9E">
        <w:trPr>
          <w:trHeight w:val="6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CS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Cobertura sanitaria universal. (Seguro Popular, Siglo XXI, Riesgos Catastróficos)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773,270,883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CT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Acceso a la salud sexual y reproductiva.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156,181,332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CU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Muertes y lesiones por accidentes de tráfico.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20,000</w:t>
            </w:r>
          </w:p>
        </w:tc>
      </w:tr>
      <w:tr w:rsidR="00584887" w:rsidRPr="00584887" w:rsidTr="00CC4F9E">
        <w:trPr>
          <w:trHeight w:val="322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CV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Prevención y tratamiento del abuso de sustancias adictivas.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102,608,284</w:t>
            </w:r>
          </w:p>
        </w:tc>
      </w:tr>
      <w:tr w:rsidR="00584887" w:rsidRPr="00584887" w:rsidTr="00CC4F9E">
        <w:trPr>
          <w:trHeight w:val="6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CW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Reducir la mortalidad prematura. (enfermedades no transmisibles)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368,906,223</w:t>
            </w:r>
          </w:p>
        </w:tc>
      </w:tr>
      <w:tr w:rsidR="00584887" w:rsidRPr="00584887" w:rsidTr="00CC4F9E">
        <w:trPr>
          <w:trHeight w:val="6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CX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Poner fin a las epidemias. (SIDA, tuberculosis, malaria, enfermedades tropicales)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311,194,167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CY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Mortalidad neonatal.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168,272,962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CZ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Mortalidad materna.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227,559,992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D0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Educación de Calidad.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7,179,812,340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DQ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Capacitación docente.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3,800,000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DS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Infraestructura educativa.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65,116,002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DT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Educación ambiental.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36,115,715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DU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Educación para adultos.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15,472,880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DV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Equidad en la educación.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10,000,000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DW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Educación media superior.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16,774,923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DX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Educación superior.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2,205,472,987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DY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Educación inicial.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222,000,000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DZ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Educación básica.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4,605,059,833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E0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Igualdad de Género.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22,145,840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EU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Derechos reproductivos.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2,855,000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Igualdad sustantiva.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6,501,936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EY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Violencia por cuestiones de género.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6,078,424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EZ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Discriminación por cuestiones de género.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6,710,480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F0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Agua Limpia y Saneamiento.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18,453,568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FT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Cooperación internacional (agua)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20,000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FV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Gestión integrada de los recursos hídricos.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500,000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FW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Uso eficiente de los recursos hídricos.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82,000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FX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Calidad del agua.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3,481,000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FZ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Acceso universal y equitativo al agua potable.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14,370,568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G0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Energía Asequible y No Contaminante.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13,335,902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GX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Mejorar la eficiencia energética.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12,129,834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GY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Inversión en energía renovable.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1,206,068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H0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Trabajo Decente y Crecimiento económico.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1,192,644,555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HR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Promover un turismo sostenible.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25,756,421</w:t>
            </w:r>
          </w:p>
        </w:tc>
      </w:tr>
      <w:tr w:rsidR="00584887" w:rsidRPr="00584887" w:rsidTr="00CC4F9E">
        <w:trPr>
          <w:trHeight w:val="6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HS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Proteger los derechos laborales y promover un entorno de trabajo seguro y sin riesgos.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1,130,069,573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HV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Equidad laboral.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15,103,643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HX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MYPYMES (innovación, emprendimiento).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12,109,846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HY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Modernización tecnológica e innovación.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3,216,700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HZ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Crecimiento económico.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6,388,372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I0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Industria, Innovación e Infraestructura.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69,117,507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IS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Acceso TIC e internet.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18,107,930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IT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Marco normativo. (TICs)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2,945,316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IV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Investigación científica y capacidad tecnológica.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1,524,092</w:t>
            </w:r>
          </w:p>
        </w:tc>
      </w:tr>
      <w:tr w:rsidR="00584887" w:rsidRPr="00584887" w:rsidTr="00CC4F9E">
        <w:trPr>
          <w:trHeight w:val="6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IW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Tecnologías y procesos industriales limpios y ambientalmente racionales.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288,469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IX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Financiamiento a MYPYME.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44,046,660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IZ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Infraestructura y obra pública.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2,205,040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J0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Reducción de Desigualdades.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384,687,629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JV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Sistema financiero (rendición de cuentas)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945,413</w:t>
            </w:r>
          </w:p>
        </w:tc>
      </w:tr>
      <w:tr w:rsidR="00584887" w:rsidRPr="00584887" w:rsidTr="00CC4F9E">
        <w:trPr>
          <w:trHeight w:val="6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JW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Reglamentación y vigilancia de las instituciones y los mercados financieros.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88,151,117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JY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Igualdad de oportunidades. (marco legal)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2,706,200</w:t>
            </w:r>
          </w:p>
        </w:tc>
      </w:tr>
      <w:tr w:rsidR="00584887" w:rsidRPr="00584887" w:rsidTr="00CC4F9E">
        <w:trPr>
          <w:trHeight w:val="6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JZ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Promover la inclusión social, económica y política de todas las personas.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292,884,899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K0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Ciudades y Comunidades Sostenibles.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168,431,194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KS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Planeación del desarrollo.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33,846,928</w:t>
            </w:r>
          </w:p>
        </w:tc>
      </w:tr>
      <w:tr w:rsidR="00584887" w:rsidRPr="00584887" w:rsidTr="00CC4F9E">
        <w:trPr>
          <w:trHeight w:val="42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KU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Calidad del aire y la gestión de los desechos municipales.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50,000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KV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Protección civil.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14,726,724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KW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Salvaguardar el patrimonio cultural y natural.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60,866,708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KX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Urbanización inclusiva y sostenible.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3,116,871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KY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Acceso a sistemas de transporte.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52,428,685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KZ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Acceso a viviendas y servicios básicos.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3,395,278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L0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Producción y Consumo Responsables.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35,488,495</w:t>
            </w:r>
          </w:p>
        </w:tc>
      </w:tr>
      <w:tr w:rsidR="00584887" w:rsidRPr="00584887" w:rsidTr="00CC4F9E">
        <w:trPr>
          <w:trHeight w:val="6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LQ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Turismo sostenible que cree puestos de trabajo y promueva la cultura y los productos locales.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15,781,790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LT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Promover prácticas de adquisición pública sostenibles.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7,733,429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Adopción de prácticas sostenibles. (empresas)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11,973,276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M0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Acción por el Clima.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6,000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MY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Políticas y estrategias relativas al cambio climático.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6,000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O0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Vida de Ecosistemas Terrestres.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644,000</w:t>
            </w:r>
          </w:p>
        </w:tc>
      </w:tr>
      <w:tr w:rsidR="00584887" w:rsidRPr="00584887" w:rsidTr="00CC4F9E">
        <w:trPr>
          <w:trHeight w:val="6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OQ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Financiamiento para la conservación biológica y de los ecosistemas.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5,000</w:t>
            </w:r>
          </w:p>
        </w:tc>
      </w:tr>
      <w:tr w:rsidR="00584887" w:rsidRPr="00584887" w:rsidTr="00CC4F9E">
        <w:trPr>
          <w:trHeight w:val="9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OZ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Conservación, restablecimiento y uso sostenible de los ecosistemas terrestres y los ecosistemas interiores de agua dulce.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639,000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P0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Paz, Justicia e Instituciones Sólidas.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5,159,391,046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PO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Impartición de justicia.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468,209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PP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Prevención de la Violencia, Terrorismo y Delincuencia.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301,326,769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PQ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Derechos Humanos.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11,812,989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Registro Civil.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4,747,327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PT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Participación social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97,529,956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PU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Rendición de cuentas.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3,290,696,018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PV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Combate a la corrupción.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127,010,369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PX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Garantizar el acceso a la justicia.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294,139,088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PY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Derecho a la protección (UNICEF)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9,859,088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PZ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Reducir la violencia y las tasas de mortalidad.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1,021,801,233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Q0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Alianzas para lograr los Objetivos.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740,175,882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QW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87" w:rsidRPr="00584887" w:rsidRDefault="00584887" w:rsidP="005848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Deuda pública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740,175,882</w:t>
            </w:r>
          </w:p>
        </w:tc>
      </w:tr>
      <w:tr w:rsidR="00584887" w:rsidRPr="00584887" w:rsidTr="00CC4F9E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87" w:rsidRPr="00584887" w:rsidRDefault="00584887" w:rsidP="00584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8488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17,474,000,000</w:t>
            </w:r>
          </w:p>
        </w:tc>
      </w:tr>
    </w:tbl>
    <w:p w:rsidR="00E45E09" w:rsidRPr="00B90961" w:rsidRDefault="00E45E09" w:rsidP="00E45E09">
      <w:pPr>
        <w:rPr>
          <w:rFonts w:ascii="Arial" w:hAnsi="Arial" w:cs="Arial"/>
        </w:rPr>
      </w:pPr>
    </w:p>
    <w:p w:rsidR="00E45E09" w:rsidRPr="0004077E" w:rsidRDefault="00E45E09" w:rsidP="00E45E09"/>
    <w:p w:rsidR="0094078B" w:rsidRPr="00E45E09" w:rsidRDefault="0094078B" w:rsidP="00E45E09"/>
    <w:sectPr w:rsidR="0094078B" w:rsidRPr="00E45E09" w:rsidSect="00B94DA7">
      <w:headerReference w:type="default" r:id="rId6"/>
      <w:footerReference w:type="default" r:id="rId7"/>
      <w:pgSz w:w="12240" w:h="15840"/>
      <w:pgMar w:top="3260" w:right="1701" w:bottom="2268" w:left="1701" w:header="709" w:footer="709" w:gutter="0"/>
      <w:pgNumType w:start="11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0B" w:rsidRDefault="007F350B" w:rsidP="00511D7F">
      <w:pPr>
        <w:spacing w:after="0" w:line="240" w:lineRule="auto"/>
      </w:pPr>
      <w:r>
        <w:separator/>
      </w:r>
    </w:p>
  </w:endnote>
  <w:endnote w:type="continuationSeparator" w:id="0">
    <w:p w:rsidR="007F350B" w:rsidRDefault="007F350B" w:rsidP="0051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DF" w:rsidRPr="009A35DF" w:rsidRDefault="009A35DF" w:rsidP="009A35DF">
    <w:pPr>
      <w:spacing w:after="0" w:line="240" w:lineRule="auto"/>
      <w:jc w:val="center"/>
      <w:rPr>
        <w:rFonts w:ascii="Arial" w:hAnsi="Arial" w:cs="Arial"/>
        <w:i/>
        <w:sz w:val="20"/>
        <w:lang w:val="es-ES"/>
      </w:rPr>
    </w:pPr>
    <w:r w:rsidRPr="009A35DF">
      <w:rPr>
        <w:rFonts w:ascii="Arial" w:hAnsi="Arial" w:cs="Arial"/>
        <w:i/>
      </w:rPr>
      <w:t>“2020, ochenta aniversario de la Universidad de Colima”</w:t>
    </w:r>
  </w:p>
  <w:p w:rsidR="009A35DF" w:rsidRPr="009A35DF" w:rsidRDefault="009A35DF">
    <w:pPr>
      <w:pStyle w:val="Piedepgina"/>
      <w:jc w:val="right"/>
      <w:rPr>
        <w:lang w:val="es-ES"/>
      </w:rPr>
    </w:pPr>
  </w:p>
  <w:p w:rsidR="009A35DF" w:rsidRPr="009A35DF" w:rsidRDefault="007F350B">
    <w:pPr>
      <w:pStyle w:val="Piedepgina"/>
      <w:jc w:val="right"/>
      <w:rPr>
        <w:rFonts w:ascii="Arial" w:hAnsi="Arial" w:cs="Arial"/>
      </w:rPr>
    </w:pPr>
    <w:sdt>
      <w:sdtPr>
        <w:id w:val="-348173584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9A35DF" w:rsidRPr="009A35DF">
          <w:rPr>
            <w:rFonts w:ascii="Arial" w:hAnsi="Arial" w:cs="Arial"/>
          </w:rPr>
          <w:fldChar w:fldCharType="begin"/>
        </w:r>
        <w:r w:rsidR="009A35DF" w:rsidRPr="009A35DF">
          <w:rPr>
            <w:rFonts w:ascii="Arial" w:hAnsi="Arial" w:cs="Arial"/>
          </w:rPr>
          <w:instrText>PAGE   \* MERGEFORMAT</w:instrText>
        </w:r>
        <w:r w:rsidR="009A35DF" w:rsidRPr="009A35DF">
          <w:rPr>
            <w:rFonts w:ascii="Arial" w:hAnsi="Arial" w:cs="Arial"/>
          </w:rPr>
          <w:fldChar w:fldCharType="separate"/>
        </w:r>
        <w:r w:rsidR="00B94DA7" w:rsidRPr="00B94DA7">
          <w:rPr>
            <w:rFonts w:ascii="Arial" w:hAnsi="Arial" w:cs="Arial"/>
            <w:noProof/>
            <w:lang w:val="es-ES"/>
          </w:rPr>
          <w:t>1141</w:t>
        </w:r>
        <w:r w:rsidR="009A35DF" w:rsidRPr="009A35DF">
          <w:rPr>
            <w:rFonts w:ascii="Arial" w:hAnsi="Arial" w:cs="Arial"/>
          </w:rPr>
          <w:fldChar w:fldCharType="end"/>
        </w:r>
      </w:sdtContent>
    </w:sdt>
  </w:p>
  <w:p w:rsidR="00DF7FD8" w:rsidRPr="009A35DF" w:rsidRDefault="00DF7FD8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0B" w:rsidRDefault="007F350B" w:rsidP="00511D7F">
      <w:pPr>
        <w:spacing w:after="0" w:line="240" w:lineRule="auto"/>
      </w:pPr>
      <w:r>
        <w:separator/>
      </w:r>
    </w:p>
  </w:footnote>
  <w:footnote w:type="continuationSeparator" w:id="0">
    <w:p w:rsidR="007F350B" w:rsidRDefault="007F350B" w:rsidP="0051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8" w:rsidRDefault="006C3B4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4D13CD" wp14:editId="2FFD7A83">
          <wp:simplePos x="0" y="0"/>
          <wp:positionH relativeFrom="column">
            <wp:posOffset>-362309</wp:posOffset>
          </wp:positionH>
          <wp:positionV relativeFrom="paragraph">
            <wp:posOffset>-406076</wp:posOffset>
          </wp:positionV>
          <wp:extent cx="2076450" cy="2076450"/>
          <wp:effectExtent l="0" t="0" r="0" b="0"/>
          <wp:wrapNone/>
          <wp:docPr id="1" name="Imagen 1" descr="\\RECEPCION\Users\Public\Sc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\\RECEPCION\Users\Public\Scan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07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7F"/>
    <w:rsid w:val="000327C1"/>
    <w:rsid w:val="0004077E"/>
    <w:rsid w:val="00047A4F"/>
    <w:rsid w:val="000C5BB8"/>
    <w:rsid w:val="00174153"/>
    <w:rsid w:val="001970F3"/>
    <w:rsid w:val="001B36CC"/>
    <w:rsid w:val="001B787F"/>
    <w:rsid w:val="001F0670"/>
    <w:rsid w:val="001F2931"/>
    <w:rsid w:val="00240B9F"/>
    <w:rsid w:val="00253714"/>
    <w:rsid w:val="0025537C"/>
    <w:rsid w:val="00255D6D"/>
    <w:rsid w:val="00311FC8"/>
    <w:rsid w:val="00321819"/>
    <w:rsid w:val="00331121"/>
    <w:rsid w:val="003361C0"/>
    <w:rsid w:val="003819D4"/>
    <w:rsid w:val="003D0CDA"/>
    <w:rsid w:val="003D5BED"/>
    <w:rsid w:val="00430AF6"/>
    <w:rsid w:val="00430CED"/>
    <w:rsid w:val="00471D0F"/>
    <w:rsid w:val="004807FE"/>
    <w:rsid w:val="004D0E11"/>
    <w:rsid w:val="004E77B0"/>
    <w:rsid w:val="004F3E3E"/>
    <w:rsid w:val="00511AB6"/>
    <w:rsid w:val="00511D7F"/>
    <w:rsid w:val="00584887"/>
    <w:rsid w:val="005E2650"/>
    <w:rsid w:val="005F4FBC"/>
    <w:rsid w:val="00612145"/>
    <w:rsid w:val="00612CFB"/>
    <w:rsid w:val="006546B5"/>
    <w:rsid w:val="006A76DD"/>
    <w:rsid w:val="006C3B48"/>
    <w:rsid w:val="00743797"/>
    <w:rsid w:val="00772E17"/>
    <w:rsid w:val="007F350B"/>
    <w:rsid w:val="0081159B"/>
    <w:rsid w:val="008133D9"/>
    <w:rsid w:val="0082673C"/>
    <w:rsid w:val="0084370A"/>
    <w:rsid w:val="008816E9"/>
    <w:rsid w:val="008E255F"/>
    <w:rsid w:val="00916B57"/>
    <w:rsid w:val="0094078B"/>
    <w:rsid w:val="009733EE"/>
    <w:rsid w:val="009A35DF"/>
    <w:rsid w:val="00A33BAD"/>
    <w:rsid w:val="00A973E9"/>
    <w:rsid w:val="00AA2AAB"/>
    <w:rsid w:val="00B36898"/>
    <w:rsid w:val="00B92A03"/>
    <w:rsid w:val="00B94DA7"/>
    <w:rsid w:val="00BB3122"/>
    <w:rsid w:val="00C41F66"/>
    <w:rsid w:val="00C94D71"/>
    <w:rsid w:val="00C95012"/>
    <w:rsid w:val="00CC4F9E"/>
    <w:rsid w:val="00CD59EF"/>
    <w:rsid w:val="00CE0ACE"/>
    <w:rsid w:val="00D40DA5"/>
    <w:rsid w:val="00D4295C"/>
    <w:rsid w:val="00D94717"/>
    <w:rsid w:val="00DF7FD8"/>
    <w:rsid w:val="00E06C8C"/>
    <w:rsid w:val="00E45E09"/>
    <w:rsid w:val="00E479A2"/>
    <w:rsid w:val="00E86C0C"/>
    <w:rsid w:val="00EE2318"/>
    <w:rsid w:val="00F10A80"/>
    <w:rsid w:val="00F143C4"/>
    <w:rsid w:val="00F84BED"/>
    <w:rsid w:val="00F857D0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F0B02-A15B-413C-998E-F5AF31DC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1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D7F"/>
  </w:style>
  <w:style w:type="paragraph" w:styleId="Piedepgina">
    <w:name w:val="footer"/>
    <w:basedOn w:val="Normal"/>
    <w:link w:val="PiedepginaCar"/>
    <w:uiPriority w:val="99"/>
    <w:unhideWhenUsed/>
    <w:rsid w:val="00511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D7F"/>
  </w:style>
  <w:style w:type="numbering" w:customStyle="1" w:styleId="Sinlista1">
    <w:name w:val="Sin lista1"/>
    <w:next w:val="Sinlista"/>
    <w:uiPriority w:val="99"/>
    <w:semiHidden/>
    <w:unhideWhenUsed/>
    <w:rsid w:val="00772E17"/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772E17"/>
    <w:pPr>
      <w:spacing w:after="0" w:line="240" w:lineRule="auto"/>
    </w:pPr>
    <w:rPr>
      <w:rFonts w:ascii="Tahoma" w:eastAsia="Times New Roman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772E17"/>
    <w:rPr>
      <w:rFonts w:ascii="Tahoma" w:eastAsia="Times New Roman" w:hAnsi="Tahoma" w:cs="Tahoma"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7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72E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2E17"/>
    <w:rPr>
      <w:color w:val="800080"/>
      <w:u w:val="single"/>
    </w:rPr>
  </w:style>
  <w:style w:type="paragraph" w:customStyle="1" w:styleId="font5">
    <w:name w:val="font5"/>
    <w:basedOn w:val="Normal"/>
    <w:rsid w:val="00772E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772E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8">
    <w:name w:val="xl68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0">
    <w:name w:val="xl70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6">
    <w:name w:val="xl76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0">
    <w:name w:val="xl80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2">
    <w:name w:val="xl82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772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772E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5">
    <w:name w:val="xl85"/>
    <w:basedOn w:val="Normal"/>
    <w:rsid w:val="00772E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6">
    <w:name w:val="xl86"/>
    <w:basedOn w:val="Normal"/>
    <w:rsid w:val="00772E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772E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772E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772E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77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772E17"/>
    <w:rPr>
      <w:rFonts w:ascii="Tahoma" w:hAnsi="Tahoma" w:cs="Tahoma"/>
      <w:sz w:val="16"/>
      <w:szCs w:val="16"/>
    </w:rPr>
  </w:style>
  <w:style w:type="paragraph" w:customStyle="1" w:styleId="xl91">
    <w:name w:val="xl91"/>
    <w:basedOn w:val="Normal"/>
    <w:rsid w:val="007437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92">
    <w:name w:val="xl92"/>
    <w:basedOn w:val="Normal"/>
    <w:rsid w:val="007437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3D0C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8642</Words>
  <Characters>47535</Characters>
  <Application>Microsoft Office Word</Application>
  <DocSecurity>0</DocSecurity>
  <Lines>396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Pozos</dc:creator>
  <cp:lastModifiedBy>Usuario</cp:lastModifiedBy>
  <cp:revision>26</cp:revision>
  <cp:lastPrinted>2020-10-30T12:56:00Z</cp:lastPrinted>
  <dcterms:created xsi:type="dcterms:W3CDTF">2020-10-28T19:59:00Z</dcterms:created>
  <dcterms:modified xsi:type="dcterms:W3CDTF">2020-10-30T12:57:00Z</dcterms:modified>
</cp:coreProperties>
</file>