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02" w:rsidRPr="00800A02" w:rsidRDefault="00800A02" w:rsidP="00800A02">
      <w:pPr>
        <w:jc w:val="center"/>
        <w:rPr>
          <w:b/>
          <w:sz w:val="28"/>
        </w:rPr>
      </w:pPr>
      <w:r w:rsidRPr="00800A02">
        <w:rPr>
          <w:b/>
          <w:sz w:val="28"/>
        </w:rPr>
        <w:t xml:space="preserve">Sitios de </w:t>
      </w:r>
      <w:r>
        <w:rPr>
          <w:b/>
          <w:sz w:val="28"/>
        </w:rPr>
        <w:t>Tratamiento y Disposición Final</w:t>
      </w:r>
      <w:r w:rsidRPr="00800A02">
        <w:rPr>
          <w:b/>
          <w:sz w:val="28"/>
        </w:rPr>
        <w:t xml:space="preserve"> de RSU</w:t>
      </w:r>
    </w:p>
    <w:p w:rsidR="00F97831" w:rsidRDefault="00016E38">
      <w:r>
        <w:t>Actualmente los sitios de tratamiento y disposición final de residuos sólidos u</w:t>
      </w:r>
      <w:r w:rsidR="00A2372F">
        <w:t>rbanos que se encuentran en el E</w:t>
      </w:r>
      <w:r>
        <w:t>stado de Colima son los siguientes:</w:t>
      </w:r>
    </w:p>
    <w:p w:rsidR="00016E38" w:rsidRPr="00023F53" w:rsidRDefault="00016E38" w:rsidP="00016E38">
      <w:pPr>
        <w:pStyle w:val="Prrafodelista"/>
        <w:numPr>
          <w:ilvl w:val="0"/>
          <w:numId w:val="4"/>
        </w:numPr>
        <w:rPr>
          <w:b/>
        </w:rPr>
      </w:pPr>
      <w:r w:rsidRPr="00023F53">
        <w:rPr>
          <w:b/>
        </w:rPr>
        <w:t>Relleno Sanitario Metropolitano Colima-Villa de Álvarez</w:t>
      </w:r>
    </w:p>
    <w:p w:rsidR="0039144E" w:rsidRDefault="0039144E" w:rsidP="00016E38">
      <w:r>
        <w:t>Dicho sitio de disposición final se ubica en la carretera Villa de Álvarez</w:t>
      </w:r>
      <w:r w:rsidR="00A2372F">
        <w:t>-</w:t>
      </w:r>
      <w:r>
        <w:t xml:space="preserve">Minatitlán </w:t>
      </w:r>
      <w:r w:rsidR="009F5A77">
        <w:t>km 7.5</w:t>
      </w:r>
      <w:r w:rsidR="00A56A1D">
        <w:t>.</w:t>
      </w:r>
    </w:p>
    <w:p w:rsidR="0039144E" w:rsidRDefault="0039144E" w:rsidP="00016E38">
      <w:r>
        <w:t>Cuenta con una superficie de 16 ha.</w:t>
      </w:r>
    </w:p>
    <w:p w:rsidR="00023F53" w:rsidRDefault="00023F53" w:rsidP="00016E38">
      <w:r>
        <w:t>Recibe diariamente la cantid</w:t>
      </w:r>
      <w:bookmarkStart w:id="0" w:name="_GoBack"/>
      <w:bookmarkEnd w:id="0"/>
      <w:r>
        <w:t>ad de 410 ton de RSU</w:t>
      </w:r>
      <w:r w:rsidR="00A56A1D">
        <w:t>,</w:t>
      </w:r>
      <w:r w:rsidR="006F0016">
        <w:t xml:space="preserve"> por lo que su clasificación como Relleno Sanitario es A2 según la NOM-083-SEMARNAT-2003</w:t>
      </w:r>
      <w:r>
        <w:t>.</w:t>
      </w:r>
    </w:p>
    <w:p w:rsidR="00016E38" w:rsidRDefault="0039144E" w:rsidP="00016E38">
      <w:r>
        <w:t>Hoy en día</w:t>
      </w:r>
      <w:r w:rsidR="00023F53">
        <w:t xml:space="preserve"> es operado por el Instituto para el Medio Ambiente y Desarrollo Sustentable del Estado de Colima, y</w:t>
      </w:r>
      <w:r>
        <w:t xml:space="preserve"> son 6 los municipios que depo</w:t>
      </w:r>
      <w:r w:rsidR="00A2372F">
        <w:t>sitan sus RSU en este Sitio de D</w:t>
      </w:r>
      <w:r>
        <w:t>isposición Final, y estos son: Coli</w:t>
      </w:r>
      <w:r w:rsidR="00A2372F">
        <w:t>ma, Comala, Coquimatlán, Cuauhté</w:t>
      </w:r>
      <w:r>
        <w:t>moc, Minatitlán y Villa de Álvarez.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23F53" w:rsidTr="00023F53">
        <w:tc>
          <w:tcPr>
            <w:tcW w:w="2942" w:type="dxa"/>
            <w:vMerge w:val="restart"/>
            <w:vAlign w:val="center"/>
          </w:tcPr>
          <w:p w:rsidR="00023F53" w:rsidRDefault="00023F53" w:rsidP="00023F53">
            <w:pPr>
              <w:jc w:val="center"/>
            </w:pPr>
            <w:r>
              <w:t>VÉRTICES</w:t>
            </w:r>
          </w:p>
        </w:tc>
        <w:tc>
          <w:tcPr>
            <w:tcW w:w="5886" w:type="dxa"/>
            <w:gridSpan w:val="2"/>
            <w:vAlign w:val="center"/>
          </w:tcPr>
          <w:p w:rsidR="00023F53" w:rsidRDefault="00023F53" w:rsidP="00023F53">
            <w:pPr>
              <w:jc w:val="center"/>
            </w:pPr>
            <w:r>
              <w:t>COORDENADAS UTM</w:t>
            </w:r>
          </w:p>
        </w:tc>
      </w:tr>
      <w:tr w:rsidR="00023F53" w:rsidTr="00023F53">
        <w:tc>
          <w:tcPr>
            <w:tcW w:w="2942" w:type="dxa"/>
            <w:vMerge/>
            <w:vAlign w:val="center"/>
          </w:tcPr>
          <w:p w:rsidR="00023F53" w:rsidRDefault="00023F53" w:rsidP="00023F53">
            <w:pPr>
              <w:jc w:val="center"/>
            </w:pPr>
          </w:p>
        </w:tc>
        <w:tc>
          <w:tcPr>
            <w:tcW w:w="2943" w:type="dxa"/>
            <w:vAlign w:val="center"/>
          </w:tcPr>
          <w:p w:rsidR="00023F53" w:rsidRDefault="00023F53" w:rsidP="00023F53">
            <w:pPr>
              <w:jc w:val="center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023F53" w:rsidRDefault="00023F53" w:rsidP="00023F53">
            <w:pPr>
              <w:jc w:val="center"/>
            </w:pPr>
            <w:r>
              <w:t>Y</w:t>
            </w:r>
          </w:p>
        </w:tc>
      </w:tr>
      <w:tr w:rsidR="00300ACE" w:rsidTr="00023F53">
        <w:tc>
          <w:tcPr>
            <w:tcW w:w="2942" w:type="dxa"/>
            <w:vAlign w:val="center"/>
          </w:tcPr>
          <w:p w:rsidR="00300ACE" w:rsidRDefault="00300ACE" w:rsidP="00023F53">
            <w:pPr>
              <w:jc w:val="center"/>
            </w:pPr>
            <w:r>
              <w:t>1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625224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2134148</w:t>
            </w:r>
          </w:p>
        </w:tc>
      </w:tr>
      <w:tr w:rsidR="00300ACE" w:rsidTr="00023F53">
        <w:tc>
          <w:tcPr>
            <w:tcW w:w="2942" w:type="dxa"/>
            <w:vAlign w:val="center"/>
          </w:tcPr>
          <w:p w:rsidR="00300ACE" w:rsidRDefault="00300ACE" w:rsidP="00023F53">
            <w:pPr>
              <w:jc w:val="center"/>
            </w:pPr>
            <w:r>
              <w:t>2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625110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2134259</w:t>
            </w:r>
          </w:p>
        </w:tc>
      </w:tr>
      <w:tr w:rsidR="00300ACE" w:rsidTr="00023F53">
        <w:tc>
          <w:tcPr>
            <w:tcW w:w="2942" w:type="dxa"/>
            <w:vAlign w:val="center"/>
          </w:tcPr>
          <w:p w:rsidR="00300ACE" w:rsidRDefault="00300ACE" w:rsidP="00023F53">
            <w:pPr>
              <w:jc w:val="center"/>
            </w:pPr>
            <w:r>
              <w:t>3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625304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2134110</w:t>
            </w:r>
          </w:p>
        </w:tc>
      </w:tr>
      <w:tr w:rsidR="00300ACE" w:rsidTr="00023F53">
        <w:tc>
          <w:tcPr>
            <w:tcW w:w="2942" w:type="dxa"/>
            <w:vAlign w:val="center"/>
          </w:tcPr>
          <w:p w:rsidR="00300ACE" w:rsidRDefault="00300ACE" w:rsidP="00023F53">
            <w:pPr>
              <w:jc w:val="center"/>
            </w:pPr>
            <w:r>
              <w:t>4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624900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2133902</w:t>
            </w:r>
          </w:p>
        </w:tc>
      </w:tr>
      <w:tr w:rsidR="00300ACE" w:rsidTr="00023F53">
        <w:tc>
          <w:tcPr>
            <w:tcW w:w="2942" w:type="dxa"/>
            <w:vAlign w:val="center"/>
          </w:tcPr>
          <w:p w:rsidR="00300ACE" w:rsidRDefault="00300ACE" w:rsidP="00023F53">
            <w:pPr>
              <w:jc w:val="center"/>
            </w:pPr>
            <w:r>
              <w:t>5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624991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2133805</w:t>
            </w:r>
          </w:p>
        </w:tc>
      </w:tr>
      <w:tr w:rsidR="00300ACE" w:rsidTr="00023F53">
        <w:tc>
          <w:tcPr>
            <w:tcW w:w="2942" w:type="dxa"/>
            <w:vAlign w:val="center"/>
          </w:tcPr>
          <w:p w:rsidR="00300ACE" w:rsidRDefault="00300ACE" w:rsidP="00023F53">
            <w:pPr>
              <w:jc w:val="center"/>
            </w:pPr>
            <w:r>
              <w:t>6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625096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2133684</w:t>
            </w:r>
          </w:p>
        </w:tc>
      </w:tr>
      <w:tr w:rsidR="00300ACE" w:rsidTr="00023F53">
        <w:tc>
          <w:tcPr>
            <w:tcW w:w="2942" w:type="dxa"/>
            <w:vAlign w:val="center"/>
          </w:tcPr>
          <w:p w:rsidR="00300ACE" w:rsidRDefault="00300ACE" w:rsidP="00023F53">
            <w:pPr>
              <w:jc w:val="center"/>
            </w:pPr>
            <w:r>
              <w:t>PUNTO CENTRAL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625028</w:t>
            </w:r>
          </w:p>
        </w:tc>
        <w:tc>
          <w:tcPr>
            <w:tcW w:w="2943" w:type="dxa"/>
            <w:vAlign w:val="center"/>
          </w:tcPr>
          <w:p w:rsidR="00300ACE" w:rsidRDefault="00023F53" w:rsidP="00023F53">
            <w:pPr>
              <w:jc w:val="center"/>
            </w:pPr>
            <w:r>
              <w:t>2133865</w:t>
            </w:r>
          </w:p>
        </w:tc>
      </w:tr>
    </w:tbl>
    <w:p w:rsidR="00300ACE" w:rsidRDefault="00300ACE" w:rsidP="00016E38"/>
    <w:p w:rsidR="0039144E" w:rsidRDefault="0039144E" w:rsidP="00016E38"/>
    <w:p w:rsidR="00300ACE" w:rsidRPr="00A0173A" w:rsidRDefault="00300ACE" w:rsidP="00016E38">
      <w:pPr>
        <w:pStyle w:val="Prrafodelista"/>
        <w:numPr>
          <w:ilvl w:val="0"/>
          <w:numId w:val="4"/>
        </w:numPr>
        <w:rPr>
          <w:b/>
        </w:rPr>
      </w:pPr>
      <w:r w:rsidRPr="00A0173A">
        <w:rPr>
          <w:b/>
        </w:rPr>
        <w:t>Relleno Sanitario Clausurado</w:t>
      </w:r>
    </w:p>
    <w:p w:rsidR="00300ACE" w:rsidRDefault="00023F53" w:rsidP="00023F53">
      <w:pPr>
        <w:tabs>
          <w:tab w:val="left" w:pos="1524"/>
        </w:tabs>
      </w:pPr>
      <w:r>
        <w:t xml:space="preserve">Este sitio de disposición final que actualmente se encuentra en cierre de operación se encuentra en la carretera Villa de Álvarez-Minatitlán </w:t>
      </w:r>
      <w:r w:rsidR="009F5A77">
        <w:t xml:space="preserve">km </w:t>
      </w:r>
      <w:r>
        <w:t>7.5</w:t>
      </w:r>
      <w:r w:rsidR="00A56A1D">
        <w:t>.</w:t>
      </w:r>
    </w:p>
    <w:p w:rsidR="00A56A1D" w:rsidRDefault="00A56A1D" w:rsidP="00023F53">
      <w:pPr>
        <w:tabs>
          <w:tab w:val="left" w:pos="1524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87EDD" w:rsidTr="00F64A00">
        <w:tc>
          <w:tcPr>
            <w:tcW w:w="2942" w:type="dxa"/>
            <w:vMerge w:val="restart"/>
            <w:vAlign w:val="center"/>
          </w:tcPr>
          <w:p w:rsidR="00A87EDD" w:rsidRDefault="00A87EDD" w:rsidP="00F64A00">
            <w:pPr>
              <w:jc w:val="center"/>
            </w:pPr>
            <w:r>
              <w:t>VÉRTICES</w:t>
            </w:r>
          </w:p>
        </w:tc>
        <w:tc>
          <w:tcPr>
            <w:tcW w:w="5886" w:type="dxa"/>
            <w:gridSpan w:val="2"/>
            <w:vAlign w:val="center"/>
          </w:tcPr>
          <w:p w:rsidR="00A87EDD" w:rsidRDefault="00A87EDD" w:rsidP="00F64A00">
            <w:pPr>
              <w:jc w:val="center"/>
            </w:pPr>
            <w:r>
              <w:t>COORDENADAS UTM</w:t>
            </w:r>
          </w:p>
        </w:tc>
      </w:tr>
      <w:tr w:rsidR="00A87EDD" w:rsidTr="00F64A00">
        <w:tc>
          <w:tcPr>
            <w:tcW w:w="2942" w:type="dxa"/>
            <w:vMerge/>
            <w:vAlign w:val="center"/>
          </w:tcPr>
          <w:p w:rsidR="00A87EDD" w:rsidRDefault="00A87EDD" w:rsidP="00F64A00">
            <w:pPr>
              <w:jc w:val="center"/>
            </w:pP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Y</w:t>
            </w:r>
          </w:p>
        </w:tc>
      </w:tr>
      <w:tr w:rsidR="00A87EDD" w:rsidTr="00F64A00">
        <w:tc>
          <w:tcPr>
            <w:tcW w:w="2942" w:type="dxa"/>
            <w:vAlign w:val="center"/>
          </w:tcPr>
          <w:p w:rsidR="00A87EDD" w:rsidRDefault="00A87EDD" w:rsidP="00F64A00">
            <w:pPr>
              <w:jc w:val="center"/>
            </w:pPr>
            <w:r>
              <w:t>1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625559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2134121</w:t>
            </w:r>
          </w:p>
        </w:tc>
      </w:tr>
      <w:tr w:rsidR="00A87EDD" w:rsidTr="00F64A00">
        <w:tc>
          <w:tcPr>
            <w:tcW w:w="2942" w:type="dxa"/>
            <w:vAlign w:val="center"/>
          </w:tcPr>
          <w:p w:rsidR="00A87EDD" w:rsidRDefault="00A87EDD" w:rsidP="00F64A00">
            <w:pPr>
              <w:jc w:val="center"/>
            </w:pPr>
            <w:r>
              <w:t>2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625638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2134079</w:t>
            </w:r>
          </w:p>
        </w:tc>
      </w:tr>
      <w:tr w:rsidR="00A87EDD" w:rsidTr="00F64A00">
        <w:tc>
          <w:tcPr>
            <w:tcW w:w="2942" w:type="dxa"/>
            <w:vAlign w:val="center"/>
          </w:tcPr>
          <w:p w:rsidR="00A87EDD" w:rsidRDefault="00A87EDD" w:rsidP="00F64A00">
            <w:pPr>
              <w:jc w:val="center"/>
            </w:pPr>
            <w:r>
              <w:t>3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625505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2134040</w:t>
            </w:r>
          </w:p>
        </w:tc>
      </w:tr>
      <w:tr w:rsidR="00A87EDD" w:rsidTr="00F64A00">
        <w:tc>
          <w:tcPr>
            <w:tcW w:w="2942" w:type="dxa"/>
            <w:vAlign w:val="center"/>
          </w:tcPr>
          <w:p w:rsidR="00A87EDD" w:rsidRDefault="00A87EDD" w:rsidP="00F64A00">
            <w:pPr>
              <w:jc w:val="center"/>
            </w:pPr>
            <w:r>
              <w:t>4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625688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2133926</w:t>
            </w:r>
          </w:p>
        </w:tc>
      </w:tr>
      <w:tr w:rsidR="00A87EDD" w:rsidTr="00F64A00">
        <w:tc>
          <w:tcPr>
            <w:tcW w:w="2942" w:type="dxa"/>
            <w:vAlign w:val="center"/>
          </w:tcPr>
          <w:p w:rsidR="00A87EDD" w:rsidRDefault="00A87EDD" w:rsidP="00F64A00">
            <w:pPr>
              <w:jc w:val="center"/>
            </w:pPr>
            <w:r>
              <w:t>5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625950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2133778</w:t>
            </w:r>
          </w:p>
        </w:tc>
      </w:tr>
    </w:tbl>
    <w:p w:rsidR="00A87EDD" w:rsidRDefault="00A87EDD" w:rsidP="00023F53">
      <w:pPr>
        <w:tabs>
          <w:tab w:val="left" w:pos="1524"/>
        </w:tabs>
      </w:pPr>
    </w:p>
    <w:p w:rsidR="006F0016" w:rsidRDefault="006F0016" w:rsidP="00023F53">
      <w:pPr>
        <w:tabs>
          <w:tab w:val="left" w:pos="1524"/>
        </w:tabs>
      </w:pPr>
    </w:p>
    <w:p w:rsidR="006F0016" w:rsidRDefault="006F0016" w:rsidP="00023F53">
      <w:pPr>
        <w:tabs>
          <w:tab w:val="left" w:pos="1524"/>
        </w:tabs>
      </w:pPr>
    </w:p>
    <w:p w:rsidR="00016E38" w:rsidRPr="00A0173A" w:rsidRDefault="00BF1A4D" w:rsidP="00016E38">
      <w:pPr>
        <w:pStyle w:val="Prrafodelista"/>
        <w:numPr>
          <w:ilvl w:val="0"/>
          <w:numId w:val="4"/>
        </w:numPr>
        <w:rPr>
          <w:b/>
        </w:rPr>
      </w:pPr>
      <w:r w:rsidRPr="00A0173A">
        <w:rPr>
          <w:b/>
        </w:rPr>
        <w:lastRenderedPageBreak/>
        <w:t>Relleno Sanitario Municipal de Manzanillo</w:t>
      </w:r>
    </w:p>
    <w:p w:rsidR="00BF1A4D" w:rsidRDefault="00A0173A" w:rsidP="00BF1A4D">
      <w:r>
        <w:t xml:space="preserve">Este Sitio de Disposición Final se localiza en </w:t>
      </w:r>
      <w:r w:rsidR="00A56A1D">
        <w:t>la carretera a libr</w:t>
      </w:r>
      <w:r w:rsidR="00A2372F">
        <w:t>amiento Manzanillo-Naranjo km 93</w:t>
      </w:r>
      <w:r w:rsidR="00A56A1D">
        <w:t>.</w:t>
      </w:r>
    </w:p>
    <w:p w:rsidR="00A56A1D" w:rsidRDefault="00A56A1D" w:rsidP="00BF1A4D">
      <w:r>
        <w:t>Cuenta con una superficie total del terreno de 11 ha.</w:t>
      </w:r>
    </w:p>
    <w:p w:rsidR="00A56A1D" w:rsidRDefault="00A56A1D" w:rsidP="00BF1A4D">
      <w:r>
        <w:t>Se estima que al día recibe alrededor de 230 ton de RSU, por lo cual, según la NOM-083-SEMARNAT-2003, este sitio es un Relleno Sanitario clasificación A2.</w:t>
      </w:r>
    </w:p>
    <w:p w:rsidR="00A87EDD" w:rsidRDefault="00A87EDD" w:rsidP="00BF1A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87EDD" w:rsidTr="00F64A00">
        <w:tc>
          <w:tcPr>
            <w:tcW w:w="2942" w:type="dxa"/>
            <w:vMerge w:val="restart"/>
            <w:vAlign w:val="center"/>
          </w:tcPr>
          <w:p w:rsidR="00A87EDD" w:rsidRDefault="00A87EDD" w:rsidP="00F64A00">
            <w:pPr>
              <w:jc w:val="center"/>
            </w:pPr>
            <w:r>
              <w:t>VÉRTICES</w:t>
            </w:r>
          </w:p>
        </w:tc>
        <w:tc>
          <w:tcPr>
            <w:tcW w:w="5886" w:type="dxa"/>
            <w:gridSpan w:val="2"/>
            <w:vAlign w:val="center"/>
          </w:tcPr>
          <w:p w:rsidR="00A87EDD" w:rsidRDefault="00A87EDD" w:rsidP="00F64A00">
            <w:pPr>
              <w:jc w:val="center"/>
            </w:pPr>
            <w:r>
              <w:t>COORDENADAS UTM</w:t>
            </w:r>
          </w:p>
        </w:tc>
      </w:tr>
      <w:tr w:rsidR="00A87EDD" w:rsidTr="00F64A00">
        <w:tc>
          <w:tcPr>
            <w:tcW w:w="2942" w:type="dxa"/>
            <w:vMerge/>
            <w:vAlign w:val="center"/>
          </w:tcPr>
          <w:p w:rsidR="00A87EDD" w:rsidRDefault="00A87EDD" w:rsidP="00F64A00">
            <w:pPr>
              <w:jc w:val="center"/>
            </w:pP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Y</w:t>
            </w:r>
          </w:p>
        </w:tc>
      </w:tr>
      <w:tr w:rsidR="00A87EDD" w:rsidTr="00F64A00">
        <w:tc>
          <w:tcPr>
            <w:tcW w:w="2942" w:type="dxa"/>
            <w:vAlign w:val="center"/>
          </w:tcPr>
          <w:p w:rsidR="00A87EDD" w:rsidRDefault="00A87EDD" w:rsidP="00F64A00">
            <w:pPr>
              <w:jc w:val="center"/>
            </w:pPr>
            <w:r>
              <w:t>1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577721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2110130</w:t>
            </w:r>
          </w:p>
        </w:tc>
      </w:tr>
      <w:tr w:rsidR="00A87EDD" w:rsidTr="00F64A00">
        <w:tc>
          <w:tcPr>
            <w:tcW w:w="2942" w:type="dxa"/>
            <w:vAlign w:val="center"/>
          </w:tcPr>
          <w:p w:rsidR="00A87EDD" w:rsidRDefault="00A87EDD" w:rsidP="00F64A00">
            <w:pPr>
              <w:jc w:val="center"/>
            </w:pPr>
            <w:r>
              <w:t>2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577964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2110237</w:t>
            </w:r>
          </w:p>
        </w:tc>
      </w:tr>
    </w:tbl>
    <w:p w:rsidR="00A87EDD" w:rsidRDefault="00A87EDD" w:rsidP="00BF1A4D"/>
    <w:p w:rsidR="00BF1A4D" w:rsidRPr="006F0016" w:rsidRDefault="00BF1A4D" w:rsidP="00BF1A4D">
      <w:pPr>
        <w:pStyle w:val="Prrafodelista"/>
        <w:numPr>
          <w:ilvl w:val="0"/>
          <w:numId w:val="4"/>
        </w:numPr>
        <w:rPr>
          <w:b/>
        </w:rPr>
      </w:pPr>
      <w:r w:rsidRPr="006F0016">
        <w:rPr>
          <w:b/>
        </w:rPr>
        <w:t xml:space="preserve">Relleno Sanitario </w:t>
      </w:r>
      <w:r w:rsidR="009F5A77">
        <w:rPr>
          <w:b/>
        </w:rPr>
        <w:t xml:space="preserve">Metropolitano </w:t>
      </w:r>
      <w:r w:rsidRPr="006F0016">
        <w:rPr>
          <w:b/>
        </w:rPr>
        <w:t>San Miguel</w:t>
      </w:r>
      <w:r w:rsidR="009F5A77">
        <w:rPr>
          <w:b/>
        </w:rPr>
        <w:t xml:space="preserve"> Tecomán</w:t>
      </w:r>
    </w:p>
    <w:p w:rsidR="00BF1A4D" w:rsidRDefault="006F0016" w:rsidP="00BF1A4D">
      <w:r>
        <w:t>El Sitio de Disposición Final se localiza en km 7 al norte de Tecomán en</w:t>
      </w:r>
      <w:r w:rsidR="00A2372F">
        <w:t xml:space="preserve"> el ejido de</w:t>
      </w:r>
      <w:r>
        <w:t xml:space="preserve"> San Miguel.</w:t>
      </w:r>
    </w:p>
    <w:p w:rsidR="006F0016" w:rsidRDefault="006F0016" w:rsidP="00BF1A4D">
      <w:r>
        <w:t>Su superficie total es de 83.56 ha.</w:t>
      </w:r>
    </w:p>
    <w:p w:rsidR="006F0016" w:rsidRDefault="006F0016" w:rsidP="00BF1A4D">
      <w:r>
        <w:t>Como Sitio de Disposición Final recibe al día</w:t>
      </w:r>
      <w:r w:rsidR="00A2372F">
        <w:t xml:space="preserve"> aproximadamente la</w:t>
      </w:r>
      <w:r>
        <w:t xml:space="preserve"> cantidad de 200 ton diarias de RSU, convirtiéndose así en una Relleno Sanitario clasificación A2 de acuerdo a la NOM-083-SEMARNAT-2003.</w:t>
      </w:r>
    </w:p>
    <w:p w:rsidR="00A87EDD" w:rsidRDefault="00A87EDD" w:rsidP="00BF1A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87EDD" w:rsidTr="00F64A00">
        <w:tc>
          <w:tcPr>
            <w:tcW w:w="2942" w:type="dxa"/>
            <w:vMerge w:val="restart"/>
            <w:vAlign w:val="center"/>
          </w:tcPr>
          <w:p w:rsidR="00A87EDD" w:rsidRDefault="00A87EDD" w:rsidP="00F64A00">
            <w:pPr>
              <w:jc w:val="center"/>
            </w:pPr>
            <w:r>
              <w:t>VÉRTICES</w:t>
            </w:r>
          </w:p>
        </w:tc>
        <w:tc>
          <w:tcPr>
            <w:tcW w:w="5886" w:type="dxa"/>
            <w:gridSpan w:val="2"/>
            <w:vAlign w:val="center"/>
          </w:tcPr>
          <w:p w:rsidR="00A87EDD" w:rsidRDefault="00A87EDD" w:rsidP="00F64A00">
            <w:pPr>
              <w:jc w:val="center"/>
            </w:pPr>
            <w:r>
              <w:t>COORDENADAS UTM</w:t>
            </w:r>
          </w:p>
        </w:tc>
      </w:tr>
      <w:tr w:rsidR="00A87EDD" w:rsidTr="00F64A00">
        <w:tc>
          <w:tcPr>
            <w:tcW w:w="2942" w:type="dxa"/>
            <w:vMerge/>
            <w:vAlign w:val="center"/>
          </w:tcPr>
          <w:p w:rsidR="00A87EDD" w:rsidRDefault="00A87EDD" w:rsidP="00F64A00">
            <w:pPr>
              <w:jc w:val="center"/>
            </w:pP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A87EDD" w:rsidRDefault="00A87EDD" w:rsidP="00F64A00">
            <w:pPr>
              <w:jc w:val="center"/>
            </w:pPr>
            <w:r>
              <w:t>Y</w:t>
            </w:r>
          </w:p>
        </w:tc>
      </w:tr>
      <w:tr w:rsidR="00A87EDD" w:rsidTr="00F64A00">
        <w:tc>
          <w:tcPr>
            <w:tcW w:w="2942" w:type="dxa"/>
            <w:vAlign w:val="center"/>
          </w:tcPr>
          <w:p w:rsidR="00A87EDD" w:rsidRDefault="00A87EDD" w:rsidP="00F64A00">
            <w:pPr>
              <w:jc w:val="center"/>
            </w:pPr>
            <w:r>
              <w:t>1</w:t>
            </w:r>
          </w:p>
        </w:tc>
        <w:tc>
          <w:tcPr>
            <w:tcW w:w="2943" w:type="dxa"/>
            <w:vAlign w:val="center"/>
          </w:tcPr>
          <w:p w:rsidR="00A87EDD" w:rsidRDefault="00A0173A" w:rsidP="00F64A00">
            <w:pPr>
              <w:jc w:val="center"/>
            </w:pPr>
            <w:r>
              <w:t>623352</w:t>
            </w:r>
          </w:p>
        </w:tc>
        <w:tc>
          <w:tcPr>
            <w:tcW w:w="2943" w:type="dxa"/>
            <w:vAlign w:val="center"/>
          </w:tcPr>
          <w:p w:rsidR="00A87EDD" w:rsidRDefault="00A0173A" w:rsidP="00F64A00">
            <w:pPr>
              <w:jc w:val="center"/>
            </w:pPr>
            <w:r>
              <w:t>2094182</w:t>
            </w:r>
          </w:p>
        </w:tc>
      </w:tr>
      <w:tr w:rsidR="00A87EDD" w:rsidTr="00F64A00">
        <w:tc>
          <w:tcPr>
            <w:tcW w:w="2942" w:type="dxa"/>
            <w:vAlign w:val="center"/>
          </w:tcPr>
          <w:p w:rsidR="00A87EDD" w:rsidRDefault="00A87EDD" w:rsidP="00F64A00">
            <w:pPr>
              <w:jc w:val="center"/>
            </w:pPr>
            <w:r>
              <w:t>2</w:t>
            </w:r>
          </w:p>
        </w:tc>
        <w:tc>
          <w:tcPr>
            <w:tcW w:w="2943" w:type="dxa"/>
            <w:vAlign w:val="center"/>
          </w:tcPr>
          <w:p w:rsidR="00A87EDD" w:rsidRDefault="00A0173A" w:rsidP="00F64A00">
            <w:pPr>
              <w:jc w:val="center"/>
            </w:pPr>
            <w:r>
              <w:t>623221</w:t>
            </w:r>
          </w:p>
        </w:tc>
        <w:tc>
          <w:tcPr>
            <w:tcW w:w="2943" w:type="dxa"/>
            <w:vAlign w:val="center"/>
          </w:tcPr>
          <w:p w:rsidR="00A87EDD" w:rsidRDefault="00A0173A" w:rsidP="00F64A00">
            <w:pPr>
              <w:jc w:val="center"/>
            </w:pPr>
            <w:r>
              <w:t>2094432</w:t>
            </w:r>
          </w:p>
        </w:tc>
      </w:tr>
    </w:tbl>
    <w:p w:rsidR="00A87EDD" w:rsidRDefault="00A87EDD" w:rsidP="00BF1A4D"/>
    <w:p w:rsidR="00BF1A4D" w:rsidRPr="009F5A77" w:rsidRDefault="00BF1A4D" w:rsidP="00BF1A4D">
      <w:pPr>
        <w:pStyle w:val="Prrafodelista"/>
        <w:numPr>
          <w:ilvl w:val="0"/>
          <w:numId w:val="4"/>
        </w:numPr>
        <w:rPr>
          <w:b/>
        </w:rPr>
      </w:pPr>
      <w:r w:rsidRPr="009F5A77">
        <w:rPr>
          <w:b/>
        </w:rPr>
        <w:t>Planta de Separación de Residuos Sólidos de Colima</w:t>
      </w:r>
    </w:p>
    <w:p w:rsidR="009F5A77" w:rsidRDefault="006F0016" w:rsidP="00BF1A4D">
      <w:r>
        <w:t>Esta planta de separación de</w:t>
      </w:r>
      <w:r w:rsidR="00A2372F">
        <w:t xml:space="preserve"> RSU pertenece al Gobierno del Estado de C</w:t>
      </w:r>
      <w:r>
        <w:t>olima y se encuentra en la carretera</w:t>
      </w:r>
      <w:r w:rsidR="009F5A77">
        <w:t xml:space="preserve"> Villa de Álvarez-Minatitlán km 7.5, en las inmediaciones del Relleno Sanitario Metropolitano Colima-Villa de Álvarez, en un predio en la zona sur.</w:t>
      </w:r>
    </w:p>
    <w:p w:rsidR="009026F0" w:rsidRDefault="009026F0" w:rsidP="00BF1A4D">
      <w:r>
        <w:t>Actualmente se encuentra en condiciones inoperables, aunque ya se están tomando acciones para restaurar y activar las instalaciones.</w:t>
      </w:r>
    </w:p>
    <w:p w:rsidR="00BF1A4D" w:rsidRPr="009F5A77" w:rsidRDefault="00BF1A4D" w:rsidP="00BF1A4D">
      <w:pPr>
        <w:pStyle w:val="Prrafodelista"/>
        <w:numPr>
          <w:ilvl w:val="0"/>
          <w:numId w:val="4"/>
        </w:numPr>
        <w:rPr>
          <w:b/>
        </w:rPr>
      </w:pPr>
      <w:r w:rsidRPr="009F5A77">
        <w:rPr>
          <w:b/>
        </w:rPr>
        <w:t>Planta de Separación de Residuos Sólidos Tecomán</w:t>
      </w:r>
    </w:p>
    <w:p w:rsidR="00BF1A4D" w:rsidRDefault="00DC6E10" w:rsidP="00BF1A4D">
      <w:r>
        <w:t>Pertenece</w:t>
      </w:r>
      <w:r w:rsidR="009F5A77">
        <w:t xml:space="preserve"> al Gobierno del Estado de Colima y se encuentra en el km 7 al norte de Tecomán, </w:t>
      </w:r>
      <w:r>
        <w:t>dentro</w:t>
      </w:r>
      <w:r w:rsidR="009F5A77">
        <w:t xml:space="preserve"> de las inmediaciones del Relleno Sanitario Metropolitano San Miguel Tecomán, en </w:t>
      </w:r>
      <w:r>
        <w:t>la zona sur.</w:t>
      </w:r>
    </w:p>
    <w:p w:rsidR="00DC6E10" w:rsidRDefault="00DC6E10" w:rsidP="00BF1A4D">
      <w:r>
        <w:t xml:space="preserve">Actualmente </w:t>
      </w:r>
      <w:r w:rsidR="009026F0">
        <w:t>esta planta se encuentra fuera de operación.</w:t>
      </w:r>
    </w:p>
    <w:sectPr w:rsidR="00DC6E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97C"/>
    <w:multiLevelType w:val="hybridMultilevel"/>
    <w:tmpl w:val="5512F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B43C7"/>
    <w:multiLevelType w:val="hybridMultilevel"/>
    <w:tmpl w:val="2878007A"/>
    <w:lvl w:ilvl="0" w:tplc="BCCC94F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50AB4"/>
    <w:multiLevelType w:val="hybridMultilevel"/>
    <w:tmpl w:val="89E4881E"/>
    <w:lvl w:ilvl="0" w:tplc="58C4E4F2">
      <w:start w:val="1"/>
      <w:numFmt w:val="decimal"/>
      <w:pStyle w:val="Ttulo2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8"/>
    <w:rsid w:val="00016E38"/>
    <w:rsid w:val="00023F53"/>
    <w:rsid w:val="00300ACE"/>
    <w:rsid w:val="0039144E"/>
    <w:rsid w:val="006F0016"/>
    <w:rsid w:val="00800A02"/>
    <w:rsid w:val="009026F0"/>
    <w:rsid w:val="009F5A77"/>
    <w:rsid w:val="00A00A9B"/>
    <w:rsid w:val="00A0173A"/>
    <w:rsid w:val="00A2372F"/>
    <w:rsid w:val="00A56A1D"/>
    <w:rsid w:val="00A87EDD"/>
    <w:rsid w:val="00BF1A4D"/>
    <w:rsid w:val="00DC6E10"/>
    <w:rsid w:val="00E02BB9"/>
    <w:rsid w:val="00F8527F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1DBAF-77DC-42C2-9402-8C0DA753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0A9B"/>
    <w:pPr>
      <w:keepNext/>
      <w:keepLines/>
      <w:numPr>
        <w:numId w:val="3"/>
      </w:numPr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A00A9B"/>
    <w:pPr>
      <w:spacing w:after="0" w:line="240" w:lineRule="auto"/>
      <w:ind w:left="720" w:hanging="360"/>
      <w:contextualSpacing/>
    </w:pPr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00A9B"/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A00A9B"/>
    <w:rPr>
      <w:rFonts w:ascii="Arial" w:eastAsiaTheme="majorEastAsia" w:hAnsi="Arial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016E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Venegas Ortiz</dc:creator>
  <cp:keywords/>
  <dc:description/>
  <cp:lastModifiedBy>Usuario de Windows</cp:lastModifiedBy>
  <cp:revision>2</cp:revision>
  <dcterms:created xsi:type="dcterms:W3CDTF">2020-11-10T16:57:00Z</dcterms:created>
  <dcterms:modified xsi:type="dcterms:W3CDTF">2020-11-10T16:57:00Z</dcterms:modified>
</cp:coreProperties>
</file>