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B3C" w14:textId="6995A76D" w:rsidR="006B38A3" w:rsidRDefault="006B38A3" w:rsidP="006B38A3">
      <w:pPr>
        <w:rPr>
          <w:rFonts w:cs="Arial"/>
          <w:lang w:val="es-ES"/>
        </w:rPr>
      </w:pPr>
      <w:r w:rsidRPr="00BC0F27">
        <w:rPr>
          <w:rFonts w:cs="Arial"/>
          <w:b/>
          <w:lang w:val="es-ES"/>
        </w:rPr>
        <w:t>Anexo 1</w:t>
      </w:r>
      <w:r>
        <w:rPr>
          <w:rFonts w:cs="Arial"/>
          <w:b/>
          <w:lang w:val="es-ES"/>
        </w:rPr>
        <w:t>3</w:t>
      </w:r>
      <w:r w:rsidRPr="00BC0F27">
        <w:rPr>
          <w:rFonts w:cs="Arial"/>
          <w:lang w:val="es-ES"/>
        </w:rPr>
        <w:t xml:space="preserve"> Objetivos y Metas de Desarrollo Sostenible de la Agenda 2030</w:t>
      </w:r>
    </w:p>
    <w:p w14:paraId="2D44F76F" w14:textId="49D53A4F" w:rsidR="00FA0583" w:rsidRDefault="00FA0583" w:rsidP="006B38A3">
      <w:pPr>
        <w:rPr>
          <w:rFonts w:cs="Arial"/>
          <w:lang w:val="es-ES"/>
        </w:rPr>
      </w:pP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67"/>
        <w:gridCol w:w="5953"/>
        <w:gridCol w:w="1560"/>
      </w:tblGrid>
      <w:tr w:rsidR="00E657CF" w:rsidRPr="009B3C9A" w14:paraId="4982A49B" w14:textId="77777777" w:rsidTr="009B3C9A">
        <w:trPr>
          <w:trHeight w:val="20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378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Objetivo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2F1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Meta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A6D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Concepto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D73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Asignación Presupuestal</w:t>
            </w:r>
          </w:p>
        </w:tc>
      </w:tr>
      <w:tr w:rsidR="00E657CF" w:rsidRPr="009B3C9A" w14:paraId="5BB42CFE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A96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694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A8D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Poner fin a la pobreza en todas sus formas en todo el mundo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87C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438,673,277 </w:t>
            </w:r>
          </w:p>
        </w:tc>
      </w:tr>
      <w:tr w:rsidR="00E657CF" w:rsidRPr="009B3C9A" w14:paraId="34AE9350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F99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169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2E3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erradicar para todas las personas y en todo el mundo la pobreza extrema (actualmente se considera que sufren pobreza extrema las personas que viven con menos de 1,25 dólares de los estados unidos al día)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D6E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437,473,277 </w:t>
            </w:r>
          </w:p>
        </w:tc>
      </w:tr>
      <w:tr w:rsidR="00E657CF" w:rsidRPr="009B3C9A" w14:paraId="78E09471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3D8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393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A0C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Implementar a nivel nacional sistemas y medidas apropiados de protección social para todos, incluidos niveles mínimos, y, de aquí a 2030, lograr una amplia cobertura de las personas pobres y vulnerables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581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1,200,000 </w:t>
            </w:r>
          </w:p>
        </w:tc>
      </w:tr>
      <w:tr w:rsidR="00E657CF" w:rsidRPr="009B3C9A" w14:paraId="6A2A084B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995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031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099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Poner fin al hambre, lograr la seguridad alimentaria y la mejora de la nutrición y promover la agricultura sostenible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879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209,504,917 </w:t>
            </w:r>
          </w:p>
        </w:tc>
      </w:tr>
      <w:tr w:rsidR="00E657CF" w:rsidRPr="009B3C9A" w14:paraId="19BD2AF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0DE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FE0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71C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poner fin al hambre y asegurar el acceso de todas las personas, en particular los pobres y las personas en situaciones de vulnerabilidad, incluidos los niños menores de 1 año, a una alimentación sana, nutritiva y suficiente durante todo el año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6B9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16,381,716 </w:t>
            </w:r>
          </w:p>
        </w:tc>
      </w:tr>
      <w:tr w:rsidR="00E657CF" w:rsidRPr="009B3C9A" w14:paraId="0F45AC7C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4A2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AC4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126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poner fin a todas las formas de malnutrición, incluso logrando, a más tardar en 2025, las metas convenidas internacionalmente sobre el retraso del crecimiento y la emaciación de los niños menores de 5 años, y abordar las necesidades de nutrición de las adolescentes, las mujeres embarazadas y lactantes y las personas de edad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9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99,966,297 </w:t>
            </w:r>
          </w:p>
        </w:tc>
      </w:tr>
      <w:tr w:rsidR="00E657CF" w:rsidRPr="009B3C9A" w14:paraId="461BC82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DA1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F51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E8C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duplicar la productividad agrícola y los ingresos de los productores de alimentos en pequeña escala, en particular las mujeres, los pueblos indígenas, los agricultores familiares, los ganaderos y los pescadores, entre otras cosas mediante un acceso seguro y equitativo a las tierras, a otros recursos e insumos de producción y a los conocimientos, los servicios financieros, los mercados y las oportunidades para añadir valor y obtener empleos no agrícolas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BC5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76,080,218 </w:t>
            </w:r>
          </w:p>
        </w:tc>
      </w:tr>
      <w:tr w:rsidR="00E657CF" w:rsidRPr="009B3C9A" w14:paraId="3DD86306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498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6CD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B27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la sostenibilidad de los sistemas de producción de alimentos y aplicar prácticas agrícolas resilientes que aumenten la productividad y la producción, contribuyan al mantenimiento de los ecosistemas, fortalezcan la capacidad de adaptación al cambio climático, los fenómenos meteorológicos extremos, las sequías, las inundaciones y otros desastres, y mejoren progresivamente la calidad de la tierra y el suelo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A11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17,076,686 </w:t>
            </w:r>
          </w:p>
        </w:tc>
      </w:tr>
      <w:tr w:rsidR="00E657CF" w:rsidRPr="009B3C9A" w14:paraId="23F47F38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AB5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A0A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69D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Garantizar una vida sana y promover el bienestar de todos a todas las edades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D71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2,186,483,237 </w:t>
            </w:r>
          </w:p>
        </w:tc>
      </w:tr>
      <w:tr w:rsidR="00E657CF" w:rsidRPr="009B3C9A" w14:paraId="0EDE79D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4B3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DFA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5BE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reducir la tasa mundial de mortalidad materna a menos de 70 por cada 100.000 nacidos vivos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EDF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134,467,876 </w:t>
            </w:r>
          </w:p>
        </w:tc>
      </w:tr>
      <w:tr w:rsidR="00E657CF" w:rsidRPr="009B3C9A" w14:paraId="47025641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2E2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9FF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FFB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De aquí a 2030, poner fin a las muertes evitables de recién nacidos y de niños menores de 5 años, logrando que todos los </w:t>
            </w: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países intenten reducir la mortalidad neonatal al menos a 12 por cada 1.000 nacidos vivos y la mortalidad de los niños menores de 5 años al menos a 25 por cada 1.000 nacidos vivos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486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7,713,043 </w:t>
            </w:r>
          </w:p>
        </w:tc>
      </w:tr>
      <w:tr w:rsidR="00E657CF" w:rsidRPr="009B3C9A" w14:paraId="32D6055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CB1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E6A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B40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reducir en un tercio la mortalidad prematura por enfermedades no transmisibles mediante su prevención y tratamiento, y promover la salud mental y el bienestar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CAF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450,134,586 </w:t>
            </w:r>
          </w:p>
        </w:tc>
      </w:tr>
      <w:tr w:rsidR="00E657CF" w:rsidRPr="009B3C9A" w14:paraId="4D3F006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1A3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DB7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1BE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Fortalecer la prevención y el tratamiento del abuso de sustancias adictivas, incluido el uso indebido de estupefacientes y el consumo nocivo de alcohol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453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165,622,209 </w:t>
            </w:r>
          </w:p>
        </w:tc>
      </w:tr>
      <w:tr w:rsidR="00E657CF" w:rsidRPr="009B3C9A" w14:paraId="44360D9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19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4C4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B58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garantizar el acceso universal a los servicios de salud sexual y reproductiva, incluidos los de planificación familiar, información y educación, y la integración de la salud reproductiva en las estrategias y los programas nacionales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006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462,943,670 </w:t>
            </w:r>
          </w:p>
        </w:tc>
      </w:tr>
      <w:tr w:rsidR="00E657CF" w:rsidRPr="009B3C9A" w14:paraId="504E3594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219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8AB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D87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Lograr la cobertura sanitaria universal, incluida la protección contra los riesgos financieros, el acceso a servicios de salud esenciales de calidad y el acceso a medicamentos y vacunas inocuos, eficaces, asequibles y de calidad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01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891,773,039 </w:t>
            </w:r>
          </w:p>
        </w:tc>
      </w:tr>
      <w:tr w:rsidR="00E657CF" w:rsidRPr="009B3C9A" w14:paraId="27F8477C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54B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DF0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FFD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Reforzar la capacidad de todos los países, en particular los países en desarrollo, en materia de alerta temprana, reducción de riesgos y gestión de los riesgos para la salud nacional y mundial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7F7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73,828,814 </w:t>
            </w:r>
          </w:p>
        </w:tc>
      </w:tr>
      <w:tr w:rsidR="00E657CF" w:rsidRPr="009B3C9A" w14:paraId="4308CA34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238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08A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CC0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Garantizar una educación inclusiva y equitativa de calidad y promover oportunidades de aprendizaje permanente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34E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8,936,446,170 </w:t>
            </w:r>
          </w:p>
        </w:tc>
      </w:tr>
      <w:tr w:rsidR="00E657CF" w:rsidRPr="009B3C9A" w14:paraId="0C249BB4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F48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850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614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que todas las niñas y todos los niños terminen la enseñanza primaria y secundaria, que ha de ser gratuita, equitativa y de calidad y producir resultados de aprendizaje pertinentes y efectivos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53F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215,949,681 </w:t>
            </w:r>
          </w:p>
        </w:tc>
      </w:tr>
      <w:tr w:rsidR="00E657CF" w:rsidRPr="009B3C9A" w14:paraId="058D623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01D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3AF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4B9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que todas las niñas y todos los niños tengan acceso a servicios de atención y desarrollo en la primera infancia y educación preescolar de calidad, a fin de que estén preparados para la enseñanza primaria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66E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4,870,600,473 </w:t>
            </w:r>
          </w:p>
        </w:tc>
      </w:tr>
      <w:tr w:rsidR="00E657CF" w:rsidRPr="009B3C9A" w14:paraId="0E1F5FF5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B27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BC0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E84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el acceso igualitario de todos los hombres y las mujeres a una formación técnica, profesional y superior de calidad, incluida la enseñanza universitaria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CB2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3,588,711,020 </w:t>
            </w:r>
          </w:p>
        </w:tc>
      </w:tr>
      <w:tr w:rsidR="00E657CF" w:rsidRPr="009B3C9A" w14:paraId="7DC6605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EEF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D6C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174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aumentar considerablemente el número de jóvenes y adultos que tienen las competencias necesarias, en particular técnicas y profesionales, para acceder al empleo, el trabajo decente y el emprendimiento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3B2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37,590,371 </w:t>
            </w:r>
          </w:p>
        </w:tc>
      </w:tr>
      <w:tr w:rsidR="00E657CF" w:rsidRPr="009B3C9A" w14:paraId="64995B9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C7E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7CA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D73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que todos los jóvenes y una proporción considerable de los adultos, tanto hombres como mujeres, estén alfabetizados y tengan nociones elementales de aritmética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878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700,089 </w:t>
            </w:r>
          </w:p>
        </w:tc>
      </w:tr>
      <w:tr w:rsidR="00E657CF" w:rsidRPr="009B3C9A" w14:paraId="6682BDA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EBB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1A2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1C9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De aquí a 2030, asegurar que todos los alumnos adquieran los conocimientos teóricos y prácticos necesarios para promover el desarrollo sostenible, entre otras cosas mediante la educación </w:t>
            </w: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para el desarrollo sostenible y los estilos de vida sostenibles, los derechos humanos, la igualdad de género, la promoción de una cultura de paz y no violencia, la ciudadanía mundial y la valoración de la diversidad cultural y la contribución de la cultura al desarrollo sostenible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54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1,430,314 </w:t>
            </w:r>
          </w:p>
        </w:tc>
      </w:tr>
      <w:tr w:rsidR="00E657CF" w:rsidRPr="009B3C9A" w14:paraId="7FC0FE6C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006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E4A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EE6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Varias metas objetivo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ACE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59,524,841 </w:t>
            </w:r>
          </w:p>
        </w:tc>
      </w:tr>
      <w:tr w:rsidR="00E657CF" w:rsidRPr="009B3C9A" w14:paraId="1F293E93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7F0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0AE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43B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Construir y adecuar instalaciones educativas que tengan en cuenta las necesidades de los niños y las personas con discapacidad y las diferencias de género, y que ofrezcan entornos de aprendizaje seguros, no violentos, inclusivos y eficaces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8AA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161,939,381 </w:t>
            </w:r>
          </w:p>
        </w:tc>
      </w:tr>
      <w:tr w:rsidR="00E657CF" w:rsidRPr="009B3C9A" w14:paraId="2DC0955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501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4F2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925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Lograr la igualdad de género y empoderar a todas las mujeres y las niñas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E12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45,393,366 </w:t>
            </w:r>
          </w:p>
        </w:tc>
      </w:tr>
      <w:tr w:rsidR="00E657CF" w:rsidRPr="009B3C9A" w14:paraId="528AD952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2F4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D75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C85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Poner fin a todas las formas de discriminación contra todas las mujeres y las niñas en todo el mundo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CA7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13,552,090 </w:t>
            </w:r>
          </w:p>
        </w:tc>
      </w:tr>
      <w:tr w:rsidR="00E657CF" w:rsidRPr="009B3C9A" w14:paraId="2BAD885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116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7F5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8A1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Eliminar todas las formas de violencia contra todas las mujeres y las niñas en los ámbitos público y privado, incluidas la trata y la explotación sexual y otros tipos de explotación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91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19,365,789 </w:t>
            </w:r>
          </w:p>
        </w:tc>
      </w:tr>
      <w:tr w:rsidR="00E657CF" w:rsidRPr="009B3C9A" w14:paraId="14BCF78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BFF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FCF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275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Asegurar la participación plena y efectiva de las mujeres y la igualdad de oportunidades de liderazgo a todos los niveles decisorios en la vida política, económica y pública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F02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9,286,800 </w:t>
            </w:r>
          </w:p>
        </w:tc>
      </w:tr>
      <w:tr w:rsidR="00E657CF" w:rsidRPr="009B3C9A" w14:paraId="2EB49A10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F88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02C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347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Asegurar el acceso universal a la salud sexual y reproductiva y los derechos reproductivos según lo acordado de conformidad con el programa de acción de la conferencia internacional sobre la población y el desarrollo, la plataforma de acción de </w:t>
            </w:r>
            <w:proofErr w:type="spellStart"/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beijing</w:t>
            </w:r>
            <w:proofErr w:type="spellEnd"/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y los documentos finales de sus conferencias de examen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2DC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3,188,687 </w:t>
            </w:r>
          </w:p>
        </w:tc>
      </w:tr>
      <w:tr w:rsidR="00E657CF" w:rsidRPr="009B3C9A" w14:paraId="06FF342E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13D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98D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338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Garantizar la disponibilidad y la gestión sostenible del agua y el saneamiento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FB2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1,000,000 </w:t>
            </w:r>
          </w:p>
        </w:tc>
      </w:tr>
      <w:tr w:rsidR="00E657CF" w:rsidRPr="009B3C9A" w14:paraId="67F2AD5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8BE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B3F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5B9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F31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1,000,000 </w:t>
            </w:r>
          </w:p>
        </w:tc>
      </w:tr>
      <w:tr w:rsidR="00E657CF" w:rsidRPr="009B3C9A" w14:paraId="55130B51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0FD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A93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711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Promover el crecimiento económico sostenido, inclusivo y sostenible, el empleo pleno y productivo y el trabajo decente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305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1,684,298,801 </w:t>
            </w:r>
          </w:p>
        </w:tc>
      </w:tr>
      <w:tr w:rsidR="00E657CF" w:rsidRPr="009B3C9A" w14:paraId="425C49F3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10B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4B1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BE6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Lograr niveles más elevados de productividad económica mediante la diversificación, la modernización tecnológica y la innovación, entre otras cosas centrándose en los sectores con gran valor añadido y un uso intensivo de la mano de obra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D04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6,604,899 </w:t>
            </w:r>
          </w:p>
        </w:tc>
      </w:tr>
      <w:tr w:rsidR="00E657CF" w:rsidRPr="009B3C9A" w14:paraId="7646CF8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C96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D50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42F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Promover políticas orientadas al desarrollo que apoyen las actividades productivas, la creación de puestos de trabajo decentes, el emprendimiento, la creatividad y la innovación, y fomentar la formalización y el crecimiento de las microempresas </w:t>
            </w: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y las pequeñas y medianas empresas, incluso mediante el acceso a servicios financieros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DA1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75,521,337 </w:t>
            </w:r>
          </w:p>
        </w:tc>
      </w:tr>
      <w:tr w:rsidR="00E657CF" w:rsidRPr="009B3C9A" w14:paraId="1E5DB19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A34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5D1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59C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lograr el empleo pleno y productivo y el trabajo decente para todas las mujeres y los hombres, incluidos los jóvenes y las personas con discapacidad, así como la igualdad de remuneración por trabajo de igual valor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D44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58,146,913 </w:t>
            </w:r>
          </w:p>
        </w:tc>
      </w:tr>
      <w:tr w:rsidR="00E657CF" w:rsidRPr="009B3C9A" w14:paraId="62E3341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A2C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A91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D58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2020, reducir considerablemente la proporción de jóvenes que no están empleados y no cursan estudios ni reciben capacitación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E1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2,101,454 </w:t>
            </w:r>
          </w:p>
        </w:tc>
      </w:tr>
      <w:tr w:rsidR="00E657CF" w:rsidRPr="009B3C9A" w14:paraId="5998C036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B3E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1C7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79E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Proteger los derechos laborales y promover un entorno de trabajo seguro y sin riesgos para todos los trabajadores, incluidos los trabajadores migrantes, en particular las mujeres migrantes y las personas con empleos precarios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010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1,500,071,412 </w:t>
            </w:r>
          </w:p>
        </w:tc>
      </w:tr>
      <w:tr w:rsidR="00E657CF" w:rsidRPr="009B3C9A" w14:paraId="78EF789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C0D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ECA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0E5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elaborar y poner en práctica políticas encaminadas a promover un turismo sostenible que cree puestos de trabajo y promueva la cultura y los productos locales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549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41,852,786 </w:t>
            </w:r>
          </w:p>
        </w:tc>
      </w:tr>
      <w:tr w:rsidR="00E657CF" w:rsidRPr="009B3C9A" w14:paraId="571DAF83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921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AC8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B2A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Construir infraestructuras resilientes, promover la industrialización inclusiva y sostenible y fomentar la innovación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ABA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144,999,462 </w:t>
            </w:r>
          </w:p>
        </w:tc>
      </w:tr>
      <w:tr w:rsidR="00E657CF" w:rsidRPr="009B3C9A" w14:paraId="4A49728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2BA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713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689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Desarrollar infraestructuras fiables, sostenibles, resilientes y de calidad, incluidas infraestructuras regionales y transfronterizas, para apoyar el desarrollo económico y el bienestar humano, haciendo especial hincapié en el acceso asequible y equitativo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A2D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136,948,492 </w:t>
            </w:r>
          </w:p>
        </w:tc>
      </w:tr>
      <w:tr w:rsidR="00E657CF" w:rsidRPr="009B3C9A" w14:paraId="04B42181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C61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610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5EE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Aumentar el acceso de las pequeñas industrias y otras empresas, particularmente en los países en desarrollo, a los servicios financieros, incluidos créditos asequibles, y su integración en las cadenas de valor y los mercados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4B5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1,109,126 </w:t>
            </w:r>
          </w:p>
        </w:tc>
      </w:tr>
      <w:tr w:rsidR="00E657CF" w:rsidRPr="009B3C9A" w14:paraId="4FBC3624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08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C63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6A0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Aumentar significativamente el acceso a la tecnología de la información y las comunicaciones y esforzarse por proporcionar acceso universal y asequible a internet en los países menos adelantados de aquí a 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07D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6,941,844 </w:t>
            </w:r>
          </w:p>
        </w:tc>
      </w:tr>
      <w:tr w:rsidR="00E657CF" w:rsidRPr="009B3C9A" w14:paraId="501AAFB3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F30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EEE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862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Reducir la desigualdad en los países y entre ellos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A70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531,929,315 </w:t>
            </w:r>
          </w:p>
        </w:tc>
      </w:tr>
      <w:tr w:rsidR="00E657CF" w:rsidRPr="009B3C9A" w14:paraId="2516528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33C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2E2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FFC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lograr progresivamente y mantener el crecimiento de los ingresos del 40% más pobre de la población a una tasa superior a la media nacional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7A4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421,410,191 </w:t>
            </w:r>
          </w:p>
        </w:tc>
      </w:tr>
      <w:tr w:rsidR="00E657CF" w:rsidRPr="009B3C9A" w14:paraId="0AFEBB8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099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CC0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2BF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potenciar y promover la inclusión social, económica y política de todas las personas, independientemente de su edad, sexo, discapacidad, raza, etnia, origen, religión o situación económica u otra condición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B99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110,505,251 </w:t>
            </w:r>
          </w:p>
        </w:tc>
      </w:tr>
      <w:tr w:rsidR="00E657CF" w:rsidRPr="009B3C9A" w14:paraId="6044A002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3CE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445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3A1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Garantizar la igualdad de oportunidades y reducir la desigualdad de resultados, incluso eliminando las leyes, políticas y prácticas discriminatorias y promoviendo legislaciones, políticas y medidas adecuadas a ese respecto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495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13,873 </w:t>
            </w:r>
          </w:p>
        </w:tc>
      </w:tr>
      <w:tr w:rsidR="00E657CF" w:rsidRPr="009B3C9A" w14:paraId="61403FD0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690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3E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476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Lograr que las ciudades y los asentamientos humanos sean inclusivos, seguros, resilientes y sostenibles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01B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228,321,302 </w:t>
            </w:r>
          </w:p>
        </w:tc>
      </w:tr>
      <w:tr w:rsidR="00E657CF" w:rsidRPr="009B3C9A" w14:paraId="0DAAB60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FE3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037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6F0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asegurar el acceso de todas las personas a viviendas y servicios básicos adecuados, seguros y asequibles y mejorar los barrios marginales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487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84,925,041 </w:t>
            </w:r>
          </w:p>
        </w:tc>
      </w:tr>
      <w:tr w:rsidR="00E657CF" w:rsidRPr="009B3C9A" w14:paraId="228F123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1E5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AE9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DA6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proporcionar acceso a sistemas de transporte seguros, asequibles, accesibles y sostenibles para todos y mejorar la seguridad vial, en particular mediante la ampliación del transporte público, prestando especial atención a las necesidades de las personas en situación de vulnerabilidad, las mujeres, los niños, las personas con discapacidad y las personas de edad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CC8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73,037,019 </w:t>
            </w:r>
          </w:p>
        </w:tc>
      </w:tr>
      <w:tr w:rsidR="00E657CF" w:rsidRPr="009B3C9A" w14:paraId="740D49A5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74A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9B0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9D1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aumentar la urbanización inclusiva y sostenible y la capacidad para la planificación y la gestión participativas, integradas y sostenibles de los asentamientos humanos en todos los países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0F4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34,830,820 </w:t>
            </w:r>
          </w:p>
        </w:tc>
      </w:tr>
      <w:tr w:rsidR="00E657CF" w:rsidRPr="009B3C9A" w14:paraId="7F56900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2EE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7C5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6F6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reducir significativamente el número de muertes causadas por los desastres, incluidos los relacionados con el agua, y de personas afectadas por ellos, y reducir considerablemente las pérdidas económicas directas provocadas por los desastres en comparación con el producto interno bruto mundial, haciendo especial hincapié en la protección de los pobres y las personas en situaciones de vulnerabilidad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374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35,012,118 </w:t>
            </w:r>
          </w:p>
        </w:tc>
      </w:tr>
      <w:tr w:rsidR="00E657CF" w:rsidRPr="009B3C9A" w14:paraId="4CBCBD8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41F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F19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711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Apoyar los vínculos económicos, sociales y ambientales positivos entre las zonas urbanas, periurbanas y rurales fortaleciendo la planificación del desarrollo nacional y regional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738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516,304 </w:t>
            </w:r>
          </w:p>
        </w:tc>
      </w:tr>
      <w:tr w:rsidR="00E657CF" w:rsidRPr="009B3C9A" w14:paraId="6581A445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1326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859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34E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Adoptar medidas urgentes para combatir el cambio climático y sus efectos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07C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27,000,000 </w:t>
            </w:r>
          </w:p>
        </w:tc>
      </w:tr>
      <w:tr w:rsidR="00E657CF" w:rsidRPr="009B3C9A" w14:paraId="4391B6DC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E28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36D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D1D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Incorporar medidas relativas al cambio climático en las políticas, estrategias y planes nacionales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143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27,000,000 </w:t>
            </w:r>
          </w:p>
        </w:tc>
      </w:tr>
      <w:tr w:rsidR="00E657CF" w:rsidRPr="009B3C9A" w14:paraId="026FB9C0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DBD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FE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BD1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Proteger, restablecer y promover el uso sostenible de los ecosistemas terrestres, gestionar sosteniblemente los bosques, luchar contra la desertificación, detener e invertir la degradación de las tierras y detener la pérdida de biodiversidad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EC7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9,370,259 </w:t>
            </w:r>
          </w:p>
        </w:tc>
      </w:tr>
      <w:tr w:rsidR="00E657CF" w:rsidRPr="009B3C9A" w14:paraId="7B3EB4D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9B6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393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6E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2020, promover la puesta en práctica de la gestión sostenible de todos los tipos de bosques, detener la deforestación, recuperar los bosques degradados y aumentar considerablemente la forestación y la reforestación a nivel mundial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C82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9,370,259 </w:t>
            </w:r>
          </w:p>
        </w:tc>
      </w:tr>
      <w:tr w:rsidR="00E657CF" w:rsidRPr="009B3C9A" w14:paraId="62A85B7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6D6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0B9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CE7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Promover sociedades pacíficas e inclusivas para el desarrollo sostenible, facilitar el acceso a la justicia para todos y construir a todos los niveles instituciones eficaces e inclusivas que rindan cuentas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3AD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6,577,478,088 </w:t>
            </w:r>
          </w:p>
        </w:tc>
      </w:tr>
      <w:tr w:rsidR="00E657CF" w:rsidRPr="009B3C9A" w14:paraId="7A73717F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CCC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F0D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25B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Reducir significativamente todas las formas de violencia y las correspondientes tasas de mortalidad en todo el mundo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297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1,231,579,175 </w:t>
            </w:r>
          </w:p>
        </w:tc>
      </w:tr>
      <w:tr w:rsidR="00E657CF" w:rsidRPr="009B3C9A" w14:paraId="5128BA7E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FDB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050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3DA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Poner fin al maltrato, la explotación, la trata y todas las formas de violencia y tortura contra los niños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EE6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12,704,930 </w:t>
            </w:r>
          </w:p>
        </w:tc>
      </w:tr>
      <w:tr w:rsidR="00E657CF" w:rsidRPr="009B3C9A" w14:paraId="33DACE6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470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5D1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FFC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Promover el estado de derecho en los planos nacional e internacional y garantizar la igualdad de acceso a la justicia para todos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D5D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367,621,446 </w:t>
            </w:r>
          </w:p>
        </w:tc>
      </w:tr>
      <w:tr w:rsidR="00E657CF" w:rsidRPr="009B3C9A" w14:paraId="7B7B9263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1B9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1EF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8D2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Reducir considerablemente la corrupción y el soborno en todas sus formas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EDD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48,171,500 </w:t>
            </w:r>
          </w:p>
        </w:tc>
      </w:tr>
      <w:tr w:rsidR="00E657CF" w:rsidRPr="009B3C9A" w14:paraId="3DF6791A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DEF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A57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8F4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Crear a todos los niveles instituciones eficaces y transparentes que rindan cuentas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9B1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4,477,458,494 </w:t>
            </w:r>
          </w:p>
        </w:tc>
      </w:tr>
      <w:tr w:rsidR="00E657CF" w:rsidRPr="009B3C9A" w14:paraId="54DD6FDD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B9A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1CE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C75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Garantizar la adopción en todos los niveles de decisiones inclusivas, participativas y representativas que respondan a las necesidades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57A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21,000 </w:t>
            </w:r>
          </w:p>
        </w:tc>
      </w:tr>
      <w:tr w:rsidR="00E657CF" w:rsidRPr="009B3C9A" w14:paraId="1386368E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49D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FE7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20D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De aquí a 2030, proporcionar acceso a una identidad jurídica para todos, en particular mediante el registro de nacimientos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5FC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150,000 </w:t>
            </w:r>
          </w:p>
        </w:tc>
      </w:tr>
      <w:tr w:rsidR="00E657CF" w:rsidRPr="009B3C9A" w14:paraId="25DA6F39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9039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9BB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BB57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Garantizar el acceso público a la información y proteger las libertades fundamentales, de conformidad con las leyes nacionales y los acuerdos internacionales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C0FC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38,687,228 </w:t>
            </w:r>
          </w:p>
        </w:tc>
      </w:tr>
      <w:tr w:rsidR="00E657CF" w:rsidRPr="009B3C9A" w14:paraId="30755164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91D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6895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F6C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Fortalecer las instituciones nacionales pertinentes, incluso mediante la cooperación internacional, para crear a todos los niveles, particularmente en los países en desarrollo, la capacidad de prevenir la violencia y combatir el terrorismo y la delincuencia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B58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399,623,285 </w:t>
            </w:r>
          </w:p>
        </w:tc>
      </w:tr>
      <w:tr w:rsidR="00E657CF" w:rsidRPr="009B3C9A" w14:paraId="535D50E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3BA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273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AB92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Promover y aplicar leyes y políticas no discriminatorias en favor del desarrollo sostenible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CF2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1,461,030 </w:t>
            </w:r>
          </w:p>
        </w:tc>
      </w:tr>
      <w:tr w:rsidR="00E657CF" w:rsidRPr="009B3C9A" w14:paraId="2B1DC935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952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7801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689F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Fortalecer los medios de implementación y revitalizar la alianza mundial para el desarrollo sostenible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86B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672,310,010 </w:t>
            </w:r>
          </w:p>
        </w:tc>
      </w:tr>
      <w:tr w:rsidR="00E657CF" w:rsidRPr="009B3C9A" w14:paraId="6B890A68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C3BB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AFB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67C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Ayudar a los países en desarrollo a lograr la sostenibilidad de la deuda a largo plazo con políticas coordinadas orientadas a fomentar la financiación, el alivio y la reestructuración de la deuda, según proceda, y hacer frente a la deuda externa de los países pobres muy endeudados a fin de reducir el endeudamiento excesivo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5A9D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672,310,010 </w:t>
            </w:r>
          </w:p>
        </w:tc>
      </w:tr>
      <w:tr w:rsidR="00E657CF" w:rsidRPr="009B3C9A" w14:paraId="5787B627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1BA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012E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12EF" w14:textId="4CA9DBAC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Varios objetivos, varias metas agenda 2030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30C4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302,108,014 </w:t>
            </w:r>
          </w:p>
        </w:tc>
      </w:tr>
      <w:tr w:rsidR="00E657CF" w:rsidRPr="009B3C9A" w14:paraId="347C24B0" w14:textId="77777777" w:rsidTr="009B3C9A">
        <w:trPr>
          <w:trHeight w:val="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E60A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C860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F44D" w14:textId="30047F4D" w:rsidR="00E657CF" w:rsidRPr="009B3C9A" w:rsidRDefault="00E657CF" w:rsidP="00AD1F7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Varios objetivo</w:t>
            </w:r>
            <w:proofErr w:type="gramEnd"/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, varias metas agenda 2030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F753" w14:textId="77777777" w:rsidR="00E657CF" w:rsidRPr="009B3C9A" w:rsidRDefault="00E657CF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302,108,014 </w:t>
            </w:r>
          </w:p>
        </w:tc>
      </w:tr>
      <w:tr w:rsidR="00AF53CD" w:rsidRPr="009B3C9A" w14:paraId="0B73B50C" w14:textId="77777777" w:rsidTr="009B3C9A">
        <w:trPr>
          <w:trHeight w:val="20"/>
        </w:trPr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4A55" w14:textId="2F5C49BD" w:rsidR="00AF53CD" w:rsidRPr="009B3C9A" w:rsidRDefault="00AF53CD" w:rsidP="00AD1F7B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7127" w14:textId="77777777" w:rsidR="00AF53CD" w:rsidRPr="009B3C9A" w:rsidRDefault="00AF53CD" w:rsidP="00AD1F7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3C9A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21,995,316,218 </w:t>
            </w:r>
          </w:p>
        </w:tc>
      </w:tr>
    </w:tbl>
    <w:p w14:paraId="142AD280" w14:textId="77777777" w:rsidR="00FA0583" w:rsidRPr="00BC0F27" w:rsidRDefault="00FA0583" w:rsidP="006B38A3">
      <w:pPr>
        <w:rPr>
          <w:rFonts w:cs="Arial"/>
          <w:lang w:val="es-ES"/>
        </w:rPr>
      </w:pPr>
    </w:p>
    <w:p w14:paraId="4062F4AA" w14:textId="77777777" w:rsidR="00BC0F27" w:rsidRPr="00BC0F27" w:rsidRDefault="00BC0F27" w:rsidP="00BC0F27">
      <w:pPr>
        <w:rPr>
          <w:rFonts w:cs="Arial"/>
        </w:rPr>
      </w:pPr>
    </w:p>
    <w:sectPr w:rsidR="00BC0F27" w:rsidRPr="00BC0F27" w:rsidSect="001E0641">
      <w:headerReference w:type="default" r:id="rId6"/>
      <w:footerReference w:type="default" r:id="rId7"/>
      <w:pgSz w:w="12240" w:h="15840"/>
      <w:pgMar w:top="3119" w:right="1701" w:bottom="1417" w:left="1701" w:header="708" w:footer="708" w:gutter="0"/>
      <w:pgNumType w:start="6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CB51" w14:textId="77777777" w:rsidR="007B1EAA" w:rsidRDefault="007B1EAA" w:rsidP="006B38A3">
      <w:r>
        <w:separator/>
      </w:r>
    </w:p>
  </w:endnote>
  <w:endnote w:type="continuationSeparator" w:id="0">
    <w:p w14:paraId="2B115DE5" w14:textId="77777777" w:rsidR="007B1EAA" w:rsidRDefault="007B1EAA" w:rsidP="006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427439"/>
      <w:docPartObj>
        <w:docPartGallery w:val="Page Numbers (Bottom of Page)"/>
        <w:docPartUnique/>
      </w:docPartObj>
    </w:sdtPr>
    <w:sdtEndPr/>
    <w:sdtContent>
      <w:bookmarkStart w:id="0" w:name="_Hlk149585775" w:displacedByCustomXml="prev"/>
      <w:p w14:paraId="20FDF95A" w14:textId="77777777" w:rsidR="001E0641" w:rsidRDefault="001E0641" w:rsidP="001E0641">
        <w:pPr>
          <w:pStyle w:val="Piedepgina"/>
          <w:jc w:val="center"/>
          <w:rPr>
            <w:rFonts w:ascii="Montserrat" w:hAnsi="Montserrat"/>
            <w:i/>
            <w:iCs/>
            <w:sz w:val="16"/>
            <w:szCs w:val="16"/>
          </w:rPr>
        </w:pPr>
        <w:r>
          <w:t>“</w:t>
        </w:r>
        <w:r>
          <w:rPr>
            <w:rFonts w:ascii="Montserrat" w:hAnsi="Montserrat"/>
            <w:i/>
            <w:iCs/>
            <w:sz w:val="16"/>
            <w:szCs w:val="16"/>
          </w:rPr>
          <w:t>2023</w:t>
        </w:r>
        <w:r w:rsidRPr="00480662">
          <w:rPr>
            <w:rFonts w:ascii="Montserrat" w:hAnsi="Montserrat"/>
            <w:i/>
            <w:iCs/>
            <w:sz w:val="16"/>
            <w:szCs w:val="16"/>
          </w:rPr>
          <w:t>, año de la Conmemoración del 500 Aniversario de la Fundación de la Villa de Colima</w:t>
        </w:r>
        <w:r>
          <w:rPr>
            <w:rFonts w:ascii="Montserrat" w:hAnsi="Montserrat"/>
            <w:i/>
            <w:iCs/>
            <w:sz w:val="16"/>
            <w:szCs w:val="16"/>
          </w:rPr>
          <w:t>”</w:t>
        </w:r>
      </w:p>
      <w:bookmarkEnd w:id="0"/>
      <w:p w14:paraId="022A73C9" w14:textId="4A53BDF9" w:rsidR="00107478" w:rsidRDefault="001074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8E2761" w14:textId="77777777" w:rsidR="00107478" w:rsidRDefault="001074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C40D" w14:textId="77777777" w:rsidR="007B1EAA" w:rsidRDefault="007B1EAA" w:rsidP="006B38A3">
      <w:r>
        <w:separator/>
      </w:r>
    </w:p>
  </w:footnote>
  <w:footnote w:type="continuationSeparator" w:id="0">
    <w:p w14:paraId="61530693" w14:textId="77777777" w:rsidR="007B1EAA" w:rsidRDefault="007B1EAA" w:rsidP="006B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90D" w14:textId="4EA710E4" w:rsidR="006B38A3" w:rsidRDefault="006B38A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FE898" wp14:editId="2C40746C">
          <wp:simplePos x="0" y="0"/>
          <wp:positionH relativeFrom="column">
            <wp:posOffset>-450272</wp:posOffset>
          </wp:positionH>
          <wp:positionV relativeFrom="paragraph">
            <wp:posOffset>-464649</wp:posOffset>
          </wp:positionV>
          <wp:extent cx="2076450" cy="2076450"/>
          <wp:effectExtent l="0" t="0" r="0" b="0"/>
          <wp:wrapNone/>
          <wp:docPr id="16" name="Imagen 16" descr="\\RECEPCION\Users\Public\Sc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\\RECEPCION\Users\Public\Scan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207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27"/>
    <w:rsid w:val="000B7BAB"/>
    <w:rsid w:val="000F66B8"/>
    <w:rsid w:val="00107478"/>
    <w:rsid w:val="001E0641"/>
    <w:rsid w:val="00325BE6"/>
    <w:rsid w:val="00387F1A"/>
    <w:rsid w:val="006B38A3"/>
    <w:rsid w:val="006C47A7"/>
    <w:rsid w:val="007041D8"/>
    <w:rsid w:val="00710532"/>
    <w:rsid w:val="00783966"/>
    <w:rsid w:val="007B1EAA"/>
    <w:rsid w:val="00850ECA"/>
    <w:rsid w:val="008A50C9"/>
    <w:rsid w:val="008C77BA"/>
    <w:rsid w:val="008E425D"/>
    <w:rsid w:val="009733A6"/>
    <w:rsid w:val="009B3C9A"/>
    <w:rsid w:val="009F4CF8"/>
    <w:rsid w:val="00A514D3"/>
    <w:rsid w:val="00AD1F7B"/>
    <w:rsid w:val="00AE71AF"/>
    <w:rsid w:val="00AF53CD"/>
    <w:rsid w:val="00B81438"/>
    <w:rsid w:val="00BC0F27"/>
    <w:rsid w:val="00D119E4"/>
    <w:rsid w:val="00D4078F"/>
    <w:rsid w:val="00D426EC"/>
    <w:rsid w:val="00D72EE6"/>
    <w:rsid w:val="00D975F1"/>
    <w:rsid w:val="00E020EE"/>
    <w:rsid w:val="00E5374F"/>
    <w:rsid w:val="00E657CF"/>
    <w:rsid w:val="00ED5EB9"/>
    <w:rsid w:val="00EE071C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54E5"/>
  <w15:chartTrackingRefBased/>
  <w15:docId w15:val="{9D782C1D-27AB-4E76-970E-C2487803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27"/>
    <w:pPr>
      <w:spacing w:after="0" w:line="240" w:lineRule="auto"/>
      <w:jc w:val="both"/>
    </w:pPr>
    <w:rPr>
      <w:rFonts w:ascii="Arial" w:eastAsiaTheme="minorEastAsia" w:hAnsi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0F2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38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8A3"/>
    <w:rPr>
      <w:rFonts w:ascii="Arial" w:eastAsiaTheme="minorEastAsia" w:hAnsi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B38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8A3"/>
    <w:rPr>
      <w:rFonts w:ascii="Arial" w:eastAsiaTheme="minorEastAsia" w:hAnsi="Arial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3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3CD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2339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Presupuesto2</dc:creator>
  <cp:keywords/>
  <dc:description/>
  <cp:lastModifiedBy>PRESUPUESTO</cp:lastModifiedBy>
  <cp:revision>15</cp:revision>
  <cp:lastPrinted>2023-10-31T02:04:00Z</cp:lastPrinted>
  <dcterms:created xsi:type="dcterms:W3CDTF">2023-10-26T19:18:00Z</dcterms:created>
  <dcterms:modified xsi:type="dcterms:W3CDTF">2023-10-31T02:04:00Z</dcterms:modified>
</cp:coreProperties>
</file>