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DCEF" w14:textId="6E719852" w:rsidR="00177141" w:rsidRPr="00A3539A" w:rsidRDefault="00A3539A" w:rsidP="00BC0F27">
      <w:pPr>
        <w:rPr>
          <w:rFonts w:cs="Arial"/>
          <w:lang w:val="es-ES"/>
        </w:rPr>
      </w:pPr>
      <w:r w:rsidRPr="00A3539A">
        <w:rPr>
          <w:rFonts w:cs="Arial"/>
          <w:b/>
          <w:lang w:val="es-ES"/>
        </w:rPr>
        <w:t xml:space="preserve">Anexo 9 </w:t>
      </w:r>
      <w:r w:rsidRPr="00A3539A">
        <w:rPr>
          <w:rFonts w:cs="Arial"/>
          <w:lang w:val="es-ES"/>
        </w:rPr>
        <w:t>Cuentas Bancarias Productivas</w:t>
      </w:r>
    </w:p>
    <w:p w14:paraId="30B4C3DB" w14:textId="705FF829" w:rsidR="00FE2A18" w:rsidRDefault="00FE2A18" w:rsidP="00BC0F27">
      <w:pPr>
        <w:rPr>
          <w:rFonts w:cs="Arial"/>
          <w:b/>
          <w:lang w:val="es-ES"/>
        </w:rPr>
      </w:pPr>
    </w:p>
    <w:tbl>
      <w:tblPr>
        <w:tblStyle w:val="Tablaconcuadrcula"/>
        <w:tblW w:w="5000" w:type="pct"/>
        <w:tblLook w:val="04A0" w:firstRow="1" w:lastRow="0" w:firstColumn="1" w:lastColumn="0" w:noHBand="0" w:noVBand="1"/>
      </w:tblPr>
      <w:tblGrid>
        <w:gridCol w:w="5931"/>
        <w:gridCol w:w="1457"/>
        <w:gridCol w:w="1440"/>
      </w:tblGrid>
      <w:tr w:rsidR="00B722B0" w:rsidRPr="00796209" w14:paraId="54B44446" w14:textId="77777777" w:rsidTr="005A761B">
        <w:trPr>
          <w:trHeight w:val="20"/>
          <w:tblHeader/>
        </w:trPr>
        <w:tc>
          <w:tcPr>
            <w:tcW w:w="3450" w:type="pct"/>
            <w:vMerge w:val="restart"/>
            <w:vAlign w:val="center"/>
            <w:hideMark/>
          </w:tcPr>
          <w:p w14:paraId="6B56807E" w14:textId="4A1404F4" w:rsidR="00B722B0" w:rsidRPr="005A761B" w:rsidRDefault="00B722B0" w:rsidP="00B722B0">
            <w:pPr>
              <w:jc w:val="center"/>
              <w:rPr>
                <w:rFonts w:cs="Arial"/>
                <w:b/>
                <w:bCs/>
                <w:sz w:val="18"/>
                <w:szCs w:val="18"/>
                <w:lang w:val="es-MX"/>
              </w:rPr>
            </w:pPr>
            <w:r w:rsidRPr="005A761B">
              <w:rPr>
                <w:rFonts w:cs="Arial"/>
                <w:b/>
                <w:bCs/>
                <w:sz w:val="18"/>
                <w:szCs w:val="18"/>
                <w:lang w:val="es-MX"/>
              </w:rPr>
              <w:t xml:space="preserve">Fondo, Programa </w:t>
            </w:r>
            <w:r w:rsidR="005A761B" w:rsidRPr="005A761B">
              <w:rPr>
                <w:rFonts w:cs="Arial"/>
                <w:b/>
                <w:bCs/>
                <w:sz w:val="18"/>
                <w:szCs w:val="18"/>
                <w:lang w:val="es-MX"/>
              </w:rPr>
              <w:t>o</w:t>
            </w:r>
            <w:r w:rsidRPr="005A761B">
              <w:rPr>
                <w:rFonts w:cs="Arial"/>
                <w:b/>
                <w:bCs/>
                <w:sz w:val="18"/>
                <w:szCs w:val="18"/>
                <w:lang w:val="es-MX"/>
              </w:rPr>
              <w:t xml:space="preserve"> Convenio</w:t>
            </w:r>
          </w:p>
        </w:tc>
        <w:tc>
          <w:tcPr>
            <w:tcW w:w="1550" w:type="pct"/>
            <w:gridSpan w:val="2"/>
            <w:vAlign w:val="center"/>
            <w:hideMark/>
          </w:tcPr>
          <w:p w14:paraId="708C62B9" w14:textId="77777777" w:rsidR="00B722B0" w:rsidRPr="005A761B" w:rsidRDefault="00B722B0" w:rsidP="00B722B0">
            <w:pPr>
              <w:jc w:val="center"/>
              <w:rPr>
                <w:rFonts w:cs="Arial"/>
                <w:b/>
                <w:bCs/>
                <w:sz w:val="18"/>
                <w:szCs w:val="18"/>
                <w:lang w:val="es-MX"/>
              </w:rPr>
            </w:pPr>
            <w:r w:rsidRPr="005A761B">
              <w:rPr>
                <w:rFonts w:cs="Arial"/>
                <w:b/>
                <w:bCs/>
                <w:sz w:val="18"/>
                <w:szCs w:val="18"/>
                <w:lang w:val="es-MX"/>
              </w:rPr>
              <w:t>Datos de la Cuenta Bancaria</w:t>
            </w:r>
          </w:p>
        </w:tc>
      </w:tr>
      <w:tr w:rsidR="00B722B0" w:rsidRPr="00796209" w14:paraId="171E0617" w14:textId="77777777" w:rsidTr="005A761B">
        <w:trPr>
          <w:trHeight w:val="20"/>
          <w:tblHeader/>
        </w:trPr>
        <w:tc>
          <w:tcPr>
            <w:tcW w:w="3450" w:type="pct"/>
            <w:vMerge/>
            <w:vAlign w:val="center"/>
            <w:hideMark/>
          </w:tcPr>
          <w:p w14:paraId="22AC0F04" w14:textId="77777777" w:rsidR="00B722B0" w:rsidRPr="005A761B" w:rsidRDefault="00B722B0" w:rsidP="00B722B0">
            <w:pPr>
              <w:jc w:val="center"/>
              <w:rPr>
                <w:rFonts w:cs="Arial"/>
                <w:b/>
                <w:bCs/>
                <w:sz w:val="18"/>
                <w:szCs w:val="18"/>
                <w:lang w:val="es-MX"/>
              </w:rPr>
            </w:pPr>
          </w:p>
        </w:tc>
        <w:tc>
          <w:tcPr>
            <w:tcW w:w="644" w:type="pct"/>
            <w:vAlign w:val="center"/>
            <w:hideMark/>
          </w:tcPr>
          <w:p w14:paraId="3DC8E146" w14:textId="77777777" w:rsidR="00B722B0" w:rsidRPr="005A761B" w:rsidRDefault="00B722B0" w:rsidP="00B722B0">
            <w:pPr>
              <w:jc w:val="center"/>
              <w:rPr>
                <w:rFonts w:cs="Arial"/>
                <w:b/>
                <w:bCs/>
                <w:sz w:val="18"/>
                <w:szCs w:val="18"/>
                <w:lang w:val="es-MX"/>
              </w:rPr>
            </w:pPr>
            <w:r w:rsidRPr="005A761B">
              <w:rPr>
                <w:rFonts w:cs="Arial"/>
                <w:b/>
                <w:bCs/>
                <w:sz w:val="18"/>
                <w:szCs w:val="18"/>
                <w:lang w:val="es-MX"/>
              </w:rPr>
              <w:t>Institución Bancaria</w:t>
            </w:r>
          </w:p>
        </w:tc>
        <w:tc>
          <w:tcPr>
            <w:tcW w:w="906" w:type="pct"/>
            <w:vAlign w:val="center"/>
            <w:hideMark/>
          </w:tcPr>
          <w:p w14:paraId="5E770595" w14:textId="77777777" w:rsidR="00B722B0" w:rsidRPr="005A761B" w:rsidRDefault="00B722B0" w:rsidP="00B722B0">
            <w:pPr>
              <w:jc w:val="center"/>
              <w:rPr>
                <w:rFonts w:cs="Arial"/>
                <w:b/>
                <w:bCs/>
                <w:sz w:val="18"/>
                <w:szCs w:val="18"/>
                <w:lang w:val="es-MX"/>
              </w:rPr>
            </w:pPr>
            <w:r w:rsidRPr="005A761B">
              <w:rPr>
                <w:rFonts w:cs="Arial"/>
                <w:b/>
                <w:bCs/>
                <w:sz w:val="18"/>
                <w:szCs w:val="18"/>
                <w:lang w:val="es-MX"/>
              </w:rPr>
              <w:t>Número de Cuenta</w:t>
            </w:r>
          </w:p>
        </w:tc>
      </w:tr>
      <w:tr w:rsidR="00B722B0" w:rsidRPr="00796209" w14:paraId="22172B39" w14:textId="77777777" w:rsidTr="005A761B">
        <w:trPr>
          <w:trHeight w:val="20"/>
        </w:trPr>
        <w:tc>
          <w:tcPr>
            <w:tcW w:w="3450" w:type="pct"/>
            <w:hideMark/>
          </w:tcPr>
          <w:p w14:paraId="75DC557A" w14:textId="77777777" w:rsidR="00B722B0" w:rsidRPr="005A761B" w:rsidRDefault="00B722B0" w:rsidP="00B722B0">
            <w:pPr>
              <w:rPr>
                <w:rFonts w:cs="Arial"/>
                <w:sz w:val="18"/>
                <w:szCs w:val="18"/>
                <w:lang w:val="es-MX"/>
              </w:rPr>
            </w:pPr>
            <w:r w:rsidRPr="005A761B">
              <w:rPr>
                <w:rFonts w:cs="Arial"/>
                <w:sz w:val="18"/>
                <w:szCs w:val="18"/>
                <w:lang w:val="es-MX"/>
              </w:rPr>
              <w:t>Fondo de Aportaciones Múltiples Infraestructura Educativa Básica (FAM-IEB) 2025.</w:t>
            </w:r>
          </w:p>
        </w:tc>
        <w:tc>
          <w:tcPr>
            <w:tcW w:w="644" w:type="pct"/>
            <w:noWrap/>
            <w:vAlign w:val="center"/>
            <w:hideMark/>
          </w:tcPr>
          <w:p w14:paraId="20C82135"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38AEB9B5" w14:textId="77777777" w:rsidR="00B722B0" w:rsidRPr="005A761B" w:rsidRDefault="00B722B0" w:rsidP="00B722B0">
            <w:pPr>
              <w:jc w:val="center"/>
              <w:rPr>
                <w:rFonts w:cs="Arial"/>
                <w:sz w:val="18"/>
                <w:szCs w:val="18"/>
                <w:lang w:val="es-MX"/>
              </w:rPr>
            </w:pPr>
            <w:r w:rsidRPr="005A761B">
              <w:rPr>
                <w:rFonts w:cs="Arial"/>
                <w:sz w:val="18"/>
                <w:szCs w:val="18"/>
                <w:lang w:val="es-MX"/>
              </w:rPr>
              <w:t>11211011620</w:t>
            </w:r>
          </w:p>
        </w:tc>
      </w:tr>
      <w:tr w:rsidR="00B722B0" w:rsidRPr="00796209" w14:paraId="7DBAA52F" w14:textId="77777777" w:rsidTr="005A761B">
        <w:trPr>
          <w:trHeight w:val="20"/>
        </w:trPr>
        <w:tc>
          <w:tcPr>
            <w:tcW w:w="3450" w:type="pct"/>
            <w:hideMark/>
          </w:tcPr>
          <w:p w14:paraId="6DE1F4B5" w14:textId="77777777" w:rsidR="00B722B0" w:rsidRPr="005A761B" w:rsidRDefault="00B722B0" w:rsidP="00B722B0">
            <w:pPr>
              <w:rPr>
                <w:rFonts w:cs="Arial"/>
                <w:sz w:val="18"/>
                <w:szCs w:val="18"/>
                <w:lang w:val="es-MX"/>
              </w:rPr>
            </w:pPr>
            <w:r w:rsidRPr="005A761B">
              <w:rPr>
                <w:rFonts w:cs="Arial"/>
                <w:sz w:val="18"/>
                <w:szCs w:val="18"/>
                <w:lang w:val="es-MX"/>
              </w:rPr>
              <w:t>Fondo de Aportaciones Múltiples Asistencia Social (FAM-AS) 2025.</w:t>
            </w:r>
          </w:p>
        </w:tc>
        <w:tc>
          <w:tcPr>
            <w:tcW w:w="644" w:type="pct"/>
            <w:noWrap/>
            <w:vAlign w:val="center"/>
            <w:hideMark/>
          </w:tcPr>
          <w:p w14:paraId="1075BD24"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0FE5CB73" w14:textId="77777777" w:rsidR="00B722B0" w:rsidRPr="005A761B" w:rsidRDefault="00B722B0" w:rsidP="00B722B0">
            <w:pPr>
              <w:jc w:val="center"/>
              <w:rPr>
                <w:rFonts w:cs="Arial"/>
                <w:sz w:val="18"/>
                <w:szCs w:val="18"/>
                <w:lang w:val="es-MX"/>
              </w:rPr>
            </w:pPr>
            <w:r w:rsidRPr="005A761B">
              <w:rPr>
                <w:rFonts w:cs="Arial"/>
                <w:sz w:val="18"/>
                <w:szCs w:val="18"/>
                <w:lang w:val="es-MX"/>
              </w:rPr>
              <w:t>11211011612</w:t>
            </w:r>
          </w:p>
        </w:tc>
      </w:tr>
      <w:tr w:rsidR="00B722B0" w:rsidRPr="00796209" w14:paraId="2EBC36E1" w14:textId="77777777" w:rsidTr="005A761B">
        <w:trPr>
          <w:trHeight w:val="20"/>
        </w:trPr>
        <w:tc>
          <w:tcPr>
            <w:tcW w:w="3450" w:type="pct"/>
            <w:hideMark/>
          </w:tcPr>
          <w:p w14:paraId="7C5FF4EE" w14:textId="77777777" w:rsidR="00B722B0" w:rsidRPr="005A761B" w:rsidRDefault="00B722B0" w:rsidP="00B722B0">
            <w:pPr>
              <w:rPr>
                <w:rFonts w:cs="Arial"/>
                <w:sz w:val="18"/>
                <w:szCs w:val="18"/>
                <w:lang w:val="es-MX"/>
              </w:rPr>
            </w:pPr>
            <w:r w:rsidRPr="005A761B">
              <w:rPr>
                <w:rFonts w:cs="Arial"/>
                <w:sz w:val="18"/>
                <w:szCs w:val="18"/>
                <w:lang w:val="es-MX"/>
              </w:rPr>
              <w:t>Fondo de Aportaciones Múltiples Infraestructura Educativa Superior (FAM-IES) 2025.</w:t>
            </w:r>
          </w:p>
        </w:tc>
        <w:tc>
          <w:tcPr>
            <w:tcW w:w="644" w:type="pct"/>
            <w:noWrap/>
            <w:vAlign w:val="center"/>
            <w:hideMark/>
          </w:tcPr>
          <w:p w14:paraId="08444E38"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3F796248" w14:textId="77777777" w:rsidR="00B722B0" w:rsidRPr="005A761B" w:rsidRDefault="00B722B0" w:rsidP="00B722B0">
            <w:pPr>
              <w:jc w:val="center"/>
              <w:rPr>
                <w:rFonts w:cs="Arial"/>
                <w:sz w:val="18"/>
                <w:szCs w:val="18"/>
                <w:lang w:val="es-MX"/>
              </w:rPr>
            </w:pPr>
            <w:r w:rsidRPr="005A761B">
              <w:rPr>
                <w:rFonts w:cs="Arial"/>
                <w:sz w:val="18"/>
                <w:szCs w:val="18"/>
                <w:lang w:val="es-MX"/>
              </w:rPr>
              <w:t>11211008514</w:t>
            </w:r>
          </w:p>
        </w:tc>
      </w:tr>
      <w:tr w:rsidR="00B722B0" w:rsidRPr="00796209" w14:paraId="36A498D4" w14:textId="77777777" w:rsidTr="005A761B">
        <w:trPr>
          <w:trHeight w:val="20"/>
        </w:trPr>
        <w:tc>
          <w:tcPr>
            <w:tcW w:w="3450" w:type="pct"/>
            <w:hideMark/>
          </w:tcPr>
          <w:p w14:paraId="05921D99" w14:textId="77777777" w:rsidR="00B722B0" w:rsidRPr="005A761B" w:rsidRDefault="00B722B0" w:rsidP="00B722B0">
            <w:pPr>
              <w:rPr>
                <w:rFonts w:cs="Arial"/>
                <w:sz w:val="18"/>
                <w:szCs w:val="18"/>
                <w:lang w:val="es-MX"/>
              </w:rPr>
            </w:pPr>
            <w:r w:rsidRPr="005A761B">
              <w:rPr>
                <w:rFonts w:cs="Arial"/>
                <w:sz w:val="18"/>
                <w:szCs w:val="18"/>
                <w:lang w:val="es-MX"/>
              </w:rPr>
              <w:t>Fondo de Aportaciones Múltiples Infraestructura Educativa Media Superior (FAM-IEMS) 2025.</w:t>
            </w:r>
          </w:p>
        </w:tc>
        <w:tc>
          <w:tcPr>
            <w:tcW w:w="644" w:type="pct"/>
            <w:noWrap/>
            <w:vAlign w:val="center"/>
            <w:hideMark/>
          </w:tcPr>
          <w:p w14:paraId="5186317A"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2424E652" w14:textId="77777777" w:rsidR="00B722B0" w:rsidRPr="005A761B" w:rsidRDefault="00B722B0" w:rsidP="00B722B0">
            <w:pPr>
              <w:jc w:val="center"/>
              <w:rPr>
                <w:rFonts w:cs="Arial"/>
                <w:sz w:val="18"/>
                <w:szCs w:val="18"/>
                <w:lang w:val="es-MX"/>
              </w:rPr>
            </w:pPr>
            <w:r w:rsidRPr="005A761B">
              <w:rPr>
                <w:rFonts w:cs="Arial"/>
                <w:sz w:val="18"/>
                <w:szCs w:val="18"/>
                <w:lang w:val="es-MX"/>
              </w:rPr>
              <w:t>11211008506</w:t>
            </w:r>
          </w:p>
        </w:tc>
      </w:tr>
      <w:tr w:rsidR="00B722B0" w:rsidRPr="00796209" w14:paraId="0AEAA315" w14:textId="77777777" w:rsidTr="005A761B">
        <w:trPr>
          <w:trHeight w:val="20"/>
        </w:trPr>
        <w:tc>
          <w:tcPr>
            <w:tcW w:w="3450" w:type="pct"/>
            <w:hideMark/>
          </w:tcPr>
          <w:p w14:paraId="6387C9F7" w14:textId="77777777" w:rsidR="00B722B0" w:rsidRPr="005A761B" w:rsidRDefault="00B722B0" w:rsidP="00B722B0">
            <w:pPr>
              <w:rPr>
                <w:rFonts w:cs="Arial"/>
                <w:sz w:val="18"/>
                <w:szCs w:val="18"/>
                <w:lang w:val="es-MX"/>
              </w:rPr>
            </w:pPr>
            <w:r w:rsidRPr="005A761B">
              <w:rPr>
                <w:rFonts w:cs="Arial"/>
                <w:sz w:val="18"/>
                <w:szCs w:val="18"/>
                <w:lang w:val="es-MX"/>
              </w:rPr>
              <w:t>Recurso Publico Estatal Ordinario Autorizado para la Universidad Intercultural de Colima 2025.</w:t>
            </w:r>
          </w:p>
        </w:tc>
        <w:tc>
          <w:tcPr>
            <w:tcW w:w="644" w:type="pct"/>
            <w:noWrap/>
            <w:vAlign w:val="center"/>
            <w:hideMark/>
          </w:tcPr>
          <w:p w14:paraId="6B5BF779"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4231C8A1" w14:textId="77777777" w:rsidR="00B722B0" w:rsidRPr="005A761B" w:rsidRDefault="00B722B0" w:rsidP="00B722B0">
            <w:pPr>
              <w:jc w:val="center"/>
              <w:rPr>
                <w:rFonts w:cs="Arial"/>
                <w:sz w:val="18"/>
                <w:szCs w:val="18"/>
                <w:lang w:val="es-MX"/>
              </w:rPr>
            </w:pPr>
            <w:r w:rsidRPr="005A761B">
              <w:rPr>
                <w:rFonts w:cs="Arial"/>
                <w:sz w:val="18"/>
                <w:szCs w:val="18"/>
                <w:lang w:val="es-MX"/>
              </w:rPr>
              <w:t>11211011655</w:t>
            </w:r>
          </w:p>
        </w:tc>
      </w:tr>
      <w:tr w:rsidR="00B722B0" w:rsidRPr="00796209" w14:paraId="07FB0AF8" w14:textId="77777777" w:rsidTr="005A761B">
        <w:trPr>
          <w:trHeight w:val="20"/>
        </w:trPr>
        <w:tc>
          <w:tcPr>
            <w:tcW w:w="3450" w:type="pct"/>
            <w:hideMark/>
          </w:tcPr>
          <w:p w14:paraId="667F00E4" w14:textId="77777777" w:rsidR="00B722B0" w:rsidRPr="005A761B" w:rsidRDefault="00B722B0" w:rsidP="00B722B0">
            <w:pPr>
              <w:rPr>
                <w:rFonts w:cs="Arial"/>
                <w:sz w:val="18"/>
                <w:szCs w:val="18"/>
                <w:lang w:val="es-MX"/>
              </w:rPr>
            </w:pPr>
            <w:r w:rsidRPr="005A761B">
              <w:rPr>
                <w:rFonts w:cs="Arial"/>
                <w:sz w:val="18"/>
                <w:szCs w:val="18"/>
                <w:lang w:val="es-MX"/>
              </w:rPr>
              <w:t>U006 Subsidios Federales para Organismos Descentralizados Estatales SFODE 2025.</w:t>
            </w:r>
          </w:p>
        </w:tc>
        <w:tc>
          <w:tcPr>
            <w:tcW w:w="644" w:type="pct"/>
            <w:noWrap/>
            <w:vAlign w:val="center"/>
            <w:hideMark/>
          </w:tcPr>
          <w:p w14:paraId="315227BC"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37CB2945" w14:textId="77777777" w:rsidR="00B722B0" w:rsidRPr="005A761B" w:rsidRDefault="00B722B0" w:rsidP="00B722B0">
            <w:pPr>
              <w:jc w:val="center"/>
              <w:rPr>
                <w:rFonts w:cs="Arial"/>
                <w:sz w:val="18"/>
                <w:szCs w:val="18"/>
                <w:lang w:val="es-MX"/>
              </w:rPr>
            </w:pPr>
            <w:r w:rsidRPr="005A761B">
              <w:rPr>
                <w:rFonts w:cs="Arial"/>
                <w:sz w:val="18"/>
                <w:szCs w:val="18"/>
                <w:lang w:val="es-MX"/>
              </w:rPr>
              <w:t>11211011671</w:t>
            </w:r>
          </w:p>
        </w:tc>
      </w:tr>
      <w:tr w:rsidR="00B722B0" w:rsidRPr="00796209" w14:paraId="5366B561" w14:textId="77777777" w:rsidTr="005A761B">
        <w:trPr>
          <w:trHeight w:val="20"/>
        </w:trPr>
        <w:tc>
          <w:tcPr>
            <w:tcW w:w="3450" w:type="pct"/>
            <w:hideMark/>
          </w:tcPr>
          <w:p w14:paraId="44E089D6" w14:textId="77777777" w:rsidR="00B722B0" w:rsidRPr="005A761B" w:rsidRDefault="00B722B0" w:rsidP="00B722B0">
            <w:pPr>
              <w:rPr>
                <w:rFonts w:cs="Arial"/>
                <w:sz w:val="18"/>
                <w:szCs w:val="18"/>
                <w:lang w:val="es-MX"/>
              </w:rPr>
            </w:pPr>
            <w:r w:rsidRPr="005A761B">
              <w:rPr>
                <w:rFonts w:cs="Arial"/>
                <w:sz w:val="18"/>
                <w:szCs w:val="18"/>
                <w:lang w:val="es-MX"/>
              </w:rPr>
              <w:t>Programa Telebachillerato Comunitario (TBC).</w:t>
            </w:r>
          </w:p>
        </w:tc>
        <w:tc>
          <w:tcPr>
            <w:tcW w:w="644" w:type="pct"/>
            <w:noWrap/>
            <w:vAlign w:val="center"/>
            <w:hideMark/>
          </w:tcPr>
          <w:p w14:paraId="7514A3FE"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33E42B87" w14:textId="77777777" w:rsidR="00B722B0" w:rsidRPr="005A761B" w:rsidRDefault="00B722B0" w:rsidP="00B722B0">
            <w:pPr>
              <w:jc w:val="center"/>
              <w:rPr>
                <w:rFonts w:cs="Arial"/>
                <w:sz w:val="18"/>
                <w:szCs w:val="18"/>
                <w:lang w:val="es-MX"/>
              </w:rPr>
            </w:pPr>
            <w:r w:rsidRPr="005A761B">
              <w:rPr>
                <w:rFonts w:cs="Arial"/>
                <w:sz w:val="18"/>
                <w:szCs w:val="18"/>
                <w:lang w:val="es-MX"/>
              </w:rPr>
              <w:t>11211011760</w:t>
            </w:r>
          </w:p>
        </w:tc>
      </w:tr>
      <w:tr w:rsidR="00B722B0" w:rsidRPr="00796209" w14:paraId="2B5DEB96" w14:textId="77777777" w:rsidTr="005A761B">
        <w:trPr>
          <w:trHeight w:val="20"/>
        </w:trPr>
        <w:tc>
          <w:tcPr>
            <w:tcW w:w="3450" w:type="pct"/>
            <w:hideMark/>
          </w:tcPr>
          <w:p w14:paraId="26493430" w14:textId="77777777" w:rsidR="00B722B0" w:rsidRPr="005A761B" w:rsidRDefault="00B722B0" w:rsidP="00B722B0">
            <w:pPr>
              <w:rPr>
                <w:rFonts w:cs="Arial"/>
                <w:sz w:val="18"/>
                <w:szCs w:val="18"/>
                <w:lang w:val="es-MX"/>
              </w:rPr>
            </w:pPr>
            <w:r w:rsidRPr="005A761B">
              <w:rPr>
                <w:rFonts w:cs="Arial"/>
                <w:sz w:val="18"/>
                <w:szCs w:val="18"/>
                <w:lang w:val="es-MX"/>
              </w:rPr>
              <w:t>Programa Educación A Distancia (EMSAD) 2025.</w:t>
            </w:r>
          </w:p>
        </w:tc>
        <w:tc>
          <w:tcPr>
            <w:tcW w:w="644" w:type="pct"/>
            <w:noWrap/>
            <w:vAlign w:val="center"/>
            <w:hideMark/>
          </w:tcPr>
          <w:p w14:paraId="6163E921"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50F39312" w14:textId="77777777" w:rsidR="00B722B0" w:rsidRPr="005A761B" w:rsidRDefault="00B722B0" w:rsidP="00B722B0">
            <w:pPr>
              <w:jc w:val="center"/>
              <w:rPr>
                <w:rFonts w:cs="Arial"/>
                <w:sz w:val="18"/>
                <w:szCs w:val="18"/>
                <w:lang w:val="es-MX"/>
              </w:rPr>
            </w:pPr>
            <w:r w:rsidRPr="005A761B">
              <w:rPr>
                <w:rFonts w:cs="Arial"/>
                <w:sz w:val="18"/>
                <w:szCs w:val="18"/>
                <w:lang w:val="es-MX"/>
              </w:rPr>
              <w:t>11211011752</w:t>
            </w:r>
          </w:p>
        </w:tc>
      </w:tr>
      <w:tr w:rsidR="00B722B0" w:rsidRPr="00796209" w14:paraId="583C8983" w14:textId="77777777" w:rsidTr="005A761B">
        <w:trPr>
          <w:trHeight w:val="20"/>
        </w:trPr>
        <w:tc>
          <w:tcPr>
            <w:tcW w:w="3450" w:type="pct"/>
            <w:hideMark/>
          </w:tcPr>
          <w:p w14:paraId="4D23AF5C" w14:textId="77777777" w:rsidR="00B722B0" w:rsidRPr="005A761B" w:rsidRDefault="00B722B0" w:rsidP="00B722B0">
            <w:pPr>
              <w:rPr>
                <w:rFonts w:cs="Arial"/>
                <w:sz w:val="18"/>
                <w:szCs w:val="18"/>
                <w:lang w:val="es-MX"/>
              </w:rPr>
            </w:pPr>
            <w:r w:rsidRPr="005A761B">
              <w:rPr>
                <w:rFonts w:cs="Arial"/>
                <w:sz w:val="18"/>
                <w:szCs w:val="18"/>
                <w:lang w:val="es-MX"/>
              </w:rPr>
              <w:t>SANAS 2025.</w:t>
            </w:r>
          </w:p>
        </w:tc>
        <w:tc>
          <w:tcPr>
            <w:tcW w:w="644" w:type="pct"/>
            <w:noWrap/>
            <w:vAlign w:val="center"/>
            <w:hideMark/>
          </w:tcPr>
          <w:p w14:paraId="6D0B3C67"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63192F68" w14:textId="77777777" w:rsidR="00B722B0" w:rsidRPr="005A761B" w:rsidRDefault="00B722B0" w:rsidP="00B722B0">
            <w:pPr>
              <w:jc w:val="center"/>
              <w:rPr>
                <w:rFonts w:cs="Arial"/>
                <w:sz w:val="18"/>
                <w:szCs w:val="18"/>
                <w:lang w:val="es-MX"/>
              </w:rPr>
            </w:pPr>
            <w:r w:rsidRPr="005A761B">
              <w:rPr>
                <w:rFonts w:cs="Arial"/>
                <w:sz w:val="18"/>
                <w:szCs w:val="18"/>
                <w:lang w:val="es-MX"/>
              </w:rPr>
              <w:t>11211011744</w:t>
            </w:r>
          </w:p>
        </w:tc>
      </w:tr>
      <w:tr w:rsidR="00B722B0" w:rsidRPr="00796209" w14:paraId="6F765174" w14:textId="77777777" w:rsidTr="005A761B">
        <w:trPr>
          <w:trHeight w:val="20"/>
        </w:trPr>
        <w:tc>
          <w:tcPr>
            <w:tcW w:w="3450" w:type="pct"/>
            <w:hideMark/>
          </w:tcPr>
          <w:p w14:paraId="2574538A" w14:textId="77777777" w:rsidR="00B722B0" w:rsidRPr="005A761B" w:rsidRDefault="00B722B0" w:rsidP="00B722B0">
            <w:pPr>
              <w:rPr>
                <w:rFonts w:cs="Arial"/>
                <w:sz w:val="18"/>
                <w:szCs w:val="18"/>
                <w:lang w:val="es-MX"/>
              </w:rPr>
            </w:pPr>
            <w:r w:rsidRPr="005A761B">
              <w:rPr>
                <w:rFonts w:cs="Arial"/>
                <w:sz w:val="18"/>
                <w:szCs w:val="18"/>
                <w:lang w:val="es-MX"/>
              </w:rPr>
              <w:t>Fortalecimiento del Registro Civil 2025.</w:t>
            </w:r>
          </w:p>
        </w:tc>
        <w:tc>
          <w:tcPr>
            <w:tcW w:w="644" w:type="pct"/>
            <w:noWrap/>
            <w:vAlign w:val="center"/>
            <w:hideMark/>
          </w:tcPr>
          <w:p w14:paraId="7AB58CA7"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21E1D35D" w14:textId="77777777" w:rsidR="00B722B0" w:rsidRPr="005A761B" w:rsidRDefault="00B722B0" w:rsidP="00B722B0">
            <w:pPr>
              <w:jc w:val="center"/>
              <w:rPr>
                <w:rFonts w:cs="Arial"/>
                <w:sz w:val="18"/>
                <w:szCs w:val="18"/>
                <w:lang w:val="es-MX"/>
              </w:rPr>
            </w:pPr>
            <w:r w:rsidRPr="005A761B">
              <w:rPr>
                <w:rFonts w:cs="Arial"/>
                <w:sz w:val="18"/>
                <w:szCs w:val="18"/>
                <w:lang w:val="es-MX"/>
              </w:rPr>
              <w:t>11211011914</w:t>
            </w:r>
          </w:p>
        </w:tc>
      </w:tr>
      <w:tr w:rsidR="00B722B0" w:rsidRPr="00796209" w14:paraId="42857B9A" w14:textId="77777777" w:rsidTr="005A761B">
        <w:trPr>
          <w:trHeight w:val="20"/>
        </w:trPr>
        <w:tc>
          <w:tcPr>
            <w:tcW w:w="3450" w:type="pct"/>
            <w:hideMark/>
          </w:tcPr>
          <w:p w14:paraId="291FB199" w14:textId="77777777" w:rsidR="00B722B0" w:rsidRPr="005A761B" w:rsidRDefault="00B722B0" w:rsidP="00B722B0">
            <w:pPr>
              <w:rPr>
                <w:rFonts w:cs="Arial"/>
                <w:sz w:val="18"/>
                <w:szCs w:val="18"/>
                <w:lang w:val="es-MX"/>
              </w:rPr>
            </w:pPr>
            <w:r w:rsidRPr="005A761B">
              <w:rPr>
                <w:rFonts w:cs="Arial"/>
                <w:sz w:val="18"/>
                <w:szCs w:val="18"/>
                <w:lang w:val="es-MX"/>
              </w:rPr>
              <w:t>PP U-006 2025 Universidades Tecnológicas  .</w:t>
            </w:r>
          </w:p>
        </w:tc>
        <w:tc>
          <w:tcPr>
            <w:tcW w:w="644" w:type="pct"/>
            <w:noWrap/>
            <w:vAlign w:val="center"/>
            <w:hideMark/>
          </w:tcPr>
          <w:p w14:paraId="3FED0822"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035DDA1F" w14:textId="77777777" w:rsidR="00B722B0" w:rsidRPr="005A761B" w:rsidRDefault="00B722B0" w:rsidP="00B722B0">
            <w:pPr>
              <w:jc w:val="center"/>
              <w:rPr>
                <w:rFonts w:cs="Arial"/>
                <w:sz w:val="18"/>
                <w:szCs w:val="18"/>
                <w:lang w:val="es-MX"/>
              </w:rPr>
            </w:pPr>
            <w:r w:rsidRPr="005A761B">
              <w:rPr>
                <w:rFonts w:cs="Arial"/>
                <w:sz w:val="18"/>
                <w:szCs w:val="18"/>
                <w:lang w:val="es-MX"/>
              </w:rPr>
              <w:t>11211011884</w:t>
            </w:r>
          </w:p>
        </w:tc>
      </w:tr>
      <w:tr w:rsidR="00B722B0" w:rsidRPr="00796209" w14:paraId="5D62AD76" w14:textId="77777777" w:rsidTr="005A761B">
        <w:trPr>
          <w:trHeight w:val="20"/>
        </w:trPr>
        <w:tc>
          <w:tcPr>
            <w:tcW w:w="3450" w:type="pct"/>
            <w:hideMark/>
          </w:tcPr>
          <w:p w14:paraId="15E3A075" w14:textId="77777777" w:rsidR="00B722B0" w:rsidRPr="005A761B" w:rsidRDefault="00B722B0" w:rsidP="00B722B0">
            <w:pPr>
              <w:rPr>
                <w:rFonts w:cs="Arial"/>
                <w:sz w:val="18"/>
                <w:szCs w:val="18"/>
                <w:lang w:val="es-MX"/>
              </w:rPr>
            </w:pPr>
            <w:r w:rsidRPr="005A761B">
              <w:rPr>
                <w:rFonts w:cs="Arial"/>
                <w:sz w:val="18"/>
                <w:szCs w:val="18"/>
                <w:lang w:val="es-MX"/>
              </w:rPr>
              <w:t>Ramo 11 IEEA.</w:t>
            </w:r>
          </w:p>
        </w:tc>
        <w:tc>
          <w:tcPr>
            <w:tcW w:w="644" w:type="pct"/>
            <w:noWrap/>
            <w:vAlign w:val="center"/>
            <w:hideMark/>
          </w:tcPr>
          <w:p w14:paraId="588F765A"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12BC5056" w14:textId="77777777" w:rsidR="00B722B0" w:rsidRPr="005A761B" w:rsidRDefault="00B722B0" w:rsidP="00B722B0">
            <w:pPr>
              <w:jc w:val="center"/>
              <w:rPr>
                <w:rFonts w:cs="Arial"/>
                <w:sz w:val="18"/>
                <w:szCs w:val="18"/>
                <w:lang w:val="es-MX"/>
              </w:rPr>
            </w:pPr>
            <w:r w:rsidRPr="005A761B">
              <w:rPr>
                <w:rFonts w:cs="Arial"/>
                <w:sz w:val="18"/>
                <w:szCs w:val="18"/>
                <w:lang w:val="es-MX"/>
              </w:rPr>
              <w:t>11211011868</w:t>
            </w:r>
          </w:p>
        </w:tc>
      </w:tr>
      <w:tr w:rsidR="00B722B0" w:rsidRPr="00796209" w14:paraId="567E2A20" w14:textId="77777777" w:rsidTr="005A761B">
        <w:trPr>
          <w:trHeight w:val="20"/>
        </w:trPr>
        <w:tc>
          <w:tcPr>
            <w:tcW w:w="3450" w:type="pct"/>
            <w:hideMark/>
          </w:tcPr>
          <w:p w14:paraId="2DA566E1" w14:textId="77777777" w:rsidR="00B722B0" w:rsidRPr="005A761B" w:rsidRDefault="00B722B0" w:rsidP="00B722B0">
            <w:pPr>
              <w:rPr>
                <w:rFonts w:cs="Arial"/>
                <w:sz w:val="18"/>
                <w:szCs w:val="18"/>
                <w:lang w:val="es-MX"/>
              </w:rPr>
            </w:pPr>
            <w:r w:rsidRPr="005A761B">
              <w:rPr>
                <w:rFonts w:cs="Arial"/>
                <w:sz w:val="18"/>
                <w:szCs w:val="18"/>
                <w:lang w:val="es-MX"/>
              </w:rPr>
              <w:t>IMSS-BIENESTAR Prestación Gratuita de Servicios de Salud, Medicamentos y demás Insumos Asociados 2025.</w:t>
            </w:r>
          </w:p>
        </w:tc>
        <w:tc>
          <w:tcPr>
            <w:tcW w:w="644" w:type="pct"/>
            <w:noWrap/>
            <w:vAlign w:val="center"/>
            <w:hideMark/>
          </w:tcPr>
          <w:p w14:paraId="3D688581"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6DD66F71" w14:textId="77777777" w:rsidR="00B722B0" w:rsidRPr="005A761B" w:rsidRDefault="00B722B0" w:rsidP="00B722B0">
            <w:pPr>
              <w:jc w:val="center"/>
              <w:rPr>
                <w:rFonts w:cs="Arial"/>
                <w:sz w:val="18"/>
                <w:szCs w:val="18"/>
                <w:lang w:val="es-MX"/>
              </w:rPr>
            </w:pPr>
            <w:r w:rsidRPr="005A761B">
              <w:rPr>
                <w:rFonts w:cs="Arial"/>
                <w:sz w:val="18"/>
                <w:szCs w:val="18"/>
                <w:lang w:val="es-MX"/>
              </w:rPr>
              <w:t>11211011876</w:t>
            </w:r>
          </w:p>
        </w:tc>
      </w:tr>
      <w:tr w:rsidR="00B722B0" w:rsidRPr="00796209" w14:paraId="37ADF83A" w14:textId="77777777" w:rsidTr="005A761B">
        <w:trPr>
          <w:trHeight w:val="20"/>
        </w:trPr>
        <w:tc>
          <w:tcPr>
            <w:tcW w:w="3450" w:type="pct"/>
            <w:hideMark/>
          </w:tcPr>
          <w:p w14:paraId="4122F301" w14:textId="77777777" w:rsidR="00B722B0" w:rsidRPr="005A761B" w:rsidRDefault="00B722B0" w:rsidP="00B722B0">
            <w:pPr>
              <w:rPr>
                <w:rFonts w:cs="Arial"/>
                <w:sz w:val="18"/>
                <w:szCs w:val="18"/>
                <w:lang w:val="es-MX"/>
              </w:rPr>
            </w:pPr>
            <w:r w:rsidRPr="005A761B">
              <w:rPr>
                <w:rFonts w:cs="Arial"/>
                <w:sz w:val="18"/>
                <w:szCs w:val="18"/>
                <w:lang w:val="es-MX"/>
              </w:rPr>
              <w:t>Programa Fortalecimiento de los Servicios de Educación Especial (S295).</w:t>
            </w:r>
          </w:p>
        </w:tc>
        <w:tc>
          <w:tcPr>
            <w:tcW w:w="644" w:type="pct"/>
            <w:noWrap/>
            <w:vAlign w:val="center"/>
            <w:hideMark/>
          </w:tcPr>
          <w:p w14:paraId="74D13DFC"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1A43D779" w14:textId="77777777" w:rsidR="00B722B0" w:rsidRPr="005A761B" w:rsidRDefault="00B722B0" w:rsidP="00B722B0">
            <w:pPr>
              <w:jc w:val="center"/>
              <w:rPr>
                <w:rFonts w:cs="Arial"/>
                <w:sz w:val="18"/>
                <w:szCs w:val="18"/>
                <w:lang w:val="es-MX"/>
              </w:rPr>
            </w:pPr>
            <w:r w:rsidRPr="005A761B">
              <w:rPr>
                <w:rFonts w:cs="Arial"/>
                <w:sz w:val="18"/>
                <w:szCs w:val="18"/>
                <w:lang w:val="es-MX"/>
              </w:rPr>
              <w:t>11211008557</w:t>
            </w:r>
          </w:p>
        </w:tc>
      </w:tr>
      <w:tr w:rsidR="00B722B0" w:rsidRPr="00796209" w14:paraId="6FC9C0B1" w14:textId="77777777" w:rsidTr="005A761B">
        <w:trPr>
          <w:trHeight w:val="20"/>
        </w:trPr>
        <w:tc>
          <w:tcPr>
            <w:tcW w:w="3450" w:type="pct"/>
            <w:hideMark/>
          </w:tcPr>
          <w:p w14:paraId="2818968C" w14:textId="77777777" w:rsidR="00B722B0" w:rsidRPr="005A761B" w:rsidRDefault="00B722B0" w:rsidP="00B722B0">
            <w:pPr>
              <w:rPr>
                <w:rFonts w:cs="Arial"/>
                <w:sz w:val="18"/>
                <w:szCs w:val="18"/>
                <w:lang w:val="es-MX"/>
              </w:rPr>
            </w:pPr>
            <w:r w:rsidRPr="005A761B">
              <w:rPr>
                <w:rFonts w:cs="Arial"/>
                <w:sz w:val="18"/>
                <w:szCs w:val="18"/>
                <w:lang w:val="es-MX"/>
              </w:rPr>
              <w:t>Programa de Atención Integral para el Bienestar de las Mujeres (PAIBIM) 2025.</w:t>
            </w:r>
          </w:p>
        </w:tc>
        <w:tc>
          <w:tcPr>
            <w:tcW w:w="644" w:type="pct"/>
            <w:noWrap/>
            <w:vAlign w:val="center"/>
            <w:hideMark/>
          </w:tcPr>
          <w:p w14:paraId="52544BA8"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06E73ADC" w14:textId="77777777" w:rsidR="00B722B0" w:rsidRPr="005A761B" w:rsidRDefault="00B722B0" w:rsidP="00B722B0">
            <w:pPr>
              <w:jc w:val="center"/>
              <w:rPr>
                <w:rFonts w:cs="Arial"/>
                <w:sz w:val="18"/>
                <w:szCs w:val="18"/>
                <w:lang w:val="es-MX"/>
              </w:rPr>
            </w:pPr>
            <w:r w:rsidRPr="005A761B">
              <w:rPr>
                <w:rFonts w:cs="Arial"/>
                <w:sz w:val="18"/>
                <w:szCs w:val="18"/>
                <w:lang w:val="es-MX"/>
              </w:rPr>
              <w:t>11211008530</w:t>
            </w:r>
          </w:p>
        </w:tc>
      </w:tr>
      <w:tr w:rsidR="00B722B0" w:rsidRPr="00796209" w14:paraId="7F2DD0FC" w14:textId="77777777" w:rsidTr="005A761B">
        <w:trPr>
          <w:trHeight w:val="20"/>
        </w:trPr>
        <w:tc>
          <w:tcPr>
            <w:tcW w:w="3450" w:type="pct"/>
            <w:hideMark/>
          </w:tcPr>
          <w:p w14:paraId="29F23E0A" w14:textId="77777777" w:rsidR="00B722B0" w:rsidRPr="005A761B" w:rsidRDefault="00B722B0" w:rsidP="00B722B0">
            <w:pPr>
              <w:rPr>
                <w:rFonts w:cs="Arial"/>
                <w:sz w:val="18"/>
                <w:szCs w:val="18"/>
                <w:lang w:val="es-MX"/>
              </w:rPr>
            </w:pPr>
            <w:r w:rsidRPr="005A761B">
              <w:rPr>
                <w:rFonts w:cs="Arial"/>
                <w:sz w:val="18"/>
                <w:szCs w:val="18"/>
                <w:lang w:val="es-MX"/>
              </w:rPr>
              <w:t>Programa Expansión de la Educación Inicial (S312) 2025.</w:t>
            </w:r>
          </w:p>
        </w:tc>
        <w:tc>
          <w:tcPr>
            <w:tcW w:w="644" w:type="pct"/>
            <w:noWrap/>
            <w:vAlign w:val="center"/>
            <w:hideMark/>
          </w:tcPr>
          <w:p w14:paraId="4D42C34C"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154B2742" w14:textId="77777777" w:rsidR="00B722B0" w:rsidRPr="005A761B" w:rsidRDefault="00B722B0" w:rsidP="00B722B0">
            <w:pPr>
              <w:jc w:val="center"/>
              <w:rPr>
                <w:rFonts w:cs="Arial"/>
                <w:sz w:val="18"/>
                <w:szCs w:val="18"/>
                <w:lang w:val="es-MX"/>
              </w:rPr>
            </w:pPr>
            <w:r w:rsidRPr="005A761B">
              <w:rPr>
                <w:rFonts w:cs="Arial"/>
                <w:sz w:val="18"/>
                <w:szCs w:val="18"/>
                <w:lang w:val="es-MX"/>
              </w:rPr>
              <w:t>11211012015</w:t>
            </w:r>
          </w:p>
        </w:tc>
      </w:tr>
      <w:tr w:rsidR="00B722B0" w:rsidRPr="00796209" w14:paraId="4C4FF0FC" w14:textId="77777777" w:rsidTr="005A761B">
        <w:trPr>
          <w:trHeight w:val="20"/>
        </w:trPr>
        <w:tc>
          <w:tcPr>
            <w:tcW w:w="3450" w:type="pct"/>
            <w:hideMark/>
          </w:tcPr>
          <w:p w14:paraId="1BB754BA" w14:textId="77777777" w:rsidR="00B722B0" w:rsidRPr="005A761B" w:rsidRDefault="00B722B0" w:rsidP="00B722B0">
            <w:pPr>
              <w:rPr>
                <w:rFonts w:cs="Arial"/>
                <w:sz w:val="18"/>
                <w:szCs w:val="18"/>
                <w:lang w:val="es-MX"/>
              </w:rPr>
            </w:pPr>
            <w:r w:rsidRPr="005A761B">
              <w:rPr>
                <w:rFonts w:cs="Arial"/>
                <w:sz w:val="18"/>
                <w:szCs w:val="18"/>
                <w:lang w:val="es-MX"/>
              </w:rPr>
              <w:t>Programa para el Desarrollo Profesional Docente para Educación Básica 2025.</w:t>
            </w:r>
          </w:p>
        </w:tc>
        <w:tc>
          <w:tcPr>
            <w:tcW w:w="644" w:type="pct"/>
            <w:noWrap/>
            <w:vAlign w:val="center"/>
            <w:hideMark/>
          </w:tcPr>
          <w:p w14:paraId="633A1CBD"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476D6F34" w14:textId="77777777" w:rsidR="00B722B0" w:rsidRPr="005A761B" w:rsidRDefault="00B722B0" w:rsidP="00B722B0">
            <w:pPr>
              <w:jc w:val="center"/>
              <w:rPr>
                <w:rFonts w:cs="Arial"/>
                <w:sz w:val="18"/>
                <w:szCs w:val="18"/>
                <w:lang w:val="es-MX"/>
              </w:rPr>
            </w:pPr>
            <w:r w:rsidRPr="005A761B">
              <w:rPr>
                <w:rFonts w:cs="Arial"/>
                <w:sz w:val="18"/>
                <w:szCs w:val="18"/>
                <w:lang w:val="es-MX"/>
              </w:rPr>
              <w:t>11211012007</w:t>
            </w:r>
          </w:p>
        </w:tc>
      </w:tr>
      <w:tr w:rsidR="00B722B0" w:rsidRPr="00796209" w14:paraId="229E1429" w14:textId="77777777" w:rsidTr="005A761B">
        <w:trPr>
          <w:trHeight w:val="20"/>
        </w:trPr>
        <w:tc>
          <w:tcPr>
            <w:tcW w:w="3450" w:type="pct"/>
            <w:hideMark/>
          </w:tcPr>
          <w:p w14:paraId="31DCDE3F" w14:textId="21C35C29" w:rsidR="00B722B0" w:rsidRPr="005A761B" w:rsidRDefault="00B722B0" w:rsidP="005145F5">
            <w:pPr>
              <w:rPr>
                <w:rFonts w:cs="Arial"/>
                <w:sz w:val="18"/>
                <w:szCs w:val="18"/>
                <w:lang w:val="es-MX"/>
              </w:rPr>
            </w:pPr>
            <w:r w:rsidRPr="005A761B">
              <w:rPr>
                <w:rFonts w:cs="Arial"/>
                <w:sz w:val="18"/>
                <w:szCs w:val="18"/>
                <w:lang w:val="es-MX"/>
              </w:rPr>
              <w:t>Programa Nacional de Ingl</w:t>
            </w:r>
            <w:r w:rsidR="005145F5">
              <w:rPr>
                <w:rFonts w:cs="Arial"/>
                <w:sz w:val="18"/>
                <w:szCs w:val="18"/>
                <w:lang w:val="es-MX"/>
              </w:rPr>
              <w:t>é</w:t>
            </w:r>
            <w:r w:rsidRPr="005A761B">
              <w:rPr>
                <w:rFonts w:cs="Arial"/>
                <w:sz w:val="18"/>
                <w:szCs w:val="18"/>
                <w:lang w:val="es-MX"/>
              </w:rPr>
              <w:t>s (S270).</w:t>
            </w:r>
          </w:p>
        </w:tc>
        <w:tc>
          <w:tcPr>
            <w:tcW w:w="644" w:type="pct"/>
            <w:noWrap/>
            <w:vAlign w:val="center"/>
            <w:hideMark/>
          </w:tcPr>
          <w:p w14:paraId="0146E38B"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1793F802" w14:textId="77777777" w:rsidR="00B722B0" w:rsidRPr="005A761B" w:rsidRDefault="00B722B0" w:rsidP="00B722B0">
            <w:pPr>
              <w:jc w:val="center"/>
              <w:rPr>
                <w:rFonts w:cs="Arial"/>
                <w:sz w:val="18"/>
                <w:szCs w:val="18"/>
                <w:lang w:val="es-MX"/>
              </w:rPr>
            </w:pPr>
            <w:r w:rsidRPr="005A761B">
              <w:rPr>
                <w:rFonts w:cs="Arial"/>
                <w:sz w:val="18"/>
                <w:szCs w:val="18"/>
                <w:lang w:val="es-MX"/>
              </w:rPr>
              <w:t>11211008549</w:t>
            </w:r>
          </w:p>
        </w:tc>
      </w:tr>
      <w:tr w:rsidR="00B722B0" w:rsidRPr="00796209" w14:paraId="53F7A659" w14:textId="77777777" w:rsidTr="005A761B">
        <w:trPr>
          <w:trHeight w:val="20"/>
        </w:trPr>
        <w:tc>
          <w:tcPr>
            <w:tcW w:w="3450" w:type="pct"/>
            <w:hideMark/>
          </w:tcPr>
          <w:p w14:paraId="2578270D" w14:textId="77777777" w:rsidR="00B722B0" w:rsidRPr="005A761B" w:rsidRDefault="00B722B0" w:rsidP="00B722B0">
            <w:pPr>
              <w:rPr>
                <w:rFonts w:cs="Arial"/>
                <w:sz w:val="18"/>
                <w:szCs w:val="18"/>
                <w:lang w:val="es-MX"/>
              </w:rPr>
            </w:pPr>
            <w:r w:rsidRPr="005A761B">
              <w:rPr>
                <w:rFonts w:cs="Arial"/>
                <w:sz w:val="18"/>
                <w:szCs w:val="18"/>
                <w:lang w:val="es-MX"/>
              </w:rPr>
              <w:t>Programa S300 Fortalecimiento a la Excelencia Educativa 2025.</w:t>
            </w:r>
          </w:p>
        </w:tc>
        <w:tc>
          <w:tcPr>
            <w:tcW w:w="644" w:type="pct"/>
            <w:noWrap/>
            <w:vAlign w:val="center"/>
            <w:hideMark/>
          </w:tcPr>
          <w:p w14:paraId="0D7ED7C2"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5627E7E2" w14:textId="77777777" w:rsidR="00B722B0" w:rsidRPr="005A761B" w:rsidRDefault="00B722B0" w:rsidP="00B722B0">
            <w:pPr>
              <w:jc w:val="center"/>
              <w:rPr>
                <w:rFonts w:cs="Arial"/>
                <w:sz w:val="18"/>
                <w:szCs w:val="18"/>
                <w:lang w:val="es-MX"/>
              </w:rPr>
            </w:pPr>
            <w:r w:rsidRPr="005A761B">
              <w:rPr>
                <w:rFonts w:cs="Arial"/>
                <w:sz w:val="18"/>
                <w:szCs w:val="18"/>
                <w:lang w:val="es-MX"/>
              </w:rPr>
              <w:t>11211008603</w:t>
            </w:r>
          </w:p>
        </w:tc>
      </w:tr>
      <w:tr w:rsidR="00B722B0" w:rsidRPr="00796209" w14:paraId="2DEBBBD8" w14:textId="77777777" w:rsidTr="005A761B">
        <w:trPr>
          <w:trHeight w:val="20"/>
        </w:trPr>
        <w:tc>
          <w:tcPr>
            <w:tcW w:w="3450" w:type="pct"/>
            <w:hideMark/>
          </w:tcPr>
          <w:p w14:paraId="5EB59360" w14:textId="77777777" w:rsidR="00B722B0" w:rsidRPr="005A761B" w:rsidRDefault="00B722B0" w:rsidP="00B722B0">
            <w:pPr>
              <w:rPr>
                <w:rFonts w:cs="Arial"/>
                <w:sz w:val="18"/>
                <w:szCs w:val="18"/>
                <w:lang w:val="es-MX"/>
              </w:rPr>
            </w:pPr>
            <w:r w:rsidRPr="005A761B">
              <w:rPr>
                <w:rFonts w:cs="Arial"/>
                <w:sz w:val="18"/>
                <w:szCs w:val="18"/>
                <w:lang w:val="es-MX"/>
              </w:rPr>
              <w:t>Programa de Apoyo para Refugios Especializados para Mujeres Víctimas de Violencia de Genero, sus Hijas e Hijos 2025, Proyecto Centro de Atención Externa de Refugio.</w:t>
            </w:r>
          </w:p>
        </w:tc>
        <w:tc>
          <w:tcPr>
            <w:tcW w:w="644" w:type="pct"/>
            <w:noWrap/>
            <w:vAlign w:val="center"/>
            <w:hideMark/>
          </w:tcPr>
          <w:p w14:paraId="76E3AB0E"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1726287B" w14:textId="77777777" w:rsidR="00B722B0" w:rsidRPr="005A761B" w:rsidRDefault="00B722B0" w:rsidP="00B722B0">
            <w:pPr>
              <w:jc w:val="center"/>
              <w:rPr>
                <w:rFonts w:cs="Arial"/>
                <w:sz w:val="18"/>
                <w:szCs w:val="18"/>
                <w:lang w:val="es-MX"/>
              </w:rPr>
            </w:pPr>
            <w:r w:rsidRPr="005A761B">
              <w:rPr>
                <w:rFonts w:cs="Arial"/>
                <w:sz w:val="18"/>
                <w:szCs w:val="18"/>
                <w:lang w:val="es-MX"/>
              </w:rPr>
              <w:t>11211008581</w:t>
            </w:r>
          </w:p>
        </w:tc>
      </w:tr>
      <w:tr w:rsidR="00B722B0" w:rsidRPr="00796209" w14:paraId="3D174441" w14:textId="77777777" w:rsidTr="005A761B">
        <w:trPr>
          <w:trHeight w:val="20"/>
        </w:trPr>
        <w:tc>
          <w:tcPr>
            <w:tcW w:w="3450" w:type="pct"/>
            <w:hideMark/>
          </w:tcPr>
          <w:p w14:paraId="47921A0C" w14:textId="77777777" w:rsidR="00B722B0" w:rsidRPr="005A761B" w:rsidRDefault="00B722B0" w:rsidP="00B722B0">
            <w:pPr>
              <w:rPr>
                <w:rFonts w:cs="Arial"/>
                <w:sz w:val="18"/>
                <w:szCs w:val="18"/>
                <w:lang w:val="es-MX"/>
              </w:rPr>
            </w:pPr>
            <w:r w:rsidRPr="005A761B">
              <w:rPr>
                <w:rFonts w:cs="Arial"/>
                <w:sz w:val="18"/>
                <w:szCs w:val="18"/>
                <w:lang w:val="es-MX"/>
              </w:rPr>
              <w:t>Programa de Apoyo para Refugios Especializados para Mujeres Víctimas de Violencia de Genero, sus Hijas e Hijos 2025, Proyecto Refugio Temporal Mujeres Colima.</w:t>
            </w:r>
          </w:p>
        </w:tc>
        <w:tc>
          <w:tcPr>
            <w:tcW w:w="644" w:type="pct"/>
            <w:noWrap/>
            <w:vAlign w:val="center"/>
            <w:hideMark/>
          </w:tcPr>
          <w:p w14:paraId="4AFE0A43"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0EDC8642" w14:textId="77777777" w:rsidR="00B722B0" w:rsidRPr="005A761B" w:rsidRDefault="00B722B0" w:rsidP="00B722B0">
            <w:pPr>
              <w:jc w:val="center"/>
              <w:rPr>
                <w:rFonts w:cs="Arial"/>
                <w:sz w:val="18"/>
                <w:szCs w:val="18"/>
                <w:lang w:val="es-MX"/>
              </w:rPr>
            </w:pPr>
            <w:r w:rsidRPr="005A761B">
              <w:rPr>
                <w:rFonts w:cs="Arial"/>
                <w:sz w:val="18"/>
                <w:szCs w:val="18"/>
                <w:lang w:val="es-MX"/>
              </w:rPr>
              <w:t>11211008573</w:t>
            </w:r>
          </w:p>
        </w:tc>
      </w:tr>
      <w:tr w:rsidR="00B722B0" w:rsidRPr="00796209" w14:paraId="3BB8387F" w14:textId="77777777" w:rsidTr="005A761B">
        <w:trPr>
          <w:trHeight w:val="20"/>
        </w:trPr>
        <w:tc>
          <w:tcPr>
            <w:tcW w:w="3450" w:type="pct"/>
            <w:hideMark/>
          </w:tcPr>
          <w:p w14:paraId="40A246E2" w14:textId="77777777" w:rsidR="00B722B0" w:rsidRPr="005A761B" w:rsidRDefault="00B722B0" w:rsidP="00B722B0">
            <w:pPr>
              <w:rPr>
                <w:rFonts w:cs="Arial"/>
                <w:sz w:val="18"/>
                <w:szCs w:val="18"/>
                <w:lang w:val="es-MX"/>
              </w:rPr>
            </w:pPr>
            <w:r w:rsidRPr="005A761B">
              <w:rPr>
                <w:rFonts w:cs="Arial"/>
                <w:sz w:val="18"/>
                <w:szCs w:val="18"/>
                <w:lang w:val="es-MX"/>
              </w:rPr>
              <w:t>Mujeres/AVGM/Col/024/2025.</w:t>
            </w:r>
          </w:p>
        </w:tc>
        <w:tc>
          <w:tcPr>
            <w:tcW w:w="644" w:type="pct"/>
            <w:noWrap/>
            <w:vAlign w:val="center"/>
            <w:hideMark/>
          </w:tcPr>
          <w:p w14:paraId="2C861AB4"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2FBB339F" w14:textId="77777777" w:rsidR="00B722B0" w:rsidRPr="005A761B" w:rsidRDefault="00B722B0" w:rsidP="00B722B0">
            <w:pPr>
              <w:jc w:val="center"/>
              <w:rPr>
                <w:rFonts w:cs="Arial"/>
                <w:sz w:val="18"/>
                <w:szCs w:val="18"/>
                <w:lang w:val="es-MX"/>
              </w:rPr>
            </w:pPr>
            <w:r w:rsidRPr="005A761B">
              <w:rPr>
                <w:rFonts w:cs="Arial"/>
                <w:sz w:val="18"/>
                <w:szCs w:val="18"/>
                <w:lang w:val="es-MX"/>
              </w:rPr>
              <w:t>11211008654</w:t>
            </w:r>
          </w:p>
        </w:tc>
      </w:tr>
      <w:tr w:rsidR="00B722B0" w:rsidRPr="00796209" w14:paraId="27CCF59D" w14:textId="77777777" w:rsidTr="005A761B">
        <w:trPr>
          <w:trHeight w:val="20"/>
        </w:trPr>
        <w:tc>
          <w:tcPr>
            <w:tcW w:w="3450" w:type="pct"/>
            <w:hideMark/>
          </w:tcPr>
          <w:p w14:paraId="255C42E5" w14:textId="77777777" w:rsidR="00B722B0" w:rsidRPr="005A761B" w:rsidRDefault="00B722B0" w:rsidP="00B722B0">
            <w:pPr>
              <w:rPr>
                <w:rFonts w:cs="Arial"/>
                <w:sz w:val="18"/>
                <w:szCs w:val="18"/>
                <w:lang w:val="es-MX"/>
              </w:rPr>
            </w:pPr>
            <w:r w:rsidRPr="005A761B">
              <w:rPr>
                <w:rFonts w:cs="Arial"/>
                <w:sz w:val="18"/>
                <w:szCs w:val="18"/>
                <w:lang w:val="es-MX"/>
              </w:rPr>
              <w:t>Línea de Activación Física Ponte Pila.</w:t>
            </w:r>
          </w:p>
        </w:tc>
        <w:tc>
          <w:tcPr>
            <w:tcW w:w="644" w:type="pct"/>
            <w:noWrap/>
            <w:vAlign w:val="center"/>
            <w:hideMark/>
          </w:tcPr>
          <w:p w14:paraId="5F7F0E1A"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284CDD27" w14:textId="77777777" w:rsidR="00B722B0" w:rsidRPr="005A761B" w:rsidRDefault="00B722B0" w:rsidP="00B722B0">
            <w:pPr>
              <w:jc w:val="center"/>
              <w:rPr>
                <w:rFonts w:cs="Arial"/>
                <w:sz w:val="18"/>
                <w:szCs w:val="18"/>
                <w:lang w:val="es-MX"/>
              </w:rPr>
            </w:pPr>
            <w:r w:rsidRPr="005A761B">
              <w:rPr>
                <w:rFonts w:cs="Arial"/>
                <w:sz w:val="18"/>
                <w:szCs w:val="18"/>
                <w:lang w:val="es-MX"/>
              </w:rPr>
              <w:t>11211009413</w:t>
            </w:r>
          </w:p>
        </w:tc>
      </w:tr>
      <w:tr w:rsidR="00B722B0" w:rsidRPr="00796209" w14:paraId="4BB156A2" w14:textId="77777777" w:rsidTr="005A761B">
        <w:trPr>
          <w:trHeight w:val="20"/>
        </w:trPr>
        <w:tc>
          <w:tcPr>
            <w:tcW w:w="3450" w:type="pct"/>
            <w:hideMark/>
          </w:tcPr>
          <w:p w14:paraId="7CF756B5" w14:textId="77777777" w:rsidR="00B722B0" w:rsidRPr="005A761B" w:rsidRDefault="00B722B0" w:rsidP="00B722B0">
            <w:pPr>
              <w:rPr>
                <w:rFonts w:cs="Arial"/>
                <w:sz w:val="18"/>
                <w:szCs w:val="18"/>
                <w:lang w:val="es-MX"/>
              </w:rPr>
            </w:pPr>
            <w:r w:rsidRPr="005A761B">
              <w:rPr>
                <w:rFonts w:cs="Arial"/>
                <w:sz w:val="18"/>
                <w:szCs w:val="18"/>
                <w:lang w:val="es-MX"/>
              </w:rPr>
              <w:t>Olimpiada Nacional 2025.</w:t>
            </w:r>
          </w:p>
        </w:tc>
        <w:tc>
          <w:tcPr>
            <w:tcW w:w="644" w:type="pct"/>
            <w:noWrap/>
            <w:vAlign w:val="center"/>
            <w:hideMark/>
          </w:tcPr>
          <w:p w14:paraId="37C65351"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4E77241D" w14:textId="77777777" w:rsidR="00B722B0" w:rsidRPr="005A761B" w:rsidRDefault="00B722B0" w:rsidP="00B722B0">
            <w:pPr>
              <w:jc w:val="center"/>
              <w:rPr>
                <w:rFonts w:cs="Arial"/>
                <w:sz w:val="18"/>
                <w:szCs w:val="18"/>
                <w:lang w:val="es-MX"/>
              </w:rPr>
            </w:pPr>
            <w:r w:rsidRPr="005A761B">
              <w:rPr>
                <w:rFonts w:cs="Arial"/>
                <w:sz w:val="18"/>
                <w:szCs w:val="18"/>
                <w:lang w:val="es-MX"/>
              </w:rPr>
              <w:t>11211012201</w:t>
            </w:r>
          </w:p>
        </w:tc>
      </w:tr>
      <w:tr w:rsidR="00B722B0" w:rsidRPr="00796209" w14:paraId="59BBB1E3" w14:textId="77777777" w:rsidTr="005A761B">
        <w:trPr>
          <w:trHeight w:val="20"/>
        </w:trPr>
        <w:tc>
          <w:tcPr>
            <w:tcW w:w="3450" w:type="pct"/>
            <w:hideMark/>
          </w:tcPr>
          <w:p w14:paraId="6D55667B" w14:textId="77777777" w:rsidR="00B722B0" w:rsidRPr="005A761B" w:rsidRDefault="00B722B0" w:rsidP="00B722B0">
            <w:pPr>
              <w:rPr>
                <w:rFonts w:cs="Arial"/>
                <w:sz w:val="18"/>
                <w:szCs w:val="18"/>
                <w:lang w:val="es-MX"/>
              </w:rPr>
            </w:pPr>
            <w:r w:rsidRPr="005A761B">
              <w:rPr>
                <w:rFonts w:cs="Arial"/>
                <w:sz w:val="18"/>
                <w:szCs w:val="18"/>
                <w:lang w:val="es-MX"/>
              </w:rPr>
              <w:t>Prevención y Atención Contra las Adicciones.</w:t>
            </w:r>
          </w:p>
        </w:tc>
        <w:tc>
          <w:tcPr>
            <w:tcW w:w="644" w:type="pct"/>
            <w:noWrap/>
            <w:vAlign w:val="center"/>
            <w:hideMark/>
          </w:tcPr>
          <w:p w14:paraId="00497087"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1C6E97A1" w14:textId="77777777" w:rsidR="00B722B0" w:rsidRPr="005A761B" w:rsidRDefault="00B722B0" w:rsidP="00B722B0">
            <w:pPr>
              <w:jc w:val="center"/>
              <w:rPr>
                <w:rFonts w:cs="Arial"/>
                <w:sz w:val="18"/>
                <w:szCs w:val="18"/>
                <w:lang w:val="es-MX"/>
              </w:rPr>
            </w:pPr>
            <w:r w:rsidRPr="005A761B">
              <w:rPr>
                <w:rFonts w:cs="Arial"/>
                <w:sz w:val="18"/>
                <w:szCs w:val="18"/>
                <w:lang w:val="es-MX"/>
              </w:rPr>
              <w:t>11211012198</w:t>
            </w:r>
          </w:p>
        </w:tc>
      </w:tr>
      <w:tr w:rsidR="00B722B0" w:rsidRPr="00796209" w14:paraId="64107DAC" w14:textId="77777777" w:rsidTr="005A761B">
        <w:trPr>
          <w:trHeight w:val="20"/>
        </w:trPr>
        <w:tc>
          <w:tcPr>
            <w:tcW w:w="3450" w:type="pct"/>
            <w:hideMark/>
          </w:tcPr>
          <w:p w14:paraId="10A434BF" w14:textId="77777777" w:rsidR="00B722B0" w:rsidRPr="005A761B" w:rsidRDefault="00B722B0" w:rsidP="00B722B0">
            <w:pPr>
              <w:rPr>
                <w:rFonts w:cs="Arial"/>
                <w:sz w:val="18"/>
                <w:szCs w:val="18"/>
                <w:lang w:val="es-MX"/>
              </w:rPr>
            </w:pPr>
            <w:r w:rsidRPr="005A761B">
              <w:rPr>
                <w:rFonts w:cs="Arial"/>
                <w:sz w:val="18"/>
                <w:szCs w:val="18"/>
                <w:lang w:val="es-MX"/>
              </w:rPr>
              <w:t>Provisiones para la Armonización Contable 2025.</w:t>
            </w:r>
          </w:p>
        </w:tc>
        <w:tc>
          <w:tcPr>
            <w:tcW w:w="644" w:type="pct"/>
            <w:noWrap/>
            <w:vAlign w:val="center"/>
            <w:hideMark/>
          </w:tcPr>
          <w:p w14:paraId="068850B7"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368D4157" w14:textId="77777777" w:rsidR="00B722B0" w:rsidRPr="005A761B" w:rsidRDefault="00B722B0" w:rsidP="00B722B0">
            <w:pPr>
              <w:jc w:val="center"/>
              <w:rPr>
                <w:rFonts w:cs="Arial"/>
                <w:sz w:val="18"/>
                <w:szCs w:val="18"/>
                <w:lang w:val="es-MX"/>
              </w:rPr>
            </w:pPr>
            <w:r w:rsidRPr="005A761B">
              <w:rPr>
                <w:rFonts w:cs="Arial"/>
                <w:sz w:val="18"/>
                <w:szCs w:val="18"/>
                <w:lang w:val="es-MX"/>
              </w:rPr>
              <w:t>11211008646</w:t>
            </w:r>
          </w:p>
        </w:tc>
      </w:tr>
      <w:tr w:rsidR="00B722B0" w:rsidRPr="00796209" w14:paraId="777BE91D" w14:textId="77777777" w:rsidTr="005A761B">
        <w:trPr>
          <w:trHeight w:val="20"/>
        </w:trPr>
        <w:tc>
          <w:tcPr>
            <w:tcW w:w="3450" w:type="pct"/>
            <w:hideMark/>
          </w:tcPr>
          <w:p w14:paraId="67B20BDE" w14:textId="77777777" w:rsidR="00B722B0" w:rsidRPr="005A761B" w:rsidRDefault="00B722B0" w:rsidP="00B722B0">
            <w:pPr>
              <w:rPr>
                <w:rFonts w:cs="Arial"/>
                <w:sz w:val="18"/>
                <w:szCs w:val="18"/>
                <w:lang w:val="es-MX"/>
              </w:rPr>
            </w:pPr>
            <w:r w:rsidRPr="005A761B">
              <w:rPr>
                <w:rFonts w:cs="Arial"/>
                <w:sz w:val="18"/>
                <w:szCs w:val="18"/>
                <w:lang w:val="es-MX"/>
              </w:rPr>
              <w:t>Operación del Centro de Justicia para las Mujeres en Colima.</w:t>
            </w:r>
          </w:p>
        </w:tc>
        <w:tc>
          <w:tcPr>
            <w:tcW w:w="644" w:type="pct"/>
            <w:noWrap/>
            <w:vAlign w:val="center"/>
            <w:hideMark/>
          </w:tcPr>
          <w:p w14:paraId="347E426E"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6AC73652" w14:textId="77777777" w:rsidR="00B722B0" w:rsidRPr="005A761B" w:rsidRDefault="00B722B0" w:rsidP="00B722B0">
            <w:pPr>
              <w:jc w:val="center"/>
              <w:rPr>
                <w:rFonts w:cs="Arial"/>
                <w:sz w:val="18"/>
                <w:szCs w:val="18"/>
                <w:lang w:val="es-MX"/>
              </w:rPr>
            </w:pPr>
            <w:r w:rsidRPr="005A761B">
              <w:rPr>
                <w:rFonts w:cs="Arial"/>
                <w:sz w:val="18"/>
                <w:szCs w:val="18"/>
                <w:lang w:val="es-MX"/>
              </w:rPr>
              <w:t>11211012236</w:t>
            </w:r>
          </w:p>
        </w:tc>
      </w:tr>
      <w:tr w:rsidR="00B722B0" w:rsidRPr="00796209" w14:paraId="2DDF8FE6" w14:textId="77777777" w:rsidTr="005A761B">
        <w:trPr>
          <w:trHeight w:val="20"/>
        </w:trPr>
        <w:tc>
          <w:tcPr>
            <w:tcW w:w="3450" w:type="pct"/>
            <w:hideMark/>
          </w:tcPr>
          <w:p w14:paraId="67AAEB27" w14:textId="77777777" w:rsidR="00B722B0" w:rsidRPr="005A761B" w:rsidRDefault="00B722B0" w:rsidP="00B722B0">
            <w:pPr>
              <w:rPr>
                <w:rFonts w:cs="Arial"/>
                <w:sz w:val="18"/>
                <w:szCs w:val="18"/>
                <w:lang w:val="es-MX"/>
              </w:rPr>
            </w:pPr>
            <w:r w:rsidRPr="005A761B">
              <w:rPr>
                <w:rFonts w:cs="Arial"/>
                <w:sz w:val="18"/>
                <w:szCs w:val="18"/>
                <w:lang w:val="es-MX"/>
              </w:rPr>
              <w:t>Fortalecimiento del Sistema Estatal, Institución Gubernamental en Materia de sus Acciones de Intervención Relativas a la Niñez y Adolescencia, Incluidas las que se Encuentran en Contexto de Migración y a la Población Sujeta de Asistencia Social en el Establecimiento (Albergue Temporal Para La Atención de NNA Migrantes en el Estado de Colima) 2025.</w:t>
            </w:r>
          </w:p>
        </w:tc>
        <w:tc>
          <w:tcPr>
            <w:tcW w:w="644" w:type="pct"/>
            <w:noWrap/>
            <w:vAlign w:val="center"/>
            <w:hideMark/>
          </w:tcPr>
          <w:p w14:paraId="230C2D7B"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25399A42" w14:textId="77777777" w:rsidR="00B722B0" w:rsidRPr="005A761B" w:rsidRDefault="00B722B0" w:rsidP="00B722B0">
            <w:pPr>
              <w:jc w:val="center"/>
              <w:rPr>
                <w:rFonts w:cs="Arial"/>
                <w:sz w:val="18"/>
                <w:szCs w:val="18"/>
                <w:lang w:val="es-MX"/>
              </w:rPr>
            </w:pPr>
            <w:r w:rsidRPr="005A761B">
              <w:rPr>
                <w:rFonts w:cs="Arial"/>
                <w:sz w:val="18"/>
                <w:szCs w:val="18"/>
                <w:lang w:val="es-MX"/>
              </w:rPr>
              <w:t>11211008638</w:t>
            </w:r>
          </w:p>
        </w:tc>
      </w:tr>
      <w:tr w:rsidR="00B722B0" w:rsidRPr="00796209" w14:paraId="06AC6C02" w14:textId="77777777" w:rsidTr="005A761B">
        <w:trPr>
          <w:trHeight w:val="20"/>
        </w:trPr>
        <w:tc>
          <w:tcPr>
            <w:tcW w:w="3450" w:type="pct"/>
            <w:hideMark/>
          </w:tcPr>
          <w:p w14:paraId="74A02DB0" w14:textId="31E40D59" w:rsidR="00B722B0" w:rsidRPr="005A761B" w:rsidRDefault="00B722B0" w:rsidP="005145F5">
            <w:pPr>
              <w:rPr>
                <w:rFonts w:cs="Arial"/>
                <w:sz w:val="18"/>
                <w:szCs w:val="18"/>
                <w:lang w:val="es-MX"/>
              </w:rPr>
            </w:pPr>
            <w:r w:rsidRPr="005A761B">
              <w:rPr>
                <w:rFonts w:cs="Arial"/>
                <w:sz w:val="18"/>
                <w:szCs w:val="18"/>
                <w:lang w:val="es-MX"/>
              </w:rPr>
              <w:lastRenderedPageBreak/>
              <w:t>Fortalecimiento del Sistema Estatal, Institución Gubernamental en Materia de sus Acciones de Intervención Relativas a la Niñez y Adolescencia, Incluida</w:t>
            </w:r>
            <w:r w:rsidR="005145F5">
              <w:rPr>
                <w:rFonts w:cs="Arial"/>
                <w:sz w:val="18"/>
                <w:szCs w:val="18"/>
                <w:lang w:val="es-MX"/>
              </w:rPr>
              <w:t>s</w:t>
            </w:r>
            <w:r w:rsidRPr="005A761B">
              <w:rPr>
                <w:rFonts w:cs="Arial"/>
                <w:sz w:val="18"/>
                <w:szCs w:val="18"/>
                <w:lang w:val="es-MX"/>
              </w:rPr>
              <w:t xml:space="preserve"> las que se Encuentran en Contexto de Migración y a la Población Sujeta de Asistencia Social en el Establecimiento (Procuraduría de Protección de Niñas, Niños y Adolescentes del Estado de Colima) 2025.</w:t>
            </w:r>
          </w:p>
        </w:tc>
        <w:tc>
          <w:tcPr>
            <w:tcW w:w="644" w:type="pct"/>
            <w:noWrap/>
            <w:vAlign w:val="center"/>
            <w:hideMark/>
          </w:tcPr>
          <w:p w14:paraId="4005AF8D"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352C7C61" w14:textId="77777777" w:rsidR="00B722B0" w:rsidRPr="005A761B" w:rsidRDefault="00B722B0" w:rsidP="00B722B0">
            <w:pPr>
              <w:jc w:val="center"/>
              <w:rPr>
                <w:rFonts w:cs="Arial"/>
                <w:sz w:val="18"/>
                <w:szCs w:val="18"/>
                <w:lang w:val="es-MX"/>
              </w:rPr>
            </w:pPr>
            <w:r w:rsidRPr="005A761B">
              <w:rPr>
                <w:rFonts w:cs="Arial"/>
                <w:sz w:val="18"/>
                <w:szCs w:val="18"/>
                <w:lang w:val="es-MX"/>
              </w:rPr>
              <w:t>11211008611</w:t>
            </w:r>
          </w:p>
        </w:tc>
      </w:tr>
      <w:tr w:rsidR="00B722B0" w:rsidRPr="00796209" w14:paraId="30898BF9" w14:textId="77777777" w:rsidTr="005A761B">
        <w:trPr>
          <w:trHeight w:val="20"/>
        </w:trPr>
        <w:tc>
          <w:tcPr>
            <w:tcW w:w="3450" w:type="pct"/>
            <w:hideMark/>
          </w:tcPr>
          <w:p w14:paraId="1FB8493E" w14:textId="77777777" w:rsidR="00B722B0" w:rsidRPr="005A761B" w:rsidRDefault="00B722B0" w:rsidP="00B722B0">
            <w:pPr>
              <w:rPr>
                <w:rFonts w:cs="Arial"/>
                <w:sz w:val="18"/>
                <w:szCs w:val="18"/>
                <w:lang w:val="es-MX"/>
              </w:rPr>
            </w:pPr>
            <w:r w:rsidRPr="005A761B">
              <w:rPr>
                <w:rFonts w:cs="Arial"/>
                <w:sz w:val="18"/>
                <w:szCs w:val="18"/>
                <w:lang w:val="es-MX"/>
              </w:rPr>
              <w:t>Fortalecimiento del Centro de Justicia para las Mujeres en Colima.</w:t>
            </w:r>
          </w:p>
        </w:tc>
        <w:tc>
          <w:tcPr>
            <w:tcW w:w="644" w:type="pct"/>
            <w:noWrap/>
            <w:vAlign w:val="center"/>
            <w:hideMark/>
          </w:tcPr>
          <w:p w14:paraId="7BDE920E"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24962EAE" w14:textId="77777777" w:rsidR="00B722B0" w:rsidRPr="005A761B" w:rsidRDefault="00B722B0" w:rsidP="00B722B0">
            <w:pPr>
              <w:jc w:val="center"/>
              <w:rPr>
                <w:rFonts w:cs="Arial"/>
                <w:sz w:val="18"/>
                <w:szCs w:val="18"/>
                <w:lang w:val="es-MX"/>
              </w:rPr>
            </w:pPr>
            <w:r w:rsidRPr="005A761B">
              <w:rPr>
                <w:rFonts w:cs="Arial"/>
                <w:sz w:val="18"/>
                <w:szCs w:val="18"/>
                <w:lang w:val="es-MX"/>
              </w:rPr>
              <w:t>11211012376</w:t>
            </w:r>
          </w:p>
        </w:tc>
      </w:tr>
      <w:tr w:rsidR="00B722B0" w:rsidRPr="00796209" w14:paraId="47E989A9" w14:textId="77777777" w:rsidTr="005A761B">
        <w:trPr>
          <w:trHeight w:val="20"/>
        </w:trPr>
        <w:tc>
          <w:tcPr>
            <w:tcW w:w="3450" w:type="pct"/>
            <w:hideMark/>
          </w:tcPr>
          <w:p w14:paraId="27CBA33B" w14:textId="77777777" w:rsidR="00B722B0" w:rsidRPr="005A761B" w:rsidRDefault="00B722B0" w:rsidP="00B722B0">
            <w:pPr>
              <w:rPr>
                <w:rFonts w:cs="Arial"/>
                <w:sz w:val="18"/>
                <w:szCs w:val="18"/>
                <w:lang w:val="es-MX"/>
              </w:rPr>
            </w:pPr>
            <w:r w:rsidRPr="005A761B">
              <w:rPr>
                <w:rFonts w:cs="Arial"/>
                <w:sz w:val="18"/>
                <w:szCs w:val="18"/>
                <w:lang w:val="es-MX"/>
              </w:rPr>
              <w:t>COFEPRIS 2025.</w:t>
            </w:r>
          </w:p>
        </w:tc>
        <w:tc>
          <w:tcPr>
            <w:tcW w:w="644" w:type="pct"/>
            <w:noWrap/>
            <w:vAlign w:val="center"/>
            <w:hideMark/>
          </w:tcPr>
          <w:p w14:paraId="4A41C4C2"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58261467" w14:textId="77777777" w:rsidR="00B722B0" w:rsidRPr="005A761B" w:rsidRDefault="00B722B0" w:rsidP="00B722B0">
            <w:pPr>
              <w:jc w:val="center"/>
              <w:rPr>
                <w:rFonts w:cs="Arial"/>
                <w:sz w:val="18"/>
                <w:szCs w:val="18"/>
                <w:lang w:val="es-MX"/>
              </w:rPr>
            </w:pPr>
            <w:r w:rsidRPr="005A761B">
              <w:rPr>
                <w:rFonts w:cs="Arial"/>
                <w:sz w:val="18"/>
                <w:szCs w:val="18"/>
                <w:lang w:val="es-MX"/>
              </w:rPr>
              <w:t>11211009448</w:t>
            </w:r>
          </w:p>
        </w:tc>
      </w:tr>
      <w:tr w:rsidR="00B722B0" w:rsidRPr="00796209" w14:paraId="08EDCDDF" w14:textId="77777777" w:rsidTr="005A761B">
        <w:trPr>
          <w:trHeight w:val="20"/>
        </w:trPr>
        <w:tc>
          <w:tcPr>
            <w:tcW w:w="3450" w:type="pct"/>
            <w:hideMark/>
          </w:tcPr>
          <w:p w14:paraId="6552F4DB" w14:textId="77777777" w:rsidR="00B722B0" w:rsidRPr="005A761B" w:rsidRDefault="00B722B0" w:rsidP="00B722B0">
            <w:pPr>
              <w:rPr>
                <w:rFonts w:cs="Arial"/>
                <w:sz w:val="18"/>
                <w:szCs w:val="18"/>
                <w:lang w:val="es-MX"/>
              </w:rPr>
            </w:pPr>
            <w:r w:rsidRPr="005A761B">
              <w:rPr>
                <w:rFonts w:cs="Arial"/>
                <w:sz w:val="18"/>
                <w:szCs w:val="18"/>
                <w:lang w:val="es-MX"/>
              </w:rPr>
              <w:t>PROAGUA 2025.</w:t>
            </w:r>
          </w:p>
        </w:tc>
        <w:tc>
          <w:tcPr>
            <w:tcW w:w="644" w:type="pct"/>
            <w:noWrap/>
            <w:vAlign w:val="center"/>
            <w:hideMark/>
          </w:tcPr>
          <w:p w14:paraId="3A8854F1"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1B2F8429" w14:textId="77777777" w:rsidR="00B722B0" w:rsidRPr="005A761B" w:rsidRDefault="00B722B0" w:rsidP="00B722B0">
            <w:pPr>
              <w:jc w:val="center"/>
              <w:rPr>
                <w:rFonts w:cs="Arial"/>
                <w:sz w:val="18"/>
                <w:szCs w:val="18"/>
                <w:lang w:val="es-MX"/>
              </w:rPr>
            </w:pPr>
            <w:r w:rsidRPr="005A761B">
              <w:rPr>
                <w:rFonts w:cs="Arial"/>
                <w:sz w:val="18"/>
                <w:szCs w:val="18"/>
                <w:lang w:val="es-MX"/>
              </w:rPr>
              <w:t>11211012414</w:t>
            </w:r>
          </w:p>
        </w:tc>
      </w:tr>
      <w:tr w:rsidR="00B722B0" w:rsidRPr="00796209" w14:paraId="3FA334A3" w14:textId="77777777" w:rsidTr="005A761B">
        <w:trPr>
          <w:trHeight w:val="20"/>
        </w:trPr>
        <w:tc>
          <w:tcPr>
            <w:tcW w:w="3450" w:type="pct"/>
            <w:hideMark/>
          </w:tcPr>
          <w:p w14:paraId="25FFA799" w14:textId="77777777" w:rsidR="00B722B0" w:rsidRPr="005A761B" w:rsidRDefault="00B722B0" w:rsidP="00B722B0">
            <w:pPr>
              <w:rPr>
                <w:rFonts w:cs="Arial"/>
                <w:sz w:val="18"/>
                <w:szCs w:val="18"/>
                <w:lang w:val="es-MX"/>
              </w:rPr>
            </w:pPr>
            <w:r w:rsidRPr="005A761B">
              <w:rPr>
                <w:rFonts w:cs="Arial"/>
                <w:sz w:val="18"/>
                <w:szCs w:val="18"/>
                <w:lang w:val="es-MX"/>
              </w:rPr>
              <w:t>Apoyo a Instituciones Estatales de Cultura AIEC 2025.</w:t>
            </w:r>
          </w:p>
        </w:tc>
        <w:tc>
          <w:tcPr>
            <w:tcW w:w="644" w:type="pct"/>
            <w:noWrap/>
            <w:vAlign w:val="center"/>
            <w:hideMark/>
          </w:tcPr>
          <w:p w14:paraId="5BCD6C47"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72BFB582" w14:textId="77777777" w:rsidR="00B722B0" w:rsidRPr="005A761B" w:rsidRDefault="00B722B0" w:rsidP="00B722B0">
            <w:pPr>
              <w:jc w:val="center"/>
              <w:rPr>
                <w:rFonts w:cs="Arial"/>
                <w:sz w:val="18"/>
                <w:szCs w:val="18"/>
                <w:lang w:val="es-MX"/>
              </w:rPr>
            </w:pPr>
            <w:r w:rsidRPr="005A761B">
              <w:rPr>
                <w:rFonts w:cs="Arial"/>
                <w:sz w:val="18"/>
                <w:szCs w:val="18"/>
                <w:lang w:val="es-MX"/>
              </w:rPr>
              <w:t>11211012503</w:t>
            </w:r>
          </w:p>
        </w:tc>
      </w:tr>
      <w:tr w:rsidR="00B722B0" w:rsidRPr="00796209" w14:paraId="28A37813" w14:textId="77777777" w:rsidTr="005A761B">
        <w:trPr>
          <w:trHeight w:val="20"/>
        </w:trPr>
        <w:tc>
          <w:tcPr>
            <w:tcW w:w="3450" w:type="pct"/>
            <w:hideMark/>
          </w:tcPr>
          <w:p w14:paraId="73272728" w14:textId="77777777" w:rsidR="00B722B0" w:rsidRPr="005A761B" w:rsidRDefault="00B722B0" w:rsidP="00B722B0">
            <w:pPr>
              <w:rPr>
                <w:rFonts w:cs="Arial"/>
                <w:sz w:val="18"/>
                <w:szCs w:val="18"/>
                <w:lang w:val="es-MX"/>
              </w:rPr>
            </w:pPr>
            <w:r w:rsidRPr="005A761B">
              <w:rPr>
                <w:rFonts w:cs="Arial"/>
                <w:sz w:val="18"/>
                <w:szCs w:val="18"/>
                <w:lang w:val="es-MX"/>
              </w:rPr>
              <w:t>Operación del Centro de Justicia para Mujeres en Manzanillo.</w:t>
            </w:r>
          </w:p>
        </w:tc>
        <w:tc>
          <w:tcPr>
            <w:tcW w:w="644" w:type="pct"/>
            <w:noWrap/>
            <w:vAlign w:val="center"/>
            <w:hideMark/>
          </w:tcPr>
          <w:p w14:paraId="4016107C"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29832EB4" w14:textId="77777777" w:rsidR="00B722B0" w:rsidRPr="005A761B" w:rsidRDefault="00B722B0" w:rsidP="00B722B0">
            <w:pPr>
              <w:jc w:val="center"/>
              <w:rPr>
                <w:rFonts w:cs="Arial"/>
                <w:sz w:val="18"/>
                <w:szCs w:val="18"/>
                <w:lang w:val="es-MX"/>
              </w:rPr>
            </w:pPr>
            <w:r w:rsidRPr="005A761B">
              <w:rPr>
                <w:rFonts w:cs="Arial"/>
                <w:sz w:val="18"/>
                <w:szCs w:val="18"/>
                <w:lang w:val="es-MX"/>
              </w:rPr>
              <w:t>11211012791</w:t>
            </w:r>
          </w:p>
        </w:tc>
      </w:tr>
      <w:tr w:rsidR="00B722B0" w:rsidRPr="00796209" w14:paraId="790D6D5D" w14:textId="77777777" w:rsidTr="005A761B">
        <w:trPr>
          <w:trHeight w:val="20"/>
        </w:trPr>
        <w:tc>
          <w:tcPr>
            <w:tcW w:w="3450" w:type="pct"/>
            <w:hideMark/>
          </w:tcPr>
          <w:p w14:paraId="22422BB9" w14:textId="77777777" w:rsidR="00B722B0" w:rsidRPr="005A761B" w:rsidRDefault="00B722B0" w:rsidP="00B722B0">
            <w:pPr>
              <w:rPr>
                <w:rFonts w:cs="Arial"/>
                <w:sz w:val="18"/>
                <w:szCs w:val="18"/>
                <w:lang w:val="es-MX"/>
              </w:rPr>
            </w:pPr>
            <w:r w:rsidRPr="005A761B">
              <w:rPr>
                <w:rFonts w:cs="Arial"/>
                <w:sz w:val="18"/>
                <w:szCs w:val="18"/>
                <w:lang w:val="es-MX"/>
              </w:rPr>
              <w:t>PACMYC Federal 2025.</w:t>
            </w:r>
          </w:p>
        </w:tc>
        <w:tc>
          <w:tcPr>
            <w:tcW w:w="644" w:type="pct"/>
            <w:noWrap/>
            <w:vAlign w:val="center"/>
            <w:hideMark/>
          </w:tcPr>
          <w:p w14:paraId="5F94223C" w14:textId="77777777" w:rsidR="00B722B0" w:rsidRPr="005A761B" w:rsidRDefault="00B722B0" w:rsidP="00B722B0">
            <w:pPr>
              <w:jc w:val="center"/>
              <w:rPr>
                <w:rFonts w:cs="Arial"/>
                <w:sz w:val="18"/>
                <w:szCs w:val="18"/>
                <w:lang w:val="es-MX"/>
              </w:rPr>
            </w:pPr>
            <w:r w:rsidRPr="005A761B">
              <w:rPr>
                <w:rFonts w:cs="Arial"/>
                <w:sz w:val="18"/>
                <w:szCs w:val="18"/>
                <w:lang w:val="es-MX"/>
              </w:rPr>
              <w:t>AFIRME</w:t>
            </w:r>
          </w:p>
        </w:tc>
        <w:tc>
          <w:tcPr>
            <w:tcW w:w="906" w:type="pct"/>
            <w:noWrap/>
            <w:vAlign w:val="center"/>
            <w:hideMark/>
          </w:tcPr>
          <w:p w14:paraId="50F24351" w14:textId="77777777" w:rsidR="00B722B0" w:rsidRPr="005A761B" w:rsidRDefault="00B722B0" w:rsidP="00B722B0">
            <w:pPr>
              <w:jc w:val="center"/>
              <w:rPr>
                <w:rFonts w:cs="Arial"/>
                <w:sz w:val="18"/>
                <w:szCs w:val="18"/>
                <w:lang w:val="es-MX"/>
              </w:rPr>
            </w:pPr>
            <w:r w:rsidRPr="005A761B">
              <w:rPr>
                <w:rFonts w:cs="Arial"/>
                <w:sz w:val="18"/>
                <w:szCs w:val="18"/>
                <w:lang w:val="es-MX"/>
              </w:rPr>
              <w:t>11211012813</w:t>
            </w:r>
          </w:p>
        </w:tc>
      </w:tr>
      <w:tr w:rsidR="00B722B0" w:rsidRPr="00796209" w14:paraId="765DB4B7" w14:textId="77777777" w:rsidTr="005A761B">
        <w:trPr>
          <w:trHeight w:val="20"/>
        </w:trPr>
        <w:tc>
          <w:tcPr>
            <w:tcW w:w="3450" w:type="pct"/>
            <w:hideMark/>
          </w:tcPr>
          <w:p w14:paraId="13297B0E" w14:textId="77777777" w:rsidR="00B722B0" w:rsidRPr="005A761B" w:rsidRDefault="00B722B0" w:rsidP="00B722B0">
            <w:pPr>
              <w:rPr>
                <w:rFonts w:cs="Arial"/>
                <w:sz w:val="18"/>
                <w:szCs w:val="18"/>
                <w:lang w:val="es-MX"/>
              </w:rPr>
            </w:pPr>
            <w:r w:rsidRPr="005A761B">
              <w:rPr>
                <w:rFonts w:cs="Arial"/>
                <w:sz w:val="18"/>
                <w:szCs w:val="18"/>
                <w:lang w:val="es-MX"/>
              </w:rPr>
              <w:t>Fondo de Aportaciones para el Fortalecimiento de las Entidades Federativas FAFEF 2025.</w:t>
            </w:r>
          </w:p>
        </w:tc>
        <w:tc>
          <w:tcPr>
            <w:tcW w:w="644" w:type="pct"/>
            <w:noWrap/>
            <w:vAlign w:val="center"/>
            <w:hideMark/>
          </w:tcPr>
          <w:p w14:paraId="39627BB6" w14:textId="77777777" w:rsidR="00B722B0" w:rsidRPr="005A761B" w:rsidRDefault="00B722B0" w:rsidP="00B722B0">
            <w:pPr>
              <w:jc w:val="center"/>
              <w:rPr>
                <w:rFonts w:cs="Arial"/>
                <w:sz w:val="18"/>
                <w:szCs w:val="18"/>
                <w:lang w:val="es-MX"/>
              </w:rPr>
            </w:pPr>
            <w:r w:rsidRPr="005A761B">
              <w:rPr>
                <w:rFonts w:cs="Arial"/>
                <w:sz w:val="18"/>
                <w:szCs w:val="18"/>
                <w:lang w:val="es-MX"/>
              </w:rPr>
              <w:t>BAJÍO</w:t>
            </w:r>
          </w:p>
        </w:tc>
        <w:tc>
          <w:tcPr>
            <w:tcW w:w="906" w:type="pct"/>
            <w:noWrap/>
            <w:vAlign w:val="center"/>
            <w:hideMark/>
          </w:tcPr>
          <w:p w14:paraId="1230D4BB" w14:textId="77777777" w:rsidR="00B722B0" w:rsidRPr="005A761B" w:rsidRDefault="00B722B0" w:rsidP="00B722B0">
            <w:pPr>
              <w:jc w:val="center"/>
              <w:rPr>
                <w:rFonts w:cs="Arial"/>
                <w:sz w:val="18"/>
                <w:szCs w:val="18"/>
                <w:lang w:val="es-MX"/>
              </w:rPr>
            </w:pPr>
            <w:r w:rsidRPr="005A761B">
              <w:rPr>
                <w:rFonts w:cs="Arial"/>
                <w:sz w:val="18"/>
                <w:szCs w:val="18"/>
                <w:lang w:val="es-MX"/>
              </w:rPr>
              <w:t>46240263</w:t>
            </w:r>
          </w:p>
        </w:tc>
      </w:tr>
      <w:tr w:rsidR="00B722B0" w:rsidRPr="00796209" w14:paraId="0F5C6D67" w14:textId="77777777" w:rsidTr="005A761B">
        <w:trPr>
          <w:trHeight w:val="20"/>
        </w:trPr>
        <w:tc>
          <w:tcPr>
            <w:tcW w:w="3450" w:type="pct"/>
            <w:hideMark/>
          </w:tcPr>
          <w:p w14:paraId="03EAC5D2" w14:textId="77777777" w:rsidR="00B722B0" w:rsidRPr="005A761B" w:rsidRDefault="00B722B0" w:rsidP="00B722B0">
            <w:pPr>
              <w:rPr>
                <w:rFonts w:cs="Arial"/>
                <w:sz w:val="18"/>
                <w:szCs w:val="18"/>
                <w:lang w:val="es-MX"/>
              </w:rPr>
            </w:pPr>
            <w:r w:rsidRPr="005A761B">
              <w:rPr>
                <w:rFonts w:cs="Arial"/>
                <w:sz w:val="18"/>
                <w:szCs w:val="18"/>
                <w:lang w:val="es-MX"/>
              </w:rPr>
              <w:t>Fondo de Aportaciones para la Seguridad Publica de los Estados y del Distrito Federal FASP 2025.</w:t>
            </w:r>
          </w:p>
        </w:tc>
        <w:tc>
          <w:tcPr>
            <w:tcW w:w="644" w:type="pct"/>
            <w:noWrap/>
            <w:vAlign w:val="center"/>
            <w:hideMark/>
          </w:tcPr>
          <w:p w14:paraId="60B3CE26" w14:textId="77777777" w:rsidR="00B722B0" w:rsidRPr="005A761B" w:rsidRDefault="00B722B0" w:rsidP="00B722B0">
            <w:pPr>
              <w:jc w:val="center"/>
              <w:rPr>
                <w:rFonts w:cs="Arial"/>
                <w:sz w:val="18"/>
                <w:szCs w:val="18"/>
                <w:lang w:val="es-MX"/>
              </w:rPr>
            </w:pPr>
            <w:r w:rsidRPr="005A761B">
              <w:rPr>
                <w:rFonts w:cs="Arial"/>
                <w:sz w:val="18"/>
                <w:szCs w:val="18"/>
                <w:lang w:val="es-MX"/>
              </w:rPr>
              <w:t>BAJÍO</w:t>
            </w:r>
          </w:p>
        </w:tc>
        <w:tc>
          <w:tcPr>
            <w:tcW w:w="906" w:type="pct"/>
            <w:noWrap/>
            <w:vAlign w:val="center"/>
            <w:hideMark/>
          </w:tcPr>
          <w:p w14:paraId="6CF85EDE" w14:textId="77777777" w:rsidR="00B722B0" w:rsidRPr="005A761B" w:rsidRDefault="00B722B0" w:rsidP="00B722B0">
            <w:pPr>
              <w:jc w:val="center"/>
              <w:rPr>
                <w:rFonts w:cs="Arial"/>
                <w:sz w:val="18"/>
                <w:szCs w:val="18"/>
                <w:lang w:val="es-MX"/>
              </w:rPr>
            </w:pPr>
            <w:r w:rsidRPr="005A761B">
              <w:rPr>
                <w:rFonts w:cs="Arial"/>
                <w:sz w:val="18"/>
                <w:szCs w:val="18"/>
                <w:lang w:val="es-MX"/>
              </w:rPr>
              <w:t>46239612</w:t>
            </w:r>
          </w:p>
        </w:tc>
      </w:tr>
      <w:tr w:rsidR="00B722B0" w:rsidRPr="00796209" w14:paraId="76AE2B6C" w14:textId="77777777" w:rsidTr="005A761B">
        <w:trPr>
          <w:trHeight w:val="20"/>
        </w:trPr>
        <w:tc>
          <w:tcPr>
            <w:tcW w:w="3450" w:type="pct"/>
            <w:hideMark/>
          </w:tcPr>
          <w:p w14:paraId="67DDBA8B" w14:textId="77777777" w:rsidR="00B722B0" w:rsidRPr="005A761B" w:rsidRDefault="00B722B0" w:rsidP="00B722B0">
            <w:pPr>
              <w:rPr>
                <w:rFonts w:cs="Arial"/>
                <w:sz w:val="18"/>
                <w:szCs w:val="18"/>
                <w:lang w:val="es-MX"/>
              </w:rPr>
            </w:pPr>
            <w:r w:rsidRPr="005A761B">
              <w:rPr>
                <w:rFonts w:cs="Arial"/>
                <w:sz w:val="18"/>
                <w:szCs w:val="18"/>
                <w:lang w:val="es-MX"/>
              </w:rPr>
              <w:t>Fondo de Aportaciones para la Nómina Educativa y de Gasto Operativo (FONE) Gasto de Operación 2025.</w:t>
            </w:r>
          </w:p>
        </w:tc>
        <w:tc>
          <w:tcPr>
            <w:tcW w:w="644" w:type="pct"/>
            <w:noWrap/>
            <w:vAlign w:val="center"/>
            <w:hideMark/>
          </w:tcPr>
          <w:p w14:paraId="404A5431"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7E8CB2A4" w14:textId="77777777" w:rsidR="00B722B0" w:rsidRPr="005A761B" w:rsidRDefault="00B722B0" w:rsidP="00B722B0">
            <w:pPr>
              <w:jc w:val="center"/>
              <w:rPr>
                <w:rFonts w:cs="Arial"/>
                <w:sz w:val="18"/>
                <w:szCs w:val="18"/>
                <w:lang w:val="es-MX"/>
              </w:rPr>
            </w:pPr>
            <w:r w:rsidRPr="005A761B">
              <w:rPr>
                <w:rFonts w:cs="Arial"/>
                <w:sz w:val="18"/>
                <w:szCs w:val="18"/>
                <w:lang w:val="es-MX"/>
              </w:rPr>
              <w:t>1296987062</w:t>
            </w:r>
          </w:p>
        </w:tc>
      </w:tr>
      <w:tr w:rsidR="00B722B0" w:rsidRPr="00796209" w14:paraId="196123E0" w14:textId="77777777" w:rsidTr="005A761B">
        <w:trPr>
          <w:trHeight w:val="20"/>
        </w:trPr>
        <w:tc>
          <w:tcPr>
            <w:tcW w:w="3450" w:type="pct"/>
            <w:hideMark/>
          </w:tcPr>
          <w:p w14:paraId="12C4B32A" w14:textId="77777777" w:rsidR="00B722B0" w:rsidRPr="005A761B" w:rsidRDefault="00B722B0" w:rsidP="00B722B0">
            <w:pPr>
              <w:rPr>
                <w:rFonts w:cs="Arial"/>
                <w:sz w:val="18"/>
                <w:szCs w:val="18"/>
                <w:lang w:val="es-MX"/>
              </w:rPr>
            </w:pPr>
            <w:r w:rsidRPr="005A761B">
              <w:rPr>
                <w:rFonts w:cs="Arial"/>
                <w:sz w:val="18"/>
                <w:szCs w:val="18"/>
                <w:lang w:val="es-MX"/>
              </w:rPr>
              <w:t>Fondo de Aportaciones para la Nómina Educativa y de Gasto Operativo (FONE) Otros de Gasto Corriente 2025.</w:t>
            </w:r>
          </w:p>
        </w:tc>
        <w:tc>
          <w:tcPr>
            <w:tcW w:w="644" w:type="pct"/>
            <w:noWrap/>
            <w:vAlign w:val="center"/>
            <w:hideMark/>
          </w:tcPr>
          <w:p w14:paraId="1F1A1F83"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4837A27B" w14:textId="77777777" w:rsidR="00B722B0" w:rsidRPr="005A761B" w:rsidRDefault="00B722B0" w:rsidP="00B722B0">
            <w:pPr>
              <w:jc w:val="center"/>
              <w:rPr>
                <w:rFonts w:cs="Arial"/>
                <w:sz w:val="18"/>
                <w:szCs w:val="18"/>
                <w:lang w:val="es-MX"/>
              </w:rPr>
            </w:pPr>
            <w:r w:rsidRPr="005A761B">
              <w:rPr>
                <w:rFonts w:cs="Arial"/>
                <w:sz w:val="18"/>
                <w:szCs w:val="18"/>
                <w:lang w:val="es-MX"/>
              </w:rPr>
              <w:t>1296987053</w:t>
            </w:r>
          </w:p>
        </w:tc>
      </w:tr>
      <w:tr w:rsidR="00B722B0" w:rsidRPr="00796209" w14:paraId="08948CBE" w14:textId="77777777" w:rsidTr="005A761B">
        <w:trPr>
          <w:trHeight w:val="20"/>
        </w:trPr>
        <w:tc>
          <w:tcPr>
            <w:tcW w:w="3450" w:type="pct"/>
            <w:hideMark/>
          </w:tcPr>
          <w:p w14:paraId="3EA9FE06" w14:textId="77777777" w:rsidR="00B722B0" w:rsidRPr="005A761B" w:rsidRDefault="00B722B0" w:rsidP="00B722B0">
            <w:pPr>
              <w:rPr>
                <w:rFonts w:cs="Arial"/>
                <w:sz w:val="18"/>
                <w:szCs w:val="18"/>
                <w:lang w:val="es-MX"/>
              </w:rPr>
            </w:pPr>
            <w:r w:rsidRPr="005A761B">
              <w:rPr>
                <w:rFonts w:cs="Arial"/>
                <w:sz w:val="18"/>
                <w:szCs w:val="18"/>
                <w:lang w:val="es-MX"/>
              </w:rPr>
              <w:t>Fondo de Aportaciones para el Fortalecimiento de los Municipios y de las Demarcaciones Territoriales del Distrito Federal (FORTAMUN) 2025.</w:t>
            </w:r>
          </w:p>
        </w:tc>
        <w:tc>
          <w:tcPr>
            <w:tcW w:w="644" w:type="pct"/>
            <w:noWrap/>
            <w:vAlign w:val="center"/>
            <w:hideMark/>
          </w:tcPr>
          <w:p w14:paraId="1A83081F"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2FDB3BDE" w14:textId="77777777" w:rsidR="00B722B0" w:rsidRPr="005A761B" w:rsidRDefault="00B722B0" w:rsidP="00B722B0">
            <w:pPr>
              <w:jc w:val="center"/>
              <w:rPr>
                <w:rFonts w:cs="Arial"/>
                <w:sz w:val="18"/>
                <w:szCs w:val="18"/>
                <w:lang w:val="es-MX"/>
              </w:rPr>
            </w:pPr>
            <w:r w:rsidRPr="005A761B">
              <w:rPr>
                <w:rFonts w:cs="Arial"/>
                <w:sz w:val="18"/>
                <w:szCs w:val="18"/>
                <w:lang w:val="es-MX"/>
              </w:rPr>
              <w:t>1296987110</w:t>
            </w:r>
          </w:p>
        </w:tc>
      </w:tr>
      <w:tr w:rsidR="00B722B0" w:rsidRPr="00796209" w14:paraId="4A60B335" w14:textId="77777777" w:rsidTr="005A761B">
        <w:trPr>
          <w:trHeight w:val="20"/>
        </w:trPr>
        <w:tc>
          <w:tcPr>
            <w:tcW w:w="3450" w:type="pct"/>
            <w:hideMark/>
          </w:tcPr>
          <w:p w14:paraId="45E80760" w14:textId="77777777" w:rsidR="00B722B0" w:rsidRPr="005A761B" w:rsidRDefault="00B722B0" w:rsidP="00B722B0">
            <w:pPr>
              <w:rPr>
                <w:rFonts w:cs="Arial"/>
                <w:sz w:val="18"/>
                <w:szCs w:val="18"/>
                <w:lang w:val="es-MX"/>
              </w:rPr>
            </w:pPr>
            <w:r w:rsidRPr="005A761B">
              <w:rPr>
                <w:rFonts w:cs="Arial"/>
                <w:sz w:val="18"/>
                <w:szCs w:val="18"/>
                <w:lang w:val="es-MX"/>
              </w:rPr>
              <w:t>Fondo de Aportaciones para los Servicios de Salud (FASSA) 2025.</w:t>
            </w:r>
          </w:p>
        </w:tc>
        <w:tc>
          <w:tcPr>
            <w:tcW w:w="644" w:type="pct"/>
            <w:noWrap/>
            <w:vAlign w:val="center"/>
            <w:hideMark/>
          </w:tcPr>
          <w:p w14:paraId="716FCA1C"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68A98503" w14:textId="77777777" w:rsidR="00B722B0" w:rsidRPr="005A761B" w:rsidRDefault="00B722B0" w:rsidP="00B722B0">
            <w:pPr>
              <w:jc w:val="center"/>
              <w:rPr>
                <w:rFonts w:cs="Arial"/>
                <w:sz w:val="18"/>
                <w:szCs w:val="18"/>
                <w:lang w:val="es-MX"/>
              </w:rPr>
            </w:pPr>
            <w:r w:rsidRPr="005A761B">
              <w:rPr>
                <w:rFonts w:cs="Arial"/>
                <w:sz w:val="18"/>
                <w:szCs w:val="18"/>
                <w:lang w:val="es-MX"/>
              </w:rPr>
              <w:t>1296987071</w:t>
            </w:r>
          </w:p>
        </w:tc>
      </w:tr>
      <w:tr w:rsidR="00B722B0" w:rsidRPr="00796209" w14:paraId="17F1CCAC" w14:textId="77777777" w:rsidTr="005A761B">
        <w:trPr>
          <w:trHeight w:val="20"/>
        </w:trPr>
        <w:tc>
          <w:tcPr>
            <w:tcW w:w="3450" w:type="pct"/>
            <w:hideMark/>
          </w:tcPr>
          <w:p w14:paraId="7AC7E067" w14:textId="77777777" w:rsidR="00B722B0" w:rsidRPr="005A761B" w:rsidRDefault="00B722B0" w:rsidP="00B722B0">
            <w:pPr>
              <w:rPr>
                <w:rFonts w:cs="Arial"/>
                <w:sz w:val="18"/>
                <w:szCs w:val="18"/>
                <w:lang w:val="es-MX"/>
              </w:rPr>
            </w:pPr>
            <w:r w:rsidRPr="005A761B">
              <w:rPr>
                <w:rFonts w:cs="Arial"/>
                <w:sz w:val="18"/>
                <w:szCs w:val="18"/>
                <w:lang w:val="es-MX"/>
              </w:rPr>
              <w:t>Fondo de Aportaciones para la Educación Tecnológica y de Adultos Educación de Adultos (FAETA-INEA) 2025.</w:t>
            </w:r>
          </w:p>
        </w:tc>
        <w:tc>
          <w:tcPr>
            <w:tcW w:w="644" w:type="pct"/>
            <w:noWrap/>
            <w:vAlign w:val="center"/>
            <w:hideMark/>
          </w:tcPr>
          <w:p w14:paraId="60F8BBB0"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41453AE9" w14:textId="77777777" w:rsidR="00B722B0" w:rsidRPr="005A761B" w:rsidRDefault="00B722B0" w:rsidP="00B722B0">
            <w:pPr>
              <w:jc w:val="center"/>
              <w:rPr>
                <w:rFonts w:cs="Arial"/>
                <w:sz w:val="18"/>
                <w:szCs w:val="18"/>
                <w:lang w:val="es-MX"/>
              </w:rPr>
            </w:pPr>
            <w:r w:rsidRPr="005A761B">
              <w:rPr>
                <w:rFonts w:cs="Arial"/>
                <w:sz w:val="18"/>
                <w:szCs w:val="18"/>
                <w:lang w:val="es-MX"/>
              </w:rPr>
              <w:t>1296987129</w:t>
            </w:r>
          </w:p>
        </w:tc>
      </w:tr>
      <w:tr w:rsidR="00B722B0" w:rsidRPr="00796209" w14:paraId="43421898" w14:textId="77777777" w:rsidTr="005A761B">
        <w:trPr>
          <w:trHeight w:val="20"/>
        </w:trPr>
        <w:tc>
          <w:tcPr>
            <w:tcW w:w="3450" w:type="pct"/>
            <w:hideMark/>
          </w:tcPr>
          <w:p w14:paraId="324595A9" w14:textId="77777777" w:rsidR="00B722B0" w:rsidRPr="005A761B" w:rsidRDefault="00B722B0" w:rsidP="00B722B0">
            <w:pPr>
              <w:rPr>
                <w:rFonts w:cs="Arial"/>
                <w:sz w:val="18"/>
                <w:szCs w:val="18"/>
                <w:lang w:val="es-MX"/>
              </w:rPr>
            </w:pPr>
            <w:r w:rsidRPr="005A761B">
              <w:rPr>
                <w:rFonts w:cs="Arial"/>
                <w:sz w:val="18"/>
                <w:szCs w:val="18"/>
                <w:lang w:val="es-MX"/>
              </w:rPr>
              <w:t>Fondo de Aportaciones Múltiples Infraestructura Social Entidades (FISE) 2025.</w:t>
            </w:r>
          </w:p>
        </w:tc>
        <w:tc>
          <w:tcPr>
            <w:tcW w:w="644" w:type="pct"/>
            <w:noWrap/>
            <w:vAlign w:val="center"/>
            <w:hideMark/>
          </w:tcPr>
          <w:p w14:paraId="328B508F"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259E4176" w14:textId="77777777" w:rsidR="00B722B0" w:rsidRPr="005A761B" w:rsidRDefault="00B722B0" w:rsidP="00B722B0">
            <w:pPr>
              <w:jc w:val="center"/>
              <w:rPr>
                <w:rFonts w:cs="Arial"/>
                <w:sz w:val="18"/>
                <w:szCs w:val="18"/>
                <w:lang w:val="es-MX"/>
              </w:rPr>
            </w:pPr>
            <w:r w:rsidRPr="005A761B">
              <w:rPr>
                <w:rFonts w:cs="Arial"/>
                <w:sz w:val="18"/>
                <w:szCs w:val="18"/>
                <w:lang w:val="es-MX"/>
              </w:rPr>
              <w:t>1296987080</w:t>
            </w:r>
          </w:p>
        </w:tc>
      </w:tr>
      <w:tr w:rsidR="00B722B0" w:rsidRPr="00796209" w14:paraId="27ADB0E5" w14:textId="77777777" w:rsidTr="005A761B">
        <w:trPr>
          <w:trHeight w:val="20"/>
        </w:trPr>
        <w:tc>
          <w:tcPr>
            <w:tcW w:w="3450" w:type="pct"/>
            <w:hideMark/>
          </w:tcPr>
          <w:p w14:paraId="59B6590E" w14:textId="77777777" w:rsidR="00B722B0" w:rsidRPr="005A761B" w:rsidRDefault="00B722B0" w:rsidP="00B722B0">
            <w:pPr>
              <w:rPr>
                <w:rFonts w:cs="Arial"/>
                <w:sz w:val="18"/>
                <w:szCs w:val="18"/>
                <w:lang w:val="es-MX"/>
              </w:rPr>
            </w:pPr>
            <w:r w:rsidRPr="005A761B">
              <w:rPr>
                <w:rFonts w:cs="Arial"/>
                <w:sz w:val="18"/>
                <w:szCs w:val="18"/>
                <w:lang w:val="es-MX"/>
              </w:rPr>
              <w:t>Fondo de Aportaciones Territoriales del Distrito Federal (FAISMUN) 2025.</w:t>
            </w:r>
          </w:p>
        </w:tc>
        <w:tc>
          <w:tcPr>
            <w:tcW w:w="644" w:type="pct"/>
            <w:noWrap/>
            <w:vAlign w:val="center"/>
            <w:hideMark/>
          </w:tcPr>
          <w:p w14:paraId="4383661F"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22F18CA7" w14:textId="77777777" w:rsidR="00B722B0" w:rsidRPr="005A761B" w:rsidRDefault="00B722B0" w:rsidP="00B722B0">
            <w:pPr>
              <w:jc w:val="center"/>
              <w:rPr>
                <w:rFonts w:cs="Arial"/>
                <w:sz w:val="18"/>
                <w:szCs w:val="18"/>
                <w:lang w:val="es-MX"/>
              </w:rPr>
            </w:pPr>
            <w:r w:rsidRPr="005A761B">
              <w:rPr>
                <w:rFonts w:cs="Arial"/>
                <w:sz w:val="18"/>
                <w:szCs w:val="18"/>
                <w:lang w:val="es-MX"/>
              </w:rPr>
              <w:t>1296987101</w:t>
            </w:r>
          </w:p>
        </w:tc>
      </w:tr>
      <w:tr w:rsidR="00B722B0" w:rsidRPr="00796209" w14:paraId="69E11CA2" w14:textId="77777777" w:rsidTr="005A761B">
        <w:trPr>
          <w:trHeight w:val="20"/>
        </w:trPr>
        <w:tc>
          <w:tcPr>
            <w:tcW w:w="3450" w:type="pct"/>
            <w:hideMark/>
          </w:tcPr>
          <w:p w14:paraId="4D680CF2" w14:textId="77777777" w:rsidR="00B722B0" w:rsidRPr="005A761B" w:rsidRDefault="00B722B0" w:rsidP="00B722B0">
            <w:pPr>
              <w:rPr>
                <w:rFonts w:cs="Arial"/>
                <w:sz w:val="18"/>
                <w:szCs w:val="18"/>
                <w:lang w:val="es-MX"/>
              </w:rPr>
            </w:pPr>
            <w:r w:rsidRPr="005A761B">
              <w:rPr>
                <w:rFonts w:cs="Arial"/>
                <w:sz w:val="18"/>
                <w:szCs w:val="18"/>
                <w:lang w:val="es-MX"/>
              </w:rPr>
              <w:t>Programa de Apoyo al Empleo Federal 2025.</w:t>
            </w:r>
          </w:p>
        </w:tc>
        <w:tc>
          <w:tcPr>
            <w:tcW w:w="644" w:type="pct"/>
            <w:noWrap/>
            <w:vAlign w:val="center"/>
            <w:hideMark/>
          </w:tcPr>
          <w:p w14:paraId="2BC56BE5"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4FC8EAB6" w14:textId="77777777" w:rsidR="00B722B0" w:rsidRPr="005A761B" w:rsidRDefault="00B722B0" w:rsidP="00B722B0">
            <w:pPr>
              <w:jc w:val="center"/>
              <w:rPr>
                <w:rFonts w:cs="Arial"/>
                <w:sz w:val="18"/>
                <w:szCs w:val="18"/>
                <w:lang w:val="es-MX"/>
              </w:rPr>
            </w:pPr>
            <w:r w:rsidRPr="005A761B">
              <w:rPr>
                <w:rFonts w:cs="Arial"/>
                <w:sz w:val="18"/>
                <w:szCs w:val="18"/>
                <w:lang w:val="es-MX"/>
              </w:rPr>
              <w:t>1304026679</w:t>
            </w:r>
          </w:p>
        </w:tc>
      </w:tr>
      <w:tr w:rsidR="00B722B0" w:rsidRPr="00796209" w14:paraId="00549F44" w14:textId="77777777" w:rsidTr="005A761B">
        <w:trPr>
          <w:trHeight w:val="20"/>
        </w:trPr>
        <w:tc>
          <w:tcPr>
            <w:tcW w:w="3450" w:type="pct"/>
            <w:hideMark/>
          </w:tcPr>
          <w:p w14:paraId="7C146EDB" w14:textId="77777777" w:rsidR="00B722B0" w:rsidRPr="005A761B" w:rsidRDefault="00B722B0" w:rsidP="00B722B0">
            <w:pPr>
              <w:rPr>
                <w:rFonts w:cs="Arial"/>
                <w:sz w:val="18"/>
                <w:szCs w:val="18"/>
                <w:lang w:val="es-MX"/>
              </w:rPr>
            </w:pPr>
            <w:r w:rsidRPr="005A761B">
              <w:rPr>
                <w:rFonts w:cs="Arial"/>
                <w:sz w:val="18"/>
                <w:szCs w:val="18"/>
                <w:lang w:val="es-MX"/>
              </w:rPr>
              <w:t>Fondo para el Fortalecimiento de las Instituciones en Seguridad Pública (FOFISP) 2025.</w:t>
            </w:r>
          </w:p>
        </w:tc>
        <w:tc>
          <w:tcPr>
            <w:tcW w:w="644" w:type="pct"/>
            <w:noWrap/>
            <w:vAlign w:val="center"/>
            <w:hideMark/>
          </w:tcPr>
          <w:p w14:paraId="36EDB900"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58DF0F23" w14:textId="77777777" w:rsidR="00B722B0" w:rsidRPr="005A761B" w:rsidRDefault="00B722B0" w:rsidP="00B722B0">
            <w:pPr>
              <w:jc w:val="center"/>
              <w:rPr>
                <w:rFonts w:cs="Arial"/>
                <w:sz w:val="18"/>
                <w:szCs w:val="18"/>
                <w:lang w:val="es-MX"/>
              </w:rPr>
            </w:pPr>
            <w:r w:rsidRPr="005A761B">
              <w:rPr>
                <w:rFonts w:cs="Arial"/>
                <w:sz w:val="18"/>
                <w:szCs w:val="18"/>
                <w:lang w:val="es-MX"/>
              </w:rPr>
              <w:t>1304244905</w:t>
            </w:r>
          </w:p>
        </w:tc>
      </w:tr>
      <w:tr w:rsidR="00B722B0" w:rsidRPr="00796209" w14:paraId="43A588D8" w14:textId="77777777" w:rsidTr="005A761B">
        <w:trPr>
          <w:trHeight w:val="20"/>
        </w:trPr>
        <w:tc>
          <w:tcPr>
            <w:tcW w:w="3450" w:type="pct"/>
            <w:hideMark/>
          </w:tcPr>
          <w:p w14:paraId="496E963F" w14:textId="77777777" w:rsidR="00B722B0" w:rsidRPr="005A761B" w:rsidRDefault="00B722B0" w:rsidP="00B722B0">
            <w:pPr>
              <w:rPr>
                <w:rFonts w:cs="Arial"/>
                <w:sz w:val="18"/>
                <w:szCs w:val="18"/>
                <w:lang w:val="es-MX"/>
              </w:rPr>
            </w:pPr>
            <w:r w:rsidRPr="005A761B">
              <w:rPr>
                <w:rFonts w:cs="Arial"/>
                <w:sz w:val="18"/>
                <w:szCs w:val="18"/>
                <w:lang w:val="es-MX"/>
              </w:rPr>
              <w:t>Recurso Federal Extraordinario para la Universidad Intercultural de Colima.</w:t>
            </w:r>
          </w:p>
        </w:tc>
        <w:tc>
          <w:tcPr>
            <w:tcW w:w="644" w:type="pct"/>
            <w:noWrap/>
            <w:vAlign w:val="center"/>
            <w:hideMark/>
          </w:tcPr>
          <w:p w14:paraId="3286BE9D"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764B5916" w14:textId="77777777" w:rsidR="00B722B0" w:rsidRPr="005A761B" w:rsidRDefault="00B722B0" w:rsidP="00B722B0">
            <w:pPr>
              <w:jc w:val="center"/>
              <w:rPr>
                <w:rFonts w:cs="Arial"/>
                <w:sz w:val="18"/>
                <w:szCs w:val="18"/>
                <w:lang w:val="es-MX"/>
              </w:rPr>
            </w:pPr>
            <w:r w:rsidRPr="005A761B">
              <w:rPr>
                <w:rFonts w:cs="Arial"/>
                <w:sz w:val="18"/>
                <w:szCs w:val="18"/>
                <w:lang w:val="es-MX"/>
              </w:rPr>
              <w:t>1307916342</w:t>
            </w:r>
          </w:p>
        </w:tc>
      </w:tr>
      <w:tr w:rsidR="00B722B0" w:rsidRPr="00796209" w14:paraId="0A0F3C14" w14:textId="77777777" w:rsidTr="005A761B">
        <w:trPr>
          <w:trHeight w:val="20"/>
        </w:trPr>
        <w:tc>
          <w:tcPr>
            <w:tcW w:w="3450" w:type="pct"/>
            <w:hideMark/>
          </w:tcPr>
          <w:p w14:paraId="407F9704" w14:textId="77777777" w:rsidR="00B722B0" w:rsidRPr="005A761B" w:rsidRDefault="00B722B0" w:rsidP="00B722B0">
            <w:pPr>
              <w:rPr>
                <w:rFonts w:cs="Arial"/>
                <w:sz w:val="18"/>
                <w:szCs w:val="18"/>
                <w:lang w:val="es-MX"/>
              </w:rPr>
            </w:pPr>
            <w:r w:rsidRPr="005A761B">
              <w:rPr>
                <w:rFonts w:cs="Arial"/>
                <w:sz w:val="18"/>
                <w:szCs w:val="18"/>
                <w:lang w:val="es-MX"/>
              </w:rPr>
              <w:t>Programa Presupuestario E005 Capacitación Ambiental y Desarrollo Sustentable en Relación con las Acciones de Cultura del Agua, 2025.</w:t>
            </w:r>
          </w:p>
        </w:tc>
        <w:tc>
          <w:tcPr>
            <w:tcW w:w="644" w:type="pct"/>
            <w:noWrap/>
            <w:vAlign w:val="center"/>
            <w:hideMark/>
          </w:tcPr>
          <w:p w14:paraId="79D15867"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6F397375" w14:textId="77777777" w:rsidR="00B722B0" w:rsidRPr="005A761B" w:rsidRDefault="00B722B0" w:rsidP="00B722B0">
            <w:pPr>
              <w:jc w:val="center"/>
              <w:rPr>
                <w:rFonts w:cs="Arial"/>
                <w:sz w:val="18"/>
                <w:szCs w:val="18"/>
                <w:lang w:val="es-MX"/>
              </w:rPr>
            </w:pPr>
            <w:r w:rsidRPr="005A761B">
              <w:rPr>
                <w:rFonts w:cs="Arial"/>
                <w:sz w:val="18"/>
                <w:szCs w:val="18"/>
                <w:lang w:val="es-MX"/>
              </w:rPr>
              <w:t>1308320889</w:t>
            </w:r>
          </w:p>
        </w:tc>
      </w:tr>
      <w:tr w:rsidR="00B722B0" w:rsidRPr="00796209" w14:paraId="03B619FF" w14:textId="77777777" w:rsidTr="005A761B">
        <w:trPr>
          <w:trHeight w:val="20"/>
        </w:trPr>
        <w:tc>
          <w:tcPr>
            <w:tcW w:w="3450" w:type="pct"/>
            <w:hideMark/>
          </w:tcPr>
          <w:p w14:paraId="05808663" w14:textId="77777777" w:rsidR="00B722B0" w:rsidRPr="005A761B" w:rsidRDefault="00B722B0" w:rsidP="00B722B0">
            <w:pPr>
              <w:rPr>
                <w:rFonts w:cs="Arial"/>
                <w:sz w:val="18"/>
                <w:szCs w:val="18"/>
                <w:lang w:val="es-MX"/>
              </w:rPr>
            </w:pPr>
            <w:r w:rsidRPr="005A761B">
              <w:rPr>
                <w:rFonts w:cs="Arial"/>
                <w:sz w:val="18"/>
                <w:szCs w:val="18"/>
                <w:lang w:val="es-MX"/>
              </w:rPr>
              <w:t>Programa S200 Fortalecimiento a la Atención Medica 2025.</w:t>
            </w:r>
          </w:p>
        </w:tc>
        <w:tc>
          <w:tcPr>
            <w:tcW w:w="644" w:type="pct"/>
            <w:noWrap/>
            <w:vAlign w:val="center"/>
            <w:hideMark/>
          </w:tcPr>
          <w:p w14:paraId="2EB04381"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3B1A86E7" w14:textId="77777777" w:rsidR="00B722B0" w:rsidRPr="005A761B" w:rsidRDefault="00B722B0" w:rsidP="00B722B0">
            <w:pPr>
              <w:jc w:val="center"/>
              <w:rPr>
                <w:rFonts w:cs="Arial"/>
                <w:sz w:val="18"/>
                <w:szCs w:val="18"/>
                <w:lang w:val="es-MX"/>
              </w:rPr>
            </w:pPr>
            <w:r w:rsidRPr="005A761B">
              <w:rPr>
                <w:rFonts w:cs="Arial"/>
                <w:sz w:val="18"/>
                <w:szCs w:val="18"/>
                <w:lang w:val="es-MX"/>
              </w:rPr>
              <w:t>1307916351</w:t>
            </w:r>
          </w:p>
        </w:tc>
      </w:tr>
      <w:tr w:rsidR="00B722B0" w:rsidRPr="00796209" w14:paraId="29D61B26" w14:textId="77777777" w:rsidTr="005A761B">
        <w:trPr>
          <w:trHeight w:val="20"/>
        </w:trPr>
        <w:tc>
          <w:tcPr>
            <w:tcW w:w="3450" w:type="pct"/>
            <w:hideMark/>
          </w:tcPr>
          <w:p w14:paraId="7C100973" w14:textId="77777777" w:rsidR="00B722B0" w:rsidRPr="005A761B" w:rsidRDefault="00B722B0" w:rsidP="00B722B0">
            <w:pPr>
              <w:rPr>
                <w:rFonts w:cs="Arial"/>
                <w:sz w:val="18"/>
                <w:szCs w:val="18"/>
                <w:lang w:val="es-MX"/>
              </w:rPr>
            </w:pPr>
            <w:r w:rsidRPr="005A761B">
              <w:rPr>
                <w:rFonts w:cs="Arial"/>
                <w:sz w:val="18"/>
                <w:szCs w:val="18"/>
                <w:lang w:val="es-MX"/>
              </w:rPr>
              <w:t>Subsidio Federal Extraordinario No Regularizable 2025.</w:t>
            </w:r>
          </w:p>
        </w:tc>
        <w:tc>
          <w:tcPr>
            <w:tcW w:w="644" w:type="pct"/>
            <w:noWrap/>
            <w:vAlign w:val="center"/>
            <w:hideMark/>
          </w:tcPr>
          <w:p w14:paraId="0E477B5D"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6754588E" w14:textId="77777777" w:rsidR="00B722B0" w:rsidRPr="005A761B" w:rsidRDefault="00B722B0" w:rsidP="00B722B0">
            <w:pPr>
              <w:jc w:val="center"/>
              <w:rPr>
                <w:rFonts w:cs="Arial"/>
                <w:sz w:val="18"/>
                <w:szCs w:val="18"/>
                <w:lang w:val="es-MX"/>
              </w:rPr>
            </w:pPr>
            <w:r w:rsidRPr="005A761B">
              <w:rPr>
                <w:rFonts w:cs="Arial"/>
                <w:sz w:val="18"/>
                <w:szCs w:val="18"/>
                <w:lang w:val="es-MX"/>
              </w:rPr>
              <w:t>1307916333</w:t>
            </w:r>
          </w:p>
        </w:tc>
      </w:tr>
      <w:tr w:rsidR="00B722B0" w:rsidRPr="00796209" w14:paraId="20ED452D" w14:textId="77777777" w:rsidTr="005A761B">
        <w:trPr>
          <w:trHeight w:val="20"/>
        </w:trPr>
        <w:tc>
          <w:tcPr>
            <w:tcW w:w="3450" w:type="pct"/>
            <w:hideMark/>
          </w:tcPr>
          <w:p w14:paraId="15DC594C" w14:textId="77777777" w:rsidR="00B722B0" w:rsidRPr="005A761B" w:rsidRDefault="00B722B0" w:rsidP="00B722B0">
            <w:pPr>
              <w:rPr>
                <w:rFonts w:cs="Arial"/>
                <w:sz w:val="18"/>
                <w:szCs w:val="18"/>
                <w:lang w:val="es-MX"/>
              </w:rPr>
            </w:pPr>
            <w:r w:rsidRPr="005A761B">
              <w:rPr>
                <w:rFonts w:cs="Arial"/>
                <w:sz w:val="18"/>
                <w:szCs w:val="18"/>
                <w:lang w:val="es-MX"/>
              </w:rPr>
              <w:t>Subsidio Comisión Nacional de Búsqueda de Personas 2025.</w:t>
            </w:r>
          </w:p>
        </w:tc>
        <w:tc>
          <w:tcPr>
            <w:tcW w:w="644" w:type="pct"/>
            <w:noWrap/>
            <w:vAlign w:val="center"/>
            <w:hideMark/>
          </w:tcPr>
          <w:p w14:paraId="415A7FF1"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47EB1764" w14:textId="77777777" w:rsidR="00B722B0" w:rsidRPr="005A761B" w:rsidRDefault="00B722B0" w:rsidP="00B722B0">
            <w:pPr>
              <w:jc w:val="center"/>
              <w:rPr>
                <w:rFonts w:cs="Arial"/>
                <w:sz w:val="18"/>
                <w:szCs w:val="18"/>
                <w:lang w:val="es-MX"/>
              </w:rPr>
            </w:pPr>
            <w:r w:rsidRPr="005A761B">
              <w:rPr>
                <w:rFonts w:cs="Arial"/>
                <w:sz w:val="18"/>
                <w:szCs w:val="18"/>
                <w:lang w:val="es-MX"/>
              </w:rPr>
              <w:t>1309329049</w:t>
            </w:r>
          </w:p>
        </w:tc>
      </w:tr>
      <w:tr w:rsidR="00B722B0" w:rsidRPr="00796209" w14:paraId="1D625F54" w14:textId="77777777" w:rsidTr="005A761B">
        <w:trPr>
          <w:trHeight w:val="20"/>
        </w:trPr>
        <w:tc>
          <w:tcPr>
            <w:tcW w:w="3450" w:type="pct"/>
            <w:hideMark/>
          </w:tcPr>
          <w:p w14:paraId="49838DC3" w14:textId="77777777" w:rsidR="00B722B0" w:rsidRPr="005A761B" w:rsidRDefault="00B722B0" w:rsidP="00B722B0">
            <w:pPr>
              <w:rPr>
                <w:rFonts w:cs="Arial"/>
                <w:sz w:val="18"/>
                <w:szCs w:val="18"/>
                <w:lang w:val="es-MX"/>
              </w:rPr>
            </w:pPr>
            <w:r w:rsidRPr="005A761B">
              <w:rPr>
                <w:rFonts w:cs="Arial"/>
                <w:sz w:val="18"/>
                <w:szCs w:val="18"/>
                <w:lang w:val="es-MX"/>
              </w:rPr>
              <w:t>Brigadas Rurales Manejo de Fuegos 2025.</w:t>
            </w:r>
          </w:p>
        </w:tc>
        <w:tc>
          <w:tcPr>
            <w:tcW w:w="644" w:type="pct"/>
            <w:noWrap/>
            <w:vAlign w:val="center"/>
            <w:hideMark/>
          </w:tcPr>
          <w:p w14:paraId="56E25771"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44416F94" w14:textId="77777777" w:rsidR="00B722B0" w:rsidRPr="005A761B" w:rsidRDefault="00B722B0" w:rsidP="00B722B0">
            <w:pPr>
              <w:jc w:val="center"/>
              <w:rPr>
                <w:rFonts w:cs="Arial"/>
                <w:sz w:val="18"/>
                <w:szCs w:val="18"/>
                <w:lang w:val="es-MX"/>
              </w:rPr>
            </w:pPr>
            <w:r w:rsidRPr="005A761B">
              <w:rPr>
                <w:rFonts w:cs="Arial"/>
                <w:sz w:val="18"/>
                <w:szCs w:val="18"/>
                <w:lang w:val="es-MX"/>
              </w:rPr>
              <w:t>1313356275</w:t>
            </w:r>
          </w:p>
        </w:tc>
      </w:tr>
      <w:tr w:rsidR="00B722B0" w:rsidRPr="00796209" w14:paraId="7A89A47C" w14:textId="77777777" w:rsidTr="005A761B">
        <w:trPr>
          <w:trHeight w:val="20"/>
        </w:trPr>
        <w:tc>
          <w:tcPr>
            <w:tcW w:w="3450" w:type="pct"/>
            <w:hideMark/>
          </w:tcPr>
          <w:p w14:paraId="61EFD5D5" w14:textId="77777777" w:rsidR="00B722B0" w:rsidRPr="005A761B" w:rsidRDefault="00B722B0" w:rsidP="00B722B0">
            <w:pPr>
              <w:rPr>
                <w:rFonts w:cs="Arial"/>
                <w:sz w:val="18"/>
                <w:szCs w:val="18"/>
                <w:lang w:val="es-MX"/>
              </w:rPr>
            </w:pPr>
            <w:r w:rsidRPr="005A761B">
              <w:rPr>
                <w:rFonts w:cs="Arial"/>
                <w:sz w:val="18"/>
                <w:szCs w:val="18"/>
                <w:lang w:val="es-MX"/>
              </w:rPr>
              <w:t>PROFEST Federal 2025.</w:t>
            </w:r>
          </w:p>
        </w:tc>
        <w:tc>
          <w:tcPr>
            <w:tcW w:w="644" w:type="pct"/>
            <w:noWrap/>
            <w:vAlign w:val="center"/>
            <w:hideMark/>
          </w:tcPr>
          <w:p w14:paraId="48EB2EAF"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016AD568" w14:textId="77777777" w:rsidR="00B722B0" w:rsidRPr="005A761B" w:rsidRDefault="00B722B0" w:rsidP="00B722B0">
            <w:pPr>
              <w:jc w:val="center"/>
              <w:rPr>
                <w:rFonts w:cs="Arial"/>
                <w:sz w:val="18"/>
                <w:szCs w:val="18"/>
                <w:lang w:val="es-MX"/>
              </w:rPr>
            </w:pPr>
            <w:r w:rsidRPr="005A761B">
              <w:rPr>
                <w:rFonts w:cs="Arial"/>
                <w:sz w:val="18"/>
                <w:szCs w:val="18"/>
                <w:lang w:val="es-MX"/>
              </w:rPr>
              <w:t>1317603070</w:t>
            </w:r>
          </w:p>
        </w:tc>
      </w:tr>
      <w:tr w:rsidR="00B722B0" w:rsidRPr="00796209" w14:paraId="6DBA3238" w14:textId="77777777" w:rsidTr="005A761B">
        <w:trPr>
          <w:trHeight w:val="20"/>
        </w:trPr>
        <w:tc>
          <w:tcPr>
            <w:tcW w:w="3450" w:type="pct"/>
            <w:hideMark/>
          </w:tcPr>
          <w:p w14:paraId="0D78219C" w14:textId="771E036B" w:rsidR="00B722B0" w:rsidRPr="005A761B" w:rsidRDefault="00B722B0" w:rsidP="00B722B0">
            <w:pPr>
              <w:rPr>
                <w:rFonts w:cs="Arial"/>
                <w:sz w:val="18"/>
                <w:szCs w:val="18"/>
                <w:lang w:val="es-MX"/>
              </w:rPr>
            </w:pPr>
            <w:r w:rsidRPr="005A761B">
              <w:rPr>
                <w:rFonts w:cs="Arial"/>
                <w:sz w:val="18"/>
                <w:szCs w:val="18"/>
                <w:lang w:val="es-MX"/>
              </w:rPr>
              <w:t xml:space="preserve">Programa de Atención a Personas con Discapacidad y Proyecto; Adquisición de Insumos para la Elaboración de Ortesis y Prótesis y Equipamiento de </w:t>
            </w:r>
            <w:proofErr w:type="spellStart"/>
            <w:r w:rsidRPr="005A761B">
              <w:rPr>
                <w:rFonts w:cs="Arial"/>
                <w:sz w:val="18"/>
                <w:szCs w:val="18"/>
                <w:lang w:val="es-MX"/>
              </w:rPr>
              <w:t>Trce</w:t>
            </w:r>
            <w:proofErr w:type="spellEnd"/>
            <w:r w:rsidRPr="005A761B">
              <w:rPr>
                <w:rFonts w:cs="Arial"/>
                <w:sz w:val="18"/>
                <w:szCs w:val="18"/>
                <w:lang w:val="es-MX"/>
              </w:rPr>
              <w:t xml:space="preserve"> </w:t>
            </w:r>
            <w:proofErr w:type="spellStart"/>
            <w:r w:rsidRPr="005A761B">
              <w:rPr>
                <w:rFonts w:cs="Arial"/>
                <w:sz w:val="18"/>
                <w:szCs w:val="18"/>
                <w:lang w:val="es-MX"/>
              </w:rPr>
              <w:t>Ubr</w:t>
            </w:r>
            <w:proofErr w:type="spellEnd"/>
            <w:r w:rsidRPr="005A761B">
              <w:rPr>
                <w:rFonts w:cs="Arial"/>
                <w:sz w:val="18"/>
                <w:szCs w:val="18"/>
                <w:lang w:val="es-MX"/>
              </w:rPr>
              <w:t xml:space="preserve"> y del CREE.</w:t>
            </w:r>
          </w:p>
        </w:tc>
        <w:tc>
          <w:tcPr>
            <w:tcW w:w="644" w:type="pct"/>
            <w:noWrap/>
            <w:vAlign w:val="center"/>
            <w:hideMark/>
          </w:tcPr>
          <w:p w14:paraId="54AE26BA"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38108B3B" w14:textId="77777777" w:rsidR="00B722B0" w:rsidRPr="005A761B" w:rsidRDefault="00B722B0" w:rsidP="00B722B0">
            <w:pPr>
              <w:jc w:val="center"/>
              <w:rPr>
                <w:rFonts w:cs="Arial"/>
                <w:sz w:val="18"/>
                <w:szCs w:val="18"/>
                <w:lang w:val="es-MX"/>
              </w:rPr>
            </w:pPr>
            <w:r w:rsidRPr="005A761B">
              <w:rPr>
                <w:rFonts w:cs="Arial"/>
                <w:sz w:val="18"/>
                <w:szCs w:val="18"/>
                <w:lang w:val="es-MX"/>
              </w:rPr>
              <w:t>1319545165</w:t>
            </w:r>
          </w:p>
        </w:tc>
      </w:tr>
      <w:tr w:rsidR="00B722B0" w:rsidRPr="00796209" w14:paraId="06D7C172" w14:textId="77777777" w:rsidTr="005A761B">
        <w:trPr>
          <w:trHeight w:val="20"/>
        </w:trPr>
        <w:tc>
          <w:tcPr>
            <w:tcW w:w="3450" w:type="pct"/>
            <w:hideMark/>
          </w:tcPr>
          <w:p w14:paraId="1B257BBE" w14:textId="77777777" w:rsidR="00B722B0" w:rsidRPr="005A761B" w:rsidRDefault="00B722B0" w:rsidP="00B722B0">
            <w:pPr>
              <w:rPr>
                <w:rFonts w:cs="Arial"/>
                <w:sz w:val="18"/>
                <w:szCs w:val="18"/>
                <w:lang w:val="es-MX"/>
              </w:rPr>
            </w:pPr>
            <w:r w:rsidRPr="005A761B">
              <w:rPr>
                <w:rFonts w:cs="Arial"/>
                <w:sz w:val="18"/>
                <w:szCs w:val="18"/>
                <w:lang w:val="es-MX"/>
              </w:rPr>
              <w:t>Rehabilitación y Tecnificación de Distritos de Riego 2025.</w:t>
            </w:r>
          </w:p>
        </w:tc>
        <w:tc>
          <w:tcPr>
            <w:tcW w:w="644" w:type="pct"/>
            <w:noWrap/>
            <w:vAlign w:val="center"/>
            <w:hideMark/>
          </w:tcPr>
          <w:p w14:paraId="0808E2FF"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57F9023D" w14:textId="77777777" w:rsidR="00B722B0" w:rsidRPr="005A761B" w:rsidRDefault="00B722B0" w:rsidP="00B722B0">
            <w:pPr>
              <w:jc w:val="center"/>
              <w:rPr>
                <w:rFonts w:cs="Arial"/>
                <w:sz w:val="18"/>
                <w:szCs w:val="18"/>
                <w:lang w:val="es-MX"/>
              </w:rPr>
            </w:pPr>
            <w:r w:rsidRPr="005A761B">
              <w:rPr>
                <w:rFonts w:cs="Arial"/>
                <w:sz w:val="18"/>
                <w:szCs w:val="18"/>
                <w:lang w:val="es-MX"/>
              </w:rPr>
              <w:t>1320286026</w:t>
            </w:r>
          </w:p>
        </w:tc>
      </w:tr>
      <w:tr w:rsidR="00B722B0" w:rsidRPr="00796209" w14:paraId="44A38731" w14:textId="77777777" w:rsidTr="005A761B">
        <w:trPr>
          <w:trHeight w:val="20"/>
        </w:trPr>
        <w:tc>
          <w:tcPr>
            <w:tcW w:w="3450" w:type="pct"/>
            <w:hideMark/>
          </w:tcPr>
          <w:p w14:paraId="1E24D961" w14:textId="77777777" w:rsidR="00B722B0" w:rsidRPr="005A761B" w:rsidRDefault="00B722B0" w:rsidP="00B722B0">
            <w:pPr>
              <w:rPr>
                <w:rFonts w:cs="Arial"/>
                <w:sz w:val="18"/>
                <w:szCs w:val="18"/>
                <w:lang w:val="es-MX"/>
              </w:rPr>
            </w:pPr>
            <w:r w:rsidRPr="005A761B">
              <w:rPr>
                <w:rFonts w:cs="Arial"/>
                <w:sz w:val="18"/>
                <w:szCs w:val="18"/>
                <w:lang w:val="es-MX"/>
              </w:rPr>
              <w:t>Organización y Fortalecimiento de Unidades de Riego 2025.</w:t>
            </w:r>
          </w:p>
        </w:tc>
        <w:tc>
          <w:tcPr>
            <w:tcW w:w="644" w:type="pct"/>
            <w:noWrap/>
            <w:vAlign w:val="center"/>
            <w:hideMark/>
          </w:tcPr>
          <w:p w14:paraId="06B4231A"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47B34D26" w14:textId="77777777" w:rsidR="00B722B0" w:rsidRPr="005A761B" w:rsidRDefault="00B722B0" w:rsidP="00B722B0">
            <w:pPr>
              <w:jc w:val="center"/>
              <w:rPr>
                <w:rFonts w:cs="Arial"/>
                <w:sz w:val="18"/>
                <w:szCs w:val="18"/>
                <w:lang w:val="es-MX"/>
              </w:rPr>
            </w:pPr>
            <w:r w:rsidRPr="005A761B">
              <w:rPr>
                <w:rFonts w:cs="Arial"/>
                <w:sz w:val="18"/>
                <w:szCs w:val="18"/>
                <w:lang w:val="es-MX"/>
              </w:rPr>
              <w:t>1320286062</w:t>
            </w:r>
          </w:p>
        </w:tc>
      </w:tr>
      <w:tr w:rsidR="00B722B0" w:rsidRPr="00796209" w14:paraId="34AE96F4" w14:textId="77777777" w:rsidTr="005A761B">
        <w:trPr>
          <w:trHeight w:val="20"/>
        </w:trPr>
        <w:tc>
          <w:tcPr>
            <w:tcW w:w="3450" w:type="pct"/>
            <w:hideMark/>
          </w:tcPr>
          <w:p w14:paraId="50863B37" w14:textId="77777777" w:rsidR="00B722B0" w:rsidRPr="005A761B" w:rsidRDefault="00B722B0" w:rsidP="00B722B0">
            <w:pPr>
              <w:rPr>
                <w:rFonts w:cs="Arial"/>
                <w:sz w:val="18"/>
                <w:szCs w:val="18"/>
                <w:lang w:val="es-MX"/>
              </w:rPr>
            </w:pPr>
            <w:r w:rsidRPr="005A761B">
              <w:rPr>
                <w:rFonts w:cs="Arial"/>
                <w:sz w:val="18"/>
                <w:szCs w:val="18"/>
                <w:lang w:val="es-MX"/>
              </w:rPr>
              <w:t>Rehabilitación, Tecnificación y Equipamiento de Unidades de Riego 2025.</w:t>
            </w:r>
          </w:p>
        </w:tc>
        <w:tc>
          <w:tcPr>
            <w:tcW w:w="644" w:type="pct"/>
            <w:noWrap/>
            <w:vAlign w:val="center"/>
            <w:hideMark/>
          </w:tcPr>
          <w:p w14:paraId="489A93B5"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6D2161B7" w14:textId="77777777" w:rsidR="00B722B0" w:rsidRPr="005A761B" w:rsidRDefault="00B722B0" w:rsidP="00B722B0">
            <w:pPr>
              <w:jc w:val="center"/>
              <w:rPr>
                <w:rFonts w:cs="Arial"/>
                <w:sz w:val="18"/>
                <w:szCs w:val="18"/>
                <w:lang w:val="es-MX"/>
              </w:rPr>
            </w:pPr>
            <w:r w:rsidRPr="005A761B">
              <w:rPr>
                <w:rFonts w:cs="Arial"/>
                <w:sz w:val="18"/>
                <w:szCs w:val="18"/>
                <w:lang w:val="es-MX"/>
              </w:rPr>
              <w:t>1320286053</w:t>
            </w:r>
          </w:p>
        </w:tc>
      </w:tr>
      <w:tr w:rsidR="00B722B0" w:rsidRPr="00796209" w14:paraId="68CC3D98" w14:textId="77777777" w:rsidTr="005A761B">
        <w:trPr>
          <w:trHeight w:val="20"/>
        </w:trPr>
        <w:tc>
          <w:tcPr>
            <w:tcW w:w="3450" w:type="pct"/>
            <w:hideMark/>
          </w:tcPr>
          <w:p w14:paraId="28E1D0A7" w14:textId="77777777" w:rsidR="00B722B0" w:rsidRPr="005A761B" w:rsidRDefault="00B722B0" w:rsidP="00B722B0">
            <w:pPr>
              <w:rPr>
                <w:rFonts w:cs="Arial"/>
                <w:sz w:val="18"/>
                <w:szCs w:val="18"/>
                <w:lang w:val="es-MX"/>
              </w:rPr>
            </w:pPr>
            <w:r w:rsidRPr="005A761B">
              <w:rPr>
                <w:rFonts w:cs="Arial"/>
                <w:sz w:val="18"/>
                <w:szCs w:val="18"/>
                <w:lang w:val="es-MX"/>
              </w:rPr>
              <w:t>Equipamiento de Distritos de Riego 2025.</w:t>
            </w:r>
          </w:p>
        </w:tc>
        <w:tc>
          <w:tcPr>
            <w:tcW w:w="644" w:type="pct"/>
            <w:noWrap/>
            <w:vAlign w:val="center"/>
            <w:hideMark/>
          </w:tcPr>
          <w:p w14:paraId="7A0E717A"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17245B38" w14:textId="77777777" w:rsidR="00B722B0" w:rsidRPr="005A761B" w:rsidRDefault="00B722B0" w:rsidP="00B722B0">
            <w:pPr>
              <w:jc w:val="center"/>
              <w:rPr>
                <w:rFonts w:cs="Arial"/>
                <w:sz w:val="18"/>
                <w:szCs w:val="18"/>
                <w:lang w:val="es-MX"/>
              </w:rPr>
            </w:pPr>
            <w:r w:rsidRPr="005A761B">
              <w:rPr>
                <w:rFonts w:cs="Arial"/>
                <w:sz w:val="18"/>
                <w:szCs w:val="18"/>
                <w:lang w:val="es-MX"/>
              </w:rPr>
              <w:t>1320286035</w:t>
            </w:r>
          </w:p>
        </w:tc>
      </w:tr>
      <w:tr w:rsidR="00B722B0" w:rsidRPr="00796209" w14:paraId="24E11E31" w14:textId="77777777" w:rsidTr="005A761B">
        <w:trPr>
          <w:trHeight w:val="20"/>
        </w:trPr>
        <w:tc>
          <w:tcPr>
            <w:tcW w:w="3450" w:type="pct"/>
            <w:hideMark/>
          </w:tcPr>
          <w:p w14:paraId="7E63F0A4" w14:textId="77777777" w:rsidR="00B722B0" w:rsidRPr="005A761B" w:rsidRDefault="00B722B0" w:rsidP="00B722B0">
            <w:pPr>
              <w:rPr>
                <w:rFonts w:cs="Arial"/>
                <w:sz w:val="18"/>
                <w:szCs w:val="18"/>
                <w:lang w:val="es-MX"/>
              </w:rPr>
            </w:pPr>
            <w:r w:rsidRPr="005A761B">
              <w:rPr>
                <w:rFonts w:cs="Arial"/>
                <w:sz w:val="18"/>
                <w:szCs w:val="18"/>
                <w:lang w:val="es-MX"/>
              </w:rPr>
              <w:lastRenderedPageBreak/>
              <w:t>Subsidio para la Creación, Fortalecimiento y/o Mejora de los Centros de Conciliación y los Tribunales Laborales.</w:t>
            </w:r>
          </w:p>
        </w:tc>
        <w:tc>
          <w:tcPr>
            <w:tcW w:w="644" w:type="pct"/>
            <w:noWrap/>
            <w:vAlign w:val="center"/>
            <w:hideMark/>
          </w:tcPr>
          <w:p w14:paraId="5B13D084"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22334B6B" w14:textId="77777777" w:rsidR="00B722B0" w:rsidRPr="005A761B" w:rsidRDefault="00B722B0" w:rsidP="00B722B0">
            <w:pPr>
              <w:jc w:val="center"/>
              <w:rPr>
                <w:rFonts w:cs="Arial"/>
                <w:sz w:val="18"/>
                <w:szCs w:val="18"/>
                <w:lang w:val="es-MX"/>
              </w:rPr>
            </w:pPr>
            <w:r w:rsidRPr="005A761B">
              <w:rPr>
                <w:rFonts w:cs="Arial"/>
                <w:sz w:val="18"/>
                <w:szCs w:val="18"/>
                <w:lang w:val="es-MX"/>
              </w:rPr>
              <w:t>1320856577</w:t>
            </w:r>
          </w:p>
        </w:tc>
      </w:tr>
      <w:tr w:rsidR="00B722B0" w:rsidRPr="00796209" w14:paraId="3AEF43C2" w14:textId="77777777" w:rsidTr="005A761B">
        <w:trPr>
          <w:trHeight w:val="20"/>
        </w:trPr>
        <w:tc>
          <w:tcPr>
            <w:tcW w:w="3450" w:type="pct"/>
            <w:hideMark/>
          </w:tcPr>
          <w:p w14:paraId="6B4FFADD" w14:textId="77777777" w:rsidR="00B722B0" w:rsidRPr="005A761B" w:rsidRDefault="00B722B0" w:rsidP="00B722B0">
            <w:pPr>
              <w:rPr>
                <w:rFonts w:cs="Arial"/>
                <w:sz w:val="18"/>
                <w:szCs w:val="18"/>
                <w:lang w:val="es-MX"/>
              </w:rPr>
            </w:pPr>
            <w:r w:rsidRPr="005A761B">
              <w:rPr>
                <w:rFonts w:cs="Arial"/>
                <w:sz w:val="18"/>
                <w:szCs w:val="18"/>
                <w:lang w:val="es-MX"/>
              </w:rPr>
              <w:t>Programa para el Desarrollo Profesional Docente (PRODEP) Tipo Superior 2025.</w:t>
            </w:r>
          </w:p>
        </w:tc>
        <w:tc>
          <w:tcPr>
            <w:tcW w:w="644" w:type="pct"/>
            <w:noWrap/>
            <w:vAlign w:val="center"/>
            <w:hideMark/>
          </w:tcPr>
          <w:p w14:paraId="7657F1E8"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26E85AC7" w14:textId="77777777" w:rsidR="00B722B0" w:rsidRPr="005A761B" w:rsidRDefault="00B722B0" w:rsidP="00B722B0">
            <w:pPr>
              <w:jc w:val="center"/>
              <w:rPr>
                <w:rFonts w:cs="Arial"/>
                <w:sz w:val="18"/>
                <w:szCs w:val="18"/>
                <w:lang w:val="es-MX"/>
              </w:rPr>
            </w:pPr>
            <w:r w:rsidRPr="005A761B">
              <w:rPr>
                <w:rFonts w:cs="Arial"/>
                <w:sz w:val="18"/>
                <w:szCs w:val="18"/>
                <w:lang w:val="es-MX"/>
              </w:rPr>
              <w:t>1325451294</w:t>
            </w:r>
          </w:p>
        </w:tc>
      </w:tr>
      <w:tr w:rsidR="00B722B0" w:rsidRPr="00796209" w14:paraId="74B7B491" w14:textId="77777777" w:rsidTr="005A761B">
        <w:trPr>
          <w:trHeight w:val="20"/>
        </w:trPr>
        <w:tc>
          <w:tcPr>
            <w:tcW w:w="3450" w:type="pct"/>
            <w:hideMark/>
          </w:tcPr>
          <w:p w14:paraId="08073D8D" w14:textId="77777777" w:rsidR="00B722B0" w:rsidRPr="005A761B" w:rsidRDefault="00B722B0" w:rsidP="00B722B0">
            <w:pPr>
              <w:rPr>
                <w:rFonts w:cs="Arial"/>
                <w:sz w:val="18"/>
                <w:szCs w:val="18"/>
                <w:lang w:val="es-MX"/>
              </w:rPr>
            </w:pPr>
            <w:r w:rsidRPr="005A761B">
              <w:rPr>
                <w:rFonts w:cs="Arial"/>
                <w:sz w:val="18"/>
                <w:szCs w:val="18"/>
                <w:lang w:val="es-MX"/>
              </w:rPr>
              <w:t>S298 Programa para la Atención de Planteles Públicos de Educación Media Superior con Estudiantes con Discapacidad, 2025.</w:t>
            </w:r>
          </w:p>
        </w:tc>
        <w:tc>
          <w:tcPr>
            <w:tcW w:w="644" w:type="pct"/>
            <w:noWrap/>
            <w:vAlign w:val="center"/>
            <w:hideMark/>
          </w:tcPr>
          <w:p w14:paraId="18D0F60F"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237C5AE4" w14:textId="77777777" w:rsidR="00B722B0" w:rsidRPr="005A761B" w:rsidRDefault="00B722B0" w:rsidP="00B722B0">
            <w:pPr>
              <w:jc w:val="center"/>
              <w:rPr>
                <w:rFonts w:cs="Arial"/>
                <w:sz w:val="18"/>
                <w:szCs w:val="18"/>
                <w:lang w:val="es-MX"/>
              </w:rPr>
            </w:pPr>
            <w:r w:rsidRPr="005A761B">
              <w:rPr>
                <w:rFonts w:cs="Arial"/>
                <w:sz w:val="18"/>
                <w:szCs w:val="18"/>
                <w:lang w:val="es-MX"/>
              </w:rPr>
              <w:t>1328550095</w:t>
            </w:r>
          </w:p>
        </w:tc>
      </w:tr>
      <w:tr w:rsidR="00B722B0" w:rsidRPr="00796209" w14:paraId="2AA482C1" w14:textId="77777777" w:rsidTr="005A761B">
        <w:trPr>
          <w:trHeight w:val="20"/>
        </w:trPr>
        <w:tc>
          <w:tcPr>
            <w:tcW w:w="3450" w:type="pct"/>
            <w:hideMark/>
          </w:tcPr>
          <w:p w14:paraId="4697136A" w14:textId="77777777" w:rsidR="00B722B0" w:rsidRPr="005A761B" w:rsidRDefault="00B722B0" w:rsidP="00B722B0">
            <w:pPr>
              <w:rPr>
                <w:rFonts w:cs="Arial"/>
                <w:sz w:val="18"/>
                <w:szCs w:val="18"/>
                <w:lang w:val="es-MX"/>
              </w:rPr>
            </w:pPr>
            <w:r w:rsidRPr="005A761B">
              <w:rPr>
                <w:rFonts w:cs="Arial"/>
                <w:sz w:val="18"/>
                <w:szCs w:val="18"/>
                <w:lang w:val="es-MX"/>
              </w:rPr>
              <w:t>Programa de Fortalecimiento Tecnológico y Creación del Archivo General del Centro de Conciliación Laboral del Estado de Colima.</w:t>
            </w:r>
          </w:p>
        </w:tc>
        <w:tc>
          <w:tcPr>
            <w:tcW w:w="644" w:type="pct"/>
            <w:noWrap/>
            <w:vAlign w:val="center"/>
            <w:hideMark/>
          </w:tcPr>
          <w:p w14:paraId="2CD0A359" w14:textId="77777777" w:rsidR="00B722B0" w:rsidRPr="005A761B" w:rsidRDefault="00B722B0" w:rsidP="00B722B0">
            <w:pPr>
              <w:jc w:val="center"/>
              <w:rPr>
                <w:rFonts w:cs="Arial"/>
                <w:sz w:val="18"/>
                <w:szCs w:val="18"/>
                <w:lang w:val="es-MX"/>
              </w:rPr>
            </w:pPr>
            <w:r w:rsidRPr="005A761B">
              <w:rPr>
                <w:rFonts w:cs="Arial"/>
                <w:sz w:val="18"/>
                <w:szCs w:val="18"/>
                <w:lang w:val="es-MX"/>
              </w:rPr>
              <w:t>BANORTE</w:t>
            </w:r>
          </w:p>
        </w:tc>
        <w:tc>
          <w:tcPr>
            <w:tcW w:w="906" w:type="pct"/>
            <w:noWrap/>
            <w:vAlign w:val="center"/>
            <w:hideMark/>
          </w:tcPr>
          <w:p w14:paraId="5B175F01" w14:textId="77777777" w:rsidR="00B722B0" w:rsidRPr="005A761B" w:rsidRDefault="00B722B0" w:rsidP="00B722B0">
            <w:pPr>
              <w:jc w:val="center"/>
              <w:rPr>
                <w:rFonts w:cs="Arial"/>
                <w:sz w:val="18"/>
                <w:szCs w:val="18"/>
                <w:lang w:val="es-MX"/>
              </w:rPr>
            </w:pPr>
            <w:r w:rsidRPr="005A761B">
              <w:rPr>
                <w:rFonts w:cs="Arial"/>
                <w:sz w:val="18"/>
                <w:szCs w:val="18"/>
                <w:lang w:val="es-MX"/>
              </w:rPr>
              <w:t>1330731066</w:t>
            </w:r>
          </w:p>
        </w:tc>
      </w:tr>
      <w:tr w:rsidR="00B722B0" w:rsidRPr="00796209" w14:paraId="5A284BF0" w14:textId="77777777" w:rsidTr="005A761B">
        <w:trPr>
          <w:trHeight w:val="20"/>
        </w:trPr>
        <w:tc>
          <w:tcPr>
            <w:tcW w:w="3450" w:type="pct"/>
            <w:hideMark/>
          </w:tcPr>
          <w:p w14:paraId="0438F458" w14:textId="77777777" w:rsidR="00B722B0" w:rsidRPr="005A761B" w:rsidRDefault="00B722B0" w:rsidP="00B722B0">
            <w:pPr>
              <w:rPr>
                <w:rFonts w:cs="Arial"/>
                <w:sz w:val="18"/>
                <w:szCs w:val="18"/>
                <w:lang w:val="es-MX"/>
              </w:rPr>
            </w:pPr>
            <w:r w:rsidRPr="005A761B">
              <w:rPr>
                <w:rFonts w:cs="Arial"/>
                <w:sz w:val="18"/>
                <w:szCs w:val="18"/>
                <w:lang w:val="es-MX"/>
              </w:rPr>
              <w:t>Fondo de Aportaciones para la Educación Tecnológica y de Adultos Educación Tecnológica (FAETA-CONALEP) 2025.</w:t>
            </w:r>
          </w:p>
        </w:tc>
        <w:tc>
          <w:tcPr>
            <w:tcW w:w="644" w:type="pct"/>
            <w:noWrap/>
            <w:vAlign w:val="center"/>
            <w:hideMark/>
          </w:tcPr>
          <w:p w14:paraId="1802795C" w14:textId="77777777" w:rsidR="00B722B0" w:rsidRPr="005A761B" w:rsidRDefault="00B722B0" w:rsidP="00B722B0">
            <w:pPr>
              <w:jc w:val="center"/>
              <w:rPr>
                <w:rFonts w:cs="Arial"/>
                <w:sz w:val="18"/>
                <w:szCs w:val="18"/>
                <w:lang w:val="es-MX"/>
              </w:rPr>
            </w:pPr>
            <w:r w:rsidRPr="005A761B">
              <w:rPr>
                <w:rFonts w:cs="Arial"/>
                <w:sz w:val="18"/>
                <w:szCs w:val="18"/>
                <w:lang w:val="es-MX"/>
              </w:rPr>
              <w:t>BBVA MÉXICO</w:t>
            </w:r>
          </w:p>
        </w:tc>
        <w:tc>
          <w:tcPr>
            <w:tcW w:w="906" w:type="pct"/>
            <w:noWrap/>
            <w:vAlign w:val="center"/>
            <w:hideMark/>
          </w:tcPr>
          <w:p w14:paraId="31F68A66" w14:textId="77777777" w:rsidR="00B722B0" w:rsidRPr="005A761B" w:rsidRDefault="00B722B0" w:rsidP="00B722B0">
            <w:pPr>
              <w:jc w:val="center"/>
              <w:rPr>
                <w:rFonts w:cs="Arial"/>
                <w:sz w:val="18"/>
                <w:szCs w:val="18"/>
                <w:lang w:val="es-MX"/>
              </w:rPr>
            </w:pPr>
            <w:r w:rsidRPr="005A761B">
              <w:rPr>
                <w:rFonts w:cs="Arial"/>
                <w:sz w:val="18"/>
                <w:szCs w:val="18"/>
                <w:lang w:val="es-MX"/>
              </w:rPr>
              <w:t>0124147502</w:t>
            </w:r>
          </w:p>
        </w:tc>
      </w:tr>
    </w:tbl>
    <w:p w14:paraId="2CC01DB4" w14:textId="68D05DEC" w:rsidR="00B722B0" w:rsidRDefault="00B722B0" w:rsidP="00BC0F27">
      <w:pPr>
        <w:rPr>
          <w:rFonts w:cs="Arial"/>
          <w:b/>
          <w:lang w:val="es-ES"/>
        </w:rPr>
      </w:pPr>
    </w:p>
    <w:p w14:paraId="1CB014CE" w14:textId="77777777" w:rsidR="005145F5" w:rsidRDefault="005145F5" w:rsidP="00BC0F27">
      <w:pPr>
        <w:rPr>
          <w:rFonts w:cs="Arial"/>
          <w:b/>
          <w:lang w:val="es-ES"/>
        </w:rPr>
      </w:pPr>
    </w:p>
    <w:p w14:paraId="7A75D4DB" w14:textId="79D7CFCC" w:rsidR="00BC0F27" w:rsidRDefault="00FE2A18" w:rsidP="00BC0F27">
      <w:pPr>
        <w:rPr>
          <w:rFonts w:cs="Arial"/>
          <w:lang w:val="es-ES"/>
        </w:rPr>
      </w:pPr>
      <w:r>
        <w:rPr>
          <w:rFonts w:cs="Arial"/>
          <w:b/>
          <w:lang w:val="es-ES"/>
        </w:rPr>
        <w:t>A</w:t>
      </w:r>
      <w:r w:rsidR="00BC0F27" w:rsidRPr="00BC0F27">
        <w:rPr>
          <w:rFonts w:cs="Arial"/>
          <w:b/>
          <w:lang w:val="es-ES"/>
        </w:rPr>
        <w:t xml:space="preserve">nexo 10 </w:t>
      </w:r>
      <w:r w:rsidR="00BC0F27" w:rsidRPr="00BC0F27">
        <w:rPr>
          <w:rFonts w:cs="Arial"/>
          <w:lang w:val="es-ES"/>
        </w:rPr>
        <w:t>Proyectos Presupuestarios por Dependencia</w:t>
      </w:r>
    </w:p>
    <w:p w14:paraId="0D817BD0" w14:textId="1A05EEFF" w:rsidR="00962F0F" w:rsidRPr="00BC0F27" w:rsidRDefault="00962F0F" w:rsidP="00BC0F27">
      <w:pPr>
        <w:rPr>
          <w:rFonts w:cs="Arial"/>
          <w:lang w:val="es-ES"/>
        </w:rPr>
      </w:pPr>
    </w:p>
    <w:tbl>
      <w:tblPr>
        <w:tblStyle w:val="Tablaconcuadrcula"/>
        <w:tblW w:w="0" w:type="auto"/>
        <w:tblLook w:val="04A0" w:firstRow="1" w:lastRow="0" w:firstColumn="1" w:lastColumn="0" w:noHBand="0" w:noVBand="1"/>
      </w:tblPr>
      <w:tblGrid>
        <w:gridCol w:w="1696"/>
        <w:gridCol w:w="5455"/>
        <w:gridCol w:w="1677"/>
      </w:tblGrid>
      <w:tr w:rsidR="009A45D6" w:rsidRPr="005A761B" w14:paraId="634FF41E" w14:textId="77777777" w:rsidTr="005D69C2">
        <w:trPr>
          <w:trHeight w:val="20"/>
          <w:tblHeader/>
        </w:trPr>
        <w:tc>
          <w:tcPr>
            <w:tcW w:w="1696" w:type="dxa"/>
            <w:vAlign w:val="center"/>
            <w:hideMark/>
          </w:tcPr>
          <w:p w14:paraId="46D524F2" w14:textId="77777777" w:rsidR="009A45D6" w:rsidRPr="005A761B" w:rsidRDefault="009A45D6" w:rsidP="00866365">
            <w:pPr>
              <w:jc w:val="center"/>
              <w:rPr>
                <w:rFonts w:cs="Arial"/>
                <w:b/>
                <w:bCs/>
                <w:sz w:val="18"/>
                <w:szCs w:val="18"/>
              </w:rPr>
            </w:pPr>
            <w:r w:rsidRPr="005A761B">
              <w:rPr>
                <w:rFonts w:cs="Arial"/>
                <w:b/>
                <w:bCs/>
                <w:sz w:val="18"/>
                <w:szCs w:val="18"/>
              </w:rPr>
              <w:t>DEPENDENCIA</w:t>
            </w:r>
          </w:p>
        </w:tc>
        <w:tc>
          <w:tcPr>
            <w:tcW w:w="5670" w:type="dxa"/>
            <w:vAlign w:val="center"/>
            <w:hideMark/>
          </w:tcPr>
          <w:p w14:paraId="79F72709" w14:textId="77777777" w:rsidR="009A45D6" w:rsidRPr="005A761B" w:rsidRDefault="009A45D6" w:rsidP="009A45D6">
            <w:pPr>
              <w:jc w:val="center"/>
              <w:rPr>
                <w:rFonts w:cs="Arial"/>
                <w:b/>
                <w:bCs/>
                <w:sz w:val="18"/>
                <w:szCs w:val="18"/>
              </w:rPr>
            </w:pPr>
            <w:r w:rsidRPr="005A761B">
              <w:rPr>
                <w:rFonts w:cs="Arial"/>
                <w:b/>
                <w:bCs/>
                <w:sz w:val="18"/>
                <w:szCs w:val="18"/>
              </w:rPr>
              <w:t>PROYECTO PRESUPUESTARIO</w:t>
            </w:r>
          </w:p>
        </w:tc>
        <w:tc>
          <w:tcPr>
            <w:tcW w:w="1462" w:type="dxa"/>
            <w:vAlign w:val="center"/>
            <w:hideMark/>
          </w:tcPr>
          <w:p w14:paraId="19A17D48" w14:textId="77777777" w:rsidR="009A45D6" w:rsidRPr="005A761B" w:rsidRDefault="009A45D6" w:rsidP="009A45D6">
            <w:pPr>
              <w:jc w:val="center"/>
              <w:rPr>
                <w:rFonts w:cs="Arial"/>
                <w:b/>
                <w:bCs/>
                <w:sz w:val="18"/>
                <w:szCs w:val="18"/>
              </w:rPr>
            </w:pPr>
            <w:r w:rsidRPr="005A761B">
              <w:rPr>
                <w:rFonts w:cs="Arial"/>
                <w:b/>
                <w:bCs/>
                <w:sz w:val="18"/>
                <w:szCs w:val="18"/>
              </w:rPr>
              <w:t>ASIGNACIÓN PRESUPUESTAL</w:t>
            </w:r>
          </w:p>
        </w:tc>
      </w:tr>
      <w:tr w:rsidR="009A45D6" w:rsidRPr="005A761B" w14:paraId="58B23560" w14:textId="77777777" w:rsidTr="00866365">
        <w:trPr>
          <w:trHeight w:val="20"/>
        </w:trPr>
        <w:tc>
          <w:tcPr>
            <w:tcW w:w="1696" w:type="dxa"/>
            <w:noWrap/>
            <w:vAlign w:val="center"/>
            <w:hideMark/>
          </w:tcPr>
          <w:p w14:paraId="0D550F40" w14:textId="77777777" w:rsidR="009A45D6" w:rsidRPr="005A761B" w:rsidRDefault="009A45D6" w:rsidP="00866365">
            <w:pPr>
              <w:jc w:val="center"/>
              <w:rPr>
                <w:rFonts w:cs="Arial"/>
                <w:b/>
                <w:bCs/>
                <w:sz w:val="20"/>
                <w:szCs w:val="20"/>
              </w:rPr>
            </w:pPr>
            <w:r w:rsidRPr="005A761B">
              <w:rPr>
                <w:rFonts w:cs="Arial"/>
                <w:b/>
                <w:bCs/>
                <w:sz w:val="20"/>
                <w:szCs w:val="20"/>
              </w:rPr>
              <w:t>01</w:t>
            </w:r>
          </w:p>
        </w:tc>
        <w:tc>
          <w:tcPr>
            <w:tcW w:w="5670" w:type="dxa"/>
            <w:hideMark/>
          </w:tcPr>
          <w:p w14:paraId="1336B064" w14:textId="77777777" w:rsidR="009A45D6" w:rsidRPr="005A761B" w:rsidRDefault="009A45D6" w:rsidP="00A975C1">
            <w:pPr>
              <w:rPr>
                <w:rFonts w:cs="Arial"/>
                <w:b/>
                <w:bCs/>
                <w:sz w:val="20"/>
                <w:szCs w:val="20"/>
              </w:rPr>
            </w:pPr>
            <w:r w:rsidRPr="005A761B">
              <w:rPr>
                <w:rFonts w:cs="Arial"/>
                <w:b/>
                <w:bCs/>
                <w:sz w:val="20"/>
                <w:szCs w:val="20"/>
              </w:rPr>
              <w:t>OFICINA DE LA GUBERNATURA</w:t>
            </w:r>
          </w:p>
        </w:tc>
        <w:tc>
          <w:tcPr>
            <w:tcW w:w="1462" w:type="dxa"/>
            <w:noWrap/>
            <w:vAlign w:val="center"/>
            <w:hideMark/>
          </w:tcPr>
          <w:p w14:paraId="3419B143" w14:textId="77777777" w:rsidR="009A45D6" w:rsidRPr="005A761B" w:rsidRDefault="009A45D6" w:rsidP="009A45D6">
            <w:pPr>
              <w:jc w:val="right"/>
              <w:rPr>
                <w:rFonts w:cs="Arial"/>
                <w:b/>
                <w:bCs/>
                <w:sz w:val="20"/>
                <w:szCs w:val="20"/>
              </w:rPr>
            </w:pPr>
            <w:r w:rsidRPr="005A761B">
              <w:rPr>
                <w:rFonts w:cs="Arial"/>
                <w:b/>
                <w:bCs/>
                <w:sz w:val="20"/>
                <w:szCs w:val="20"/>
              </w:rPr>
              <w:t>96,652,481</w:t>
            </w:r>
          </w:p>
        </w:tc>
      </w:tr>
      <w:tr w:rsidR="009A45D6" w:rsidRPr="005A761B" w14:paraId="3B8713EB" w14:textId="77777777" w:rsidTr="00866365">
        <w:trPr>
          <w:trHeight w:val="20"/>
        </w:trPr>
        <w:tc>
          <w:tcPr>
            <w:tcW w:w="1696" w:type="dxa"/>
            <w:noWrap/>
            <w:vAlign w:val="center"/>
            <w:hideMark/>
          </w:tcPr>
          <w:p w14:paraId="47B67C24" w14:textId="77777777" w:rsidR="009A45D6" w:rsidRPr="005A761B" w:rsidRDefault="009A45D6" w:rsidP="00866365">
            <w:pPr>
              <w:jc w:val="center"/>
              <w:rPr>
                <w:rFonts w:cs="Arial"/>
                <w:sz w:val="20"/>
                <w:szCs w:val="20"/>
              </w:rPr>
            </w:pPr>
            <w:r w:rsidRPr="005A761B">
              <w:rPr>
                <w:rFonts w:cs="Arial"/>
                <w:sz w:val="20"/>
                <w:szCs w:val="20"/>
              </w:rPr>
              <w:t>04801C001A01</w:t>
            </w:r>
          </w:p>
        </w:tc>
        <w:tc>
          <w:tcPr>
            <w:tcW w:w="5670" w:type="dxa"/>
            <w:hideMark/>
          </w:tcPr>
          <w:p w14:paraId="3EC549DE" w14:textId="77777777" w:rsidR="009A45D6" w:rsidRPr="005A761B" w:rsidRDefault="009A45D6" w:rsidP="00A975C1">
            <w:pPr>
              <w:rPr>
                <w:rFonts w:cs="Arial"/>
                <w:sz w:val="20"/>
                <w:szCs w:val="20"/>
              </w:rPr>
            </w:pPr>
            <w:r w:rsidRPr="005A761B">
              <w:rPr>
                <w:rFonts w:cs="Arial"/>
                <w:sz w:val="20"/>
                <w:szCs w:val="20"/>
              </w:rPr>
              <w:t>Apoyo administrativo para el desarrollo de funciones de la Secretaría Particular.</w:t>
            </w:r>
          </w:p>
        </w:tc>
        <w:tc>
          <w:tcPr>
            <w:tcW w:w="1462" w:type="dxa"/>
            <w:noWrap/>
            <w:vAlign w:val="center"/>
            <w:hideMark/>
          </w:tcPr>
          <w:p w14:paraId="31AFACDB" w14:textId="77777777" w:rsidR="009A45D6" w:rsidRPr="005A761B" w:rsidRDefault="009A45D6" w:rsidP="009A45D6">
            <w:pPr>
              <w:jc w:val="right"/>
              <w:rPr>
                <w:rFonts w:cs="Arial"/>
                <w:sz w:val="20"/>
                <w:szCs w:val="20"/>
              </w:rPr>
            </w:pPr>
            <w:r w:rsidRPr="005A761B">
              <w:rPr>
                <w:rFonts w:cs="Arial"/>
                <w:sz w:val="20"/>
                <w:szCs w:val="20"/>
              </w:rPr>
              <w:t xml:space="preserve">5,563,734 </w:t>
            </w:r>
          </w:p>
        </w:tc>
      </w:tr>
      <w:tr w:rsidR="009A45D6" w:rsidRPr="005A761B" w14:paraId="0EEAC709" w14:textId="77777777" w:rsidTr="00866365">
        <w:trPr>
          <w:trHeight w:val="20"/>
        </w:trPr>
        <w:tc>
          <w:tcPr>
            <w:tcW w:w="1696" w:type="dxa"/>
            <w:noWrap/>
            <w:vAlign w:val="center"/>
            <w:hideMark/>
          </w:tcPr>
          <w:p w14:paraId="4813E75A" w14:textId="77777777" w:rsidR="009A45D6" w:rsidRPr="005A761B" w:rsidRDefault="009A45D6" w:rsidP="00866365">
            <w:pPr>
              <w:jc w:val="center"/>
              <w:rPr>
                <w:rFonts w:cs="Arial"/>
                <w:sz w:val="20"/>
                <w:szCs w:val="20"/>
              </w:rPr>
            </w:pPr>
            <w:r w:rsidRPr="005A761B">
              <w:rPr>
                <w:rFonts w:cs="Arial"/>
                <w:sz w:val="20"/>
                <w:szCs w:val="20"/>
              </w:rPr>
              <w:t>04801C001A02</w:t>
            </w:r>
          </w:p>
        </w:tc>
        <w:tc>
          <w:tcPr>
            <w:tcW w:w="5670" w:type="dxa"/>
            <w:hideMark/>
          </w:tcPr>
          <w:p w14:paraId="3E9F3E63" w14:textId="77777777" w:rsidR="009A45D6" w:rsidRPr="005A761B" w:rsidRDefault="009A45D6" w:rsidP="00A975C1">
            <w:pPr>
              <w:rPr>
                <w:rFonts w:cs="Arial"/>
                <w:sz w:val="20"/>
                <w:szCs w:val="20"/>
              </w:rPr>
            </w:pPr>
            <w:r w:rsidRPr="005A761B">
              <w:rPr>
                <w:rFonts w:cs="Arial"/>
                <w:sz w:val="20"/>
                <w:szCs w:val="20"/>
              </w:rPr>
              <w:t>Atención y seguimiento a las peticiones de audiencia solicitadas por la ciudadanía con la C. Gobernadora del Estado.</w:t>
            </w:r>
          </w:p>
        </w:tc>
        <w:tc>
          <w:tcPr>
            <w:tcW w:w="1462" w:type="dxa"/>
            <w:noWrap/>
            <w:vAlign w:val="center"/>
            <w:hideMark/>
          </w:tcPr>
          <w:p w14:paraId="7E293BDF" w14:textId="77777777" w:rsidR="009A45D6" w:rsidRPr="005A761B" w:rsidRDefault="009A45D6" w:rsidP="009A45D6">
            <w:pPr>
              <w:jc w:val="right"/>
              <w:rPr>
                <w:rFonts w:cs="Arial"/>
                <w:sz w:val="20"/>
                <w:szCs w:val="20"/>
              </w:rPr>
            </w:pPr>
            <w:r w:rsidRPr="005A761B">
              <w:rPr>
                <w:rFonts w:cs="Arial"/>
                <w:sz w:val="20"/>
                <w:szCs w:val="20"/>
              </w:rPr>
              <w:t xml:space="preserve">117,000 </w:t>
            </w:r>
          </w:p>
        </w:tc>
      </w:tr>
      <w:tr w:rsidR="009A45D6" w:rsidRPr="005A761B" w14:paraId="38B18857" w14:textId="77777777" w:rsidTr="00866365">
        <w:trPr>
          <w:trHeight w:val="20"/>
        </w:trPr>
        <w:tc>
          <w:tcPr>
            <w:tcW w:w="1696" w:type="dxa"/>
            <w:noWrap/>
            <w:vAlign w:val="center"/>
            <w:hideMark/>
          </w:tcPr>
          <w:p w14:paraId="5FE262D5" w14:textId="77777777" w:rsidR="009A45D6" w:rsidRPr="005A761B" w:rsidRDefault="009A45D6" w:rsidP="00866365">
            <w:pPr>
              <w:jc w:val="center"/>
              <w:rPr>
                <w:rFonts w:cs="Arial"/>
                <w:sz w:val="20"/>
                <w:szCs w:val="20"/>
              </w:rPr>
            </w:pPr>
            <w:r w:rsidRPr="005A761B">
              <w:rPr>
                <w:rFonts w:cs="Arial"/>
                <w:sz w:val="20"/>
                <w:szCs w:val="20"/>
              </w:rPr>
              <w:t>04801C001A03</w:t>
            </w:r>
          </w:p>
        </w:tc>
        <w:tc>
          <w:tcPr>
            <w:tcW w:w="5670" w:type="dxa"/>
            <w:hideMark/>
          </w:tcPr>
          <w:p w14:paraId="0AF678EC" w14:textId="77777777" w:rsidR="009A45D6" w:rsidRPr="005A761B" w:rsidRDefault="009A45D6" w:rsidP="00A975C1">
            <w:pPr>
              <w:rPr>
                <w:rFonts w:cs="Arial"/>
                <w:sz w:val="20"/>
                <w:szCs w:val="20"/>
              </w:rPr>
            </w:pPr>
            <w:r w:rsidRPr="005A761B">
              <w:rPr>
                <w:rFonts w:cs="Arial"/>
                <w:sz w:val="20"/>
                <w:szCs w:val="20"/>
              </w:rPr>
              <w:t>Organización e implementación de la agenda oficial.</w:t>
            </w:r>
          </w:p>
        </w:tc>
        <w:tc>
          <w:tcPr>
            <w:tcW w:w="1462" w:type="dxa"/>
            <w:noWrap/>
            <w:vAlign w:val="center"/>
            <w:hideMark/>
          </w:tcPr>
          <w:p w14:paraId="2C89ACA9" w14:textId="77777777" w:rsidR="009A45D6" w:rsidRPr="005A761B" w:rsidRDefault="009A45D6" w:rsidP="009A45D6">
            <w:pPr>
              <w:jc w:val="right"/>
              <w:rPr>
                <w:rFonts w:cs="Arial"/>
                <w:sz w:val="20"/>
                <w:szCs w:val="20"/>
              </w:rPr>
            </w:pPr>
            <w:r w:rsidRPr="005A761B">
              <w:rPr>
                <w:rFonts w:cs="Arial"/>
                <w:sz w:val="20"/>
                <w:szCs w:val="20"/>
              </w:rPr>
              <w:t xml:space="preserve">20,607,429 </w:t>
            </w:r>
          </w:p>
        </w:tc>
      </w:tr>
      <w:tr w:rsidR="009A45D6" w:rsidRPr="005A761B" w14:paraId="6C2549B1" w14:textId="77777777" w:rsidTr="00866365">
        <w:trPr>
          <w:trHeight w:val="20"/>
        </w:trPr>
        <w:tc>
          <w:tcPr>
            <w:tcW w:w="1696" w:type="dxa"/>
            <w:noWrap/>
            <w:vAlign w:val="center"/>
            <w:hideMark/>
          </w:tcPr>
          <w:p w14:paraId="0DC84D3F" w14:textId="77777777" w:rsidR="009A45D6" w:rsidRPr="005A761B" w:rsidRDefault="009A45D6" w:rsidP="00866365">
            <w:pPr>
              <w:jc w:val="center"/>
              <w:rPr>
                <w:rFonts w:cs="Arial"/>
                <w:sz w:val="20"/>
                <w:szCs w:val="20"/>
              </w:rPr>
            </w:pPr>
            <w:r w:rsidRPr="005A761B">
              <w:rPr>
                <w:rFonts w:cs="Arial"/>
                <w:sz w:val="20"/>
                <w:szCs w:val="20"/>
              </w:rPr>
              <w:t>04801C002A01</w:t>
            </w:r>
          </w:p>
        </w:tc>
        <w:tc>
          <w:tcPr>
            <w:tcW w:w="5670" w:type="dxa"/>
            <w:hideMark/>
          </w:tcPr>
          <w:p w14:paraId="584822FB" w14:textId="77777777" w:rsidR="009A45D6" w:rsidRPr="005A761B" w:rsidRDefault="009A45D6" w:rsidP="00A975C1">
            <w:pPr>
              <w:rPr>
                <w:rFonts w:cs="Arial"/>
                <w:sz w:val="20"/>
                <w:szCs w:val="20"/>
              </w:rPr>
            </w:pPr>
            <w:r w:rsidRPr="005A761B">
              <w:rPr>
                <w:rFonts w:cs="Arial"/>
                <w:sz w:val="20"/>
                <w:szCs w:val="20"/>
              </w:rPr>
              <w:t>Realización de actividades de apoyo a la prestación de servicios.</w:t>
            </w:r>
          </w:p>
        </w:tc>
        <w:tc>
          <w:tcPr>
            <w:tcW w:w="1462" w:type="dxa"/>
            <w:noWrap/>
            <w:vAlign w:val="center"/>
            <w:hideMark/>
          </w:tcPr>
          <w:p w14:paraId="6272E0C1" w14:textId="77777777" w:rsidR="009A45D6" w:rsidRPr="005A761B" w:rsidRDefault="009A45D6" w:rsidP="009A45D6">
            <w:pPr>
              <w:jc w:val="right"/>
              <w:rPr>
                <w:rFonts w:cs="Arial"/>
                <w:sz w:val="20"/>
                <w:szCs w:val="20"/>
              </w:rPr>
            </w:pPr>
            <w:r w:rsidRPr="005A761B">
              <w:rPr>
                <w:rFonts w:cs="Arial"/>
                <w:sz w:val="20"/>
                <w:szCs w:val="20"/>
              </w:rPr>
              <w:t xml:space="preserve">8,314,467 </w:t>
            </w:r>
          </w:p>
        </w:tc>
      </w:tr>
      <w:tr w:rsidR="009A45D6" w:rsidRPr="005A761B" w14:paraId="3D680BAC" w14:textId="77777777" w:rsidTr="00866365">
        <w:trPr>
          <w:trHeight w:val="20"/>
        </w:trPr>
        <w:tc>
          <w:tcPr>
            <w:tcW w:w="1696" w:type="dxa"/>
            <w:noWrap/>
            <w:vAlign w:val="center"/>
            <w:hideMark/>
          </w:tcPr>
          <w:p w14:paraId="6D88F59F" w14:textId="77777777" w:rsidR="009A45D6" w:rsidRPr="005A761B" w:rsidRDefault="009A45D6" w:rsidP="00866365">
            <w:pPr>
              <w:jc w:val="center"/>
              <w:rPr>
                <w:rFonts w:cs="Arial"/>
                <w:sz w:val="20"/>
                <w:szCs w:val="20"/>
              </w:rPr>
            </w:pPr>
            <w:r w:rsidRPr="005A761B">
              <w:rPr>
                <w:rFonts w:cs="Arial"/>
                <w:sz w:val="20"/>
                <w:szCs w:val="20"/>
              </w:rPr>
              <w:t>04801C002A02</w:t>
            </w:r>
          </w:p>
        </w:tc>
        <w:tc>
          <w:tcPr>
            <w:tcW w:w="5670" w:type="dxa"/>
            <w:hideMark/>
          </w:tcPr>
          <w:p w14:paraId="3A43CB60" w14:textId="77777777" w:rsidR="009A45D6" w:rsidRPr="005A761B" w:rsidRDefault="009A45D6" w:rsidP="00A975C1">
            <w:pPr>
              <w:rPr>
                <w:rFonts w:cs="Arial"/>
                <w:sz w:val="20"/>
                <w:szCs w:val="20"/>
              </w:rPr>
            </w:pPr>
            <w:r w:rsidRPr="005A761B">
              <w:rPr>
                <w:rFonts w:cs="Arial"/>
                <w:sz w:val="20"/>
                <w:szCs w:val="20"/>
              </w:rPr>
              <w:t>Entrega de apoyos asistenciales.</w:t>
            </w:r>
          </w:p>
        </w:tc>
        <w:tc>
          <w:tcPr>
            <w:tcW w:w="1462" w:type="dxa"/>
            <w:noWrap/>
            <w:vAlign w:val="center"/>
            <w:hideMark/>
          </w:tcPr>
          <w:p w14:paraId="55DDEA08" w14:textId="77777777" w:rsidR="009A45D6" w:rsidRPr="005A761B" w:rsidRDefault="009A45D6" w:rsidP="009A45D6">
            <w:pPr>
              <w:jc w:val="right"/>
              <w:rPr>
                <w:rFonts w:cs="Arial"/>
                <w:sz w:val="20"/>
                <w:szCs w:val="20"/>
              </w:rPr>
            </w:pPr>
            <w:r w:rsidRPr="005A761B">
              <w:rPr>
                <w:rFonts w:cs="Arial"/>
                <w:sz w:val="20"/>
                <w:szCs w:val="20"/>
              </w:rPr>
              <w:t xml:space="preserve">15,147,114 </w:t>
            </w:r>
          </w:p>
        </w:tc>
      </w:tr>
      <w:tr w:rsidR="009A45D6" w:rsidRPr="005A761B" w14:paraId="2FD4B394" w14:textId="77777777" w:rsidTr="00866365">
        <w:trPr>
          <w:trHeight w:val="20"/>
        </w:trPr>
        <w:tc>
          <w:tcPr>
            <w:tcW w:w="1696" w:type="dxa"/>
            <w:noWrap/>
            <w:vAlign w:val="center"/>
            <w:hideMark/>
          </w:tcPr>
          <w:p w14:paraId="5B94AC5C" w14:textId="77777777" w:rsidR="009A45D6" w:rsidRPr="005A761B" w:rsidRDefault="009A45D6" w:rsidP="00866365">
            <w:pPr>
              <w:jc w:val="center"/>
              <w:rPr>
                <w:rFonts w:cs="Arial"/>
                <w:sz w:val="20"/>
                <w:szCs w:val="20"/>
              </w:rPr>
            </w:pPr>
            <w:r w:rsidRPr="005A761B">
              <w:rPr>
                <w:rFonts w:cs="Arial"/>
                <w:sz w:val="20"/>
                <w:szCs w:val="20"/>
              </w:rPr>
              <w:t>04801C003A01</w:t>
            </w:r>
          </w:p>
        </w:tc>
        <w:tc>
          <w:tcPr>
            <w:tcW w:w="5670" w:type="dxa"/>
            <w:hideMark/>
          </w:tcPr>
          <w:p w14:paraId="71A52E52" w14:textId="77777777" w:rsidR="009A45D6" w:rsidRPr="005A761B" w:rsidRDefault="009A45D6" w:rsidP="00A975C1">
            <w:pPr>
              <w:rPr>
                <w:rFonts w:cs="Arial"/>
                <w:sz w:val="20"/>
                <w:szCs w:val="20"/>
              </w:rPr>
            </w:pPr>
            <w:r w:rsidRPr="005A761B">
              <w:rPr>
                <w:rFonts w:cs="Arial"/>
                <w:sz w:val="20"/>
                <w:szCs w:val="20"/>
              </w:rPr>
              <w:t>Realización del análisis del entorno sociopolítico de la entidad.</w:t>
            </w:r>
          </w:p>
        </w:tc>
        <w:tc>
          <w:tcPr>
            <w:tcW w:w="1462" w:type="dxa"/>
            <w:noWrap/>
            <w:vAlign w:val="center"/>
            <w:hideMark/>
          </w:tcPr>
          <w:p w14:paraId="68EEE504" w14:textId="77777777" w:rsidR="009A45D6" w:rsidRPr="005A761B" w:rsidRDefault="009A45D6" w:rsidP="009A45D6">
            <w:pPr>
              <w:jc w:val="right"/>
              <w:rPr>
                <w:rFonts w:cs="Arial"/>
                <w:sz w:val="20"/>
                <w:szCs w:val="20"/>
              </w:rPr>
            </w:pPr>
            <w:r w:rsidRPr="005A761B">
              <w:rPr>
                <w:rFonts w:cs="Arial"/>
                <w:sz w:val="20"/>
                <w:szCs w:val="20"/>
              </w:rPr>
              <w:t xml:space="preserve">6,647,326 </w:t>
            </w:r>
          </w:p>
        </w:tc>
      </w:tr>
      <w:tr w:rsidR="009A45D6" w:rsidRPr="005A761B" w14:paraId="3A143C34" w14:textId="77777777" w:rsidTr="00866365">
        <w:trPr>
          <w:trHeight w:val="20"/>
        </w:trPr>
        <w:tc>
          <w:tcPr>
            <w:tcW w:w="1696" w:type="dxa"/>
            <w:noWrap/>
            <w:vAlign w:val="center"/>
            <w:hideMark/>
          </w:tcPr>
          <w:p w14:paraId="0DFA088A" w14:textId="77777777" w:rsidR="009A45D6" w:rsidRPr="005A761B" w:rsidRDefault="009A45D6" w:rsidP="00866365">
            <w:pPr>
              <w:jc w:val="center"/>
              <w:rPr>
                <w:rFonts w:cs="Arial"/>
                <w:sz w:val="20"/>
                <w:szCs w:val="20"/>
              </w:rPr>
            </w:pPr>
            <w:r w:rsidRPr="005A761B">
              <w:rPr>
                <w:rFonts w:cs="Arial"/>
                <w:sz w:val="20"/>
                <w:szCs w:val="20"/>
              </w:rPr>
              <w:t>04801C003A02</w:t>
            </w:r>
          </w:p>
        </w:tc>
        <w:tc>
          <w:tcPr>
            <w:tcW w:w="5670" w:type="dxa"/>
            <w:hideMark/>
          </w:tcPr>
          <w:p w14:paraId="4C264C75" w14:textId="77777777" w:rsidR="009A45D6" w:rsidRPr="005A761B" w:rsidRDefault="009A45D6" w:rsidP="00A975C1">
            <w:pPr>
              <w:rPr>
                <w:rFonts w:cs="Arial"/>
                <w:sz w:val="20"/>
                <w:szCs w:val="20"/>
              </w:rPr>
            </w:pPr>
            <w:r w:rsidRPr="005A761B">
              <w:rPr>
                <w:rFonts w:cs="Arial"/>
                <w:sz w:val="20"/>
                <w:szCs w:val="20"/>
              </w:rPr>
              <w:t>Realización actividades de monitoreo, para detectar los factores de riesgos en el Estado, publicados en medios impresos y digitales.</w:t>
            </w:r>
          </w:p>
        </w:tc>
        <w:tc>
          <w:tcPr>
            <w:tcW w:w="1462" w:type="dxa"/>
            <w:noWrap/>
            <w:vAlign w:val="center"/>
            <w:hideMark/>
          </w:tcPr>
          <w:p w14:paraId="744FF26D"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0DCBCE8E" w14:textId="77777777" w:rsidTr="00866365">
        <w:trPr>
          <w:trHeight w:val="20"/>
        </w:trPr>
        <w:tc>
          <w:tcPr>
            <w:tcW w:w="1696" w:type="dxa"/>
            <w:noWrap/>
            <w:vAlign w:val="center"/>
            <w:hideMark/>
          </w:tcPr>
          <w:p w14:paraId="3556736E" w14:textId="77777777" w:rsidR="009A45D6" w:rsidRPr="005A761B" w:rsidRDefault="009A45D6" w:rsidP="00866365">
            <w:pPr>
              <w:jc w:val="center"/>
              <w:rPr>
                <w:rFonts w:cs="Arial"/>
                <w:sz w:val="20"/>
                <w:szCs w:val="20"/>
              </w:rPr>
            </w:pPr>
            <w:r w:rsidRPr="005A761B">
              <w:rPr>
                <w:rFonts w:cs="Arial"/>
                <w:sz w:val="20"/>
                <w:szCs w:val="20"/>
              </w:rPr>
              <w:t>04801C004A01</w:t>
            </w:r>
          </w:p>
        </w:tc>
        <w:tc>
          <w:tcPr>
            <w:tcW w:w="5670" w:type="dxa"/>
            <w:hideMark/>
          </w:tcPr>
          <w:p w14:paraId="509702F3" w14:textId="77777777" w:rsidR="009A45D6" w:rsidRPr="005A761B" w:rsidRDefault="009A45D6" w:rsidP="00A975C1">
            <w:pPr>
              <w:rPr>
                <w:rFonts w:cs="Arial"/>
                <w:sz w:val="20"/>
                <w:szCs w:val="20"/>
              </w:rPr>
            </w:pPr>
            <w:r w:rsidRPr="005A761B">
              <w:rPr>
                <w:rFonts w:cs="Arial"/>
                <w:sz w:val="20"/>
                <w:szCs w:val="20"/>
              </w:rPr>
              <w:t>Realización de cobertura de acciones de gobierno del Estado.</w:t>
            </w:r>
          </w:p>
        </w:tc>
        <w:tc>
          <w:tcPr>
            <w:tcW w:w="1462" w:type="dxa"/>
            <w:noWrap/>
            <w:vAlign w:val="center"/>
            <w:hideMark/>
          </w:tcPr>
          <w:p w14:paraId="4C5902C3" w14:textId="77777777" w:rsidR="009A45D6" w:rsidRPr="005A761B" w:rsidRDefault="009A45D6" w:rsidP="009A45D6">
            <w:pPr>
              <w:jc w:val="right"/>
              <w:rPr>
                <w:rFonts w:cs="Arial"/>
                <w:sz w:val="20"/>
                <w:szCs w:val="20"/>
              </w:rPr>
            </w:pPr>
            <w:r w:rsidRPr="005A761B">
              <w:rPr>
                <w:rFonts w:cs="Arial"/>
                <w:sz w:val="20"/>
                <w:szCs w:val="20"/>
              </w:rPr>
              <w:t xml:space="preserve">21,992,000 </w:t>
            </w:r>
          </w:p>
        </w:tc>
      </w:tr>
      <w:tr w:rsidR="009A45D6" w:rsidRPr="005A761B" w14:paraId="458572FB" w14:textId="77777777" w:rsidTr="00866365">
        <w:trPr>
          <w:trHeight w:val="20"/>
        </w:trPr>
        <w:tc>
          <w:tcPr>
            <w:tcW w:w="1696" w:type="dxa"/>
            <w:noWrap/>
            <w:vAlign w:val="center"/>
            <w:hideMark/>
          </w:tcPr>
          <w:p w14:paraId="5EBFDDA6" w14:textId="77777777" w:rsidR="009A45D6" w:rsidRPr="005A761B" w:rsidRDefault="009A45D6" w:rsidP="00866365">
            <w:pPr>
              <w:jc w:val="center"/>
              <w:rPr>
                <w:rFonts w:cs="Arial"/>
                <w:sz w:val="20"/>
                <w:szCs w:val="20"/>
              </w:rPr>
            </w:pPr>
            <w:r w:rsidRPr="005A761B">
              <w:rPr>
                <w:rFonts w:cs="Arial"/>
                <w:sz w:val="20"/>
                <w:szCs w:val="20"/>
              </w:rPr>
              <w:t>04801C004A02</w:t>
            </w:r>
          </w:p>
        </w:tc>
        <w:tc>
          <w:tcPr>
            <w:tcW w:w="5670" w:type="dxa"/>
            <w:hideMark/>
          </w:tcPr>
          <w:p w14:paraId="01A70EC3" w14:textId="77777777" w:rsidR="009A45D6" w:rsidRPr="005A761B" w:rsidRDefault="009A45D6" w:rsidP="00A975C1">
            <w:pPr>
              <w:rPr>
                <w:rFonts w:cs="Arial"/>
                <w:sz w:val="20"/>
                <w:szCs w:val="20"/>
              </w:rPr>
            </w:pPr>
            <w:r w:rsidRPr="005A761B">
              <w:rPr>
                <w:rFonts w:cs="Arial"/>
                <w:sz w:val="20"/>
                <w:szCs w:val="20"/>
              </w:rPr>
              <w:t>Planeación, seguimiento y evaluación de la política de Comunicación Social.</w:t>
            </w:r>
          </w:p>
        </w:tc>
        <w:tc>
          <w:tcPr>
            <w:tcW w:w="1462" w:type="dxa"/>
            <w:noWrap/>
            <w:vAlign w:val="center"/>
            <w:hideMark/>
          </w:tcPr>
          <w:p w14:paraId="00EE0012" w14:textId="77777777" w:rsidR="009A45D6" w:rsidRPr="005A761B" w:rsidRDefault="009A45D6" w:rsidP="009A45D6">
            <w:pPr>
              <w:jc w:val="right"/>
              <w:rPr>
                <w:rFonts w:cs="Arial"/>
                <w:sz w:val="20"/>
                <w:szCs w:val="20"/>
              </w:rPr>
            </w:pPr>
            <w:r w:rsidRPr="005A761B">
              <w:rPr>
                <w:rFonts w:cs="Arial"/>
                <w:sz w:val="20"/>
                <w:szCs w:val="20"/>
              </w:rPr>
              <w:t xml:space="preserve">18,163,411 </w:t>
            </w:r>
          </w:p>
        </w:tc>
      </w:tr>
      <w:tr w:rsidR="009A45D6" w:rsidRPr="005A761B" w14:paraId="5E6E0E6F" w14:textId="77777777" w:rsidTr="00866365">
        <w:trPr>
          <w:trHeight w:val="20"/>
        </w:trPr>
        <w:tc>
          <w:tcPr>
            <w:tcW w:w="1696" w:type="dxa"/>
            <w:noWrap/>
            <w:vAlign w:val="center"/>
            <w:hideMark/>
          </w:tcPr>
          <w:p w14:paraId="2B98CE41" w14:textId="77777777" w:rsidR="009A45D6" w:rsidRPr="005A761B" w:rsidRDefault="009A45D6" w:rsidP="00866365">
            <w:pPr>
              <w:jc w:val="center"/>
              <w:rPr>
                <w:rFonts w:cs="Arial"/>
                <w:sz w:val="20"/>
                <w:szCs w:val="20"/>
              </w:rPr>
            </w:pPr>
            <w:r w:rsidRPr="005A761B">
              <w:rPr>
                <w:rFonts w:cs="Arial"/>
                <w:sz w:val="20"/>
                <w:szCs w:val="20"/>
              </w:rPr>
              <w:t>04801C004A03</w:t>
            </w:r>
          </w:p>
        </w:tc>
        <w:tc>
          <w:tcPr>
            <w:tcW w:w="5670" w:type="dxa"/>
            <w:hideMark/>
          </w:tcPr>
          <w:p w14:paraId="202D4E49" w14:textId="77777777" w:rsidR="009A45D6" w:rsidRPr="005A761B" w:rsidRDefault="009A45D6" w:rsidP="00A975C1">
            <w:pPr>
              <w:rPr>
                <w:rFonts w:cs="Arial"/>
                <w:sz w:val="20"/>
                <w:szCs w:val="20"/>
              </w:rPr>
            </w:pPr>
            <w:r w:rsidRPr="005A761B">
              <w:rPr>
                <w:rFonts w:cs="Arial"/>
                <w:sz w:val="20"/>
                <w:szCs w:val="20"/>
              </w:rPr>
              <w:t>Realización de diálogos por la transformación.</w:t>
            </w:r>
          </w:p>
        </w:tc>
        <w:tc>
          <w:tcPr>
            <w:tcW w:w="1462" w:type="dxa"/>
            <w:noWrap/>
            <w:vAlign w:val="center"/>
            <w:hideMark/>
          </w:tcPr>
          <w:p w14:paraId="0521029E"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04BCB853" w14:textId="77777777" w:rsidTr="00866365">
        <w:trPr>
          <w:trHeight w:val="20"/>
        </w:trPr>
        <w:tc>
          <w:tcPr>
            <w:tcW w:w="1696" w:type="dxa"/>
            <w:noWrap/>
            <w:vAlign w:val="center"/>
            <w:hideMark/>
          </w:tcPr>
          <w:p w14:paraId="3F2CAA84" w14:textId="77777777" w:rsidR="009A45D6" w:rsidRPr="005A761B" w:rsidRDefault="009A45D6" w:rsidP="00866365">
            <w:pPr>
              <w:jc w:val="center"/>
              <w:rPr>
                <w:rFonts w:cs="Arial"/>
                <w:b/>
                <w:bCs/>
                <w:sz w:val="20"/>
                <w:szCs w:val="20"/>
              </w:rPr>
            </w:pPr>
            <w:r w:rsidRPr="005A761B">
              <w:rPr>
                <w:rFonts w:cs="Arial"/>
                <w:b/>
                <w:bCs/>
                <w:sz w:val="20"/>
                <w:szCs w:val="20"/>
              </w:rPr>
              <w:t>02</w:t>
            </w:r>
          </w:p>
        </w:tc>
        <w:tc>
          <w:tcPr>
            <w:tcW w:w="5670" w:type="dxa"/>
            <w:hideMark/>
          </w:tcPr>
          <w:p w14:paraId="2F965CE6" w14:textId="77777777" w:rsidR="009A45D6" w:rsidRPr="005A761B" w:rsidRDefault="009A45D6" w:rsidP="00A975C1">
            <w:pPr>
              <w:rPr>
                <w:rFonts w:cs="Arial"/>
                <w:b/>
                <w:bCs/>
                <w:sz w:val="20"/>
                <w:szCs w:val="20"/>
              </w:rPr>
            </w:pPr>
            <w:r w:rsidRPr="005A761B">
              <w:rPr>
                <w:rFonts w:cs="Arial"/>
                <w:b/>
                <w:bCs/>
                <w:sz w:val="20"/>
                <w:szCs w:val="20"/>
              </w:rPr>
              <w:t>SECRETARÍA GENERAL DE GOBIERNO</w:t>
            </w:r>
          </w:p>
        </w:tc>
        <w:tc>
          <w:tcPr>
            <w:tcW w:w="1462" w:type="dxa"/>
            <w:noWrap/>
            <w:vAlign w:val="center"/>
            <w:hideMark/>
          </w:tcPr>
          <w:p w14:paraId="3676C051" w14:textId="77777777" w:rsidR="009A45D6" w:rsidRPr="005A761B" w:rsidRDefault="009A45D6" w:rsidP="009A45D6">
            <w:pPr>
              <w:jc w:val="right"/>
              <w:rPr>
                <w:rFonts w:cs="Arial"/>
                <w:b/>
                <w:bCs/>
                <w:sz w:val="20"/>
                <w:szCs w:val="20"/>
              </w:rPr>
            </w:pPr>
            <w:r w:rsidRPr="005A761B">
              <w:rPr>
                <w:rFonts w:cs="Arial"/>
                <w:b/>
                <w:bCs/>
                <w:sz w:val="20"/>
                <w:szCs w:val="20"/>
              </w:rPr>
              <w:t>718,523,685</w:t>
            </w:r>
          </w:p>
        </w:tc>
      </w:tr>
      <w:tr w:rsidR="009A45D6" w:rsidRPr="005A761B" w14:paraId="6399A8DC" w14:textId="77777777" w:rsidTr="00866365">
        <w:trPr>
          <w:trHeight w:val="20"/>
        </w:trPr>
        <w:tc>
          <w:tcPr>
            <w:tcW w:w="1696" w:type="dxa"/>
            <w:noWrap/>
            <w:vAlign w:val="center"/>
            <w:hideMark/>
          </w:tcPr>
          <w:p w14:paraId="56F7F3E9" w14:textId="77777777" w:rsidR="009A45D6" w:rsidRPr="005A761B" w:rsidRDefault="009A45D6" w:rsidP="00866365">
            <w:pPr>
              <w:jc w:val="center"/>
              <w:rPr>
                <w:rFonts w:cs="Arial"/>
                <w:sz w:val="20"/>
                <w:szCs w:val="20"/>
              </w:rPr>
            </w:pPr>
            <w:r w:rsidRPr="005A761B">
              <w:rPr>
                <w:rFonts w:cs="Arial"/>
                <w:sz w:val="20"/>
                <w:szCs w:val="20"/>
              </w:rPr>
              <w:t>02701C001A01</w:t>
            </w:r>
          </w:p>
        </w:tc>
        <w:tc>
          <w:tcPr>
            <w:tcW w:w="5670" w:type="dxa"/>
            <w:hideMark/>
          </w:tcPr>
          <w:p w14:paraId="01550E7C" w14:textId="77777777" w:rsidR="009A45D6" w:rsidRPr="005A761B" w:rsidRDefault="009A45D6" w:rsidP="00A975C1">
            <w:pPr>
              <w:rPr>
                <w:rFonts w:cs="Arial"/>
                <w:sz w:val="20"/>
                <w:szCs w:val="20"/>
              </w:rPr>
            </w:pPr>
            <w:r w:rsidRPr="005A761B">
              <w:rPr>
                <w:rFonts w:cs="Arial"/>
                <w:sz w:val="20"/>
                <w:szCs w:val="20"/>
              </w:rPr>
              <w:t>Implementación del Servicio Profesional de Carrera para operadores del Servicio de Atención de Llamadas de Emergencia y Denuncia Anónima (Erogación de recursos para escalafón).</w:t>
            </w:r>
          </w:p>
        </w:tc>
        <w:tc>
          <w:tcPr>
            <w:tcW w:w="1462" w:type="dxa"/>
            <w:noWrap/>
            <w:vAlign w:val="center"/>
            <w:hideMark/>
          </w:tcPr>
          <w:p w14:paraId="3719608C" w14:textId="77777777" w:rsidR="009A45D6" w:rsidRPr="005A761B" w:rsidRDefault="009A45D6" w:rsidP="009A45D6">
            <w:pPr>
              <w:jc w:val="right"/>
              <w:rPr>
                <w:rFonts w:cs="Arial"/>
                <w:sz w:val="20"/>
                <w:szCs w:val="20"/>
              </w:rPr>
            </w:pPr>
            <w:r w:rsidRPr="005A761B">
              <w:rPr>
                <w:rFonts w:cs="Arial"/>
                <w:sz w:val="20"/>
                <w:szCs w:val="20"/>
              </w:rPr>
              <w:t xml:space="preserve">6,859,317 </w:t>
            </w:r>
          </w:p>
        </w:tc>
      </w:tr>
      <w:tr w:rsidR="009A45D6" w:rsidRPr="005A761B" w14:paraId="61BBDC8E" w14:textId="77777777" w:rsidTr="00866365">
        <w:trPr>
          <w:trHeight w:val="20"/>
        </w:trPr>
        <w:tc>
          <w:tcPr>
            <w:tcW w:w="1696" w:type="dxa"/>
            <w:noWrap/>
            <w:vAlign w:val="center"/>
            <w:hideMark/>
          </w:tcPr>
          <w:p w14:paraId="18EFE899" w14:textId="77777777" w:rsidR="009A45D6" w:rsidRPr="005A761B" w:rsidRDefault="009A45D6" w:rsidP="00866365">
            <w:pPr>
              <w:jc w:val="center"/>
              <w:rPr>
                <w:rFonts w:cs="Arial"/>
                <w:sz w:val="20"/>
                <w:szCs w:val="20"/>
              </w:rPr>
            </w:pPr>
            <w:r w:rsidRPr="005A761B">
              <w:rPr>
                <w:rFonts w:cs="Arial"/>
                <w:sz w:val="20"/>
                <w:szCs w:val="20"/>
              </w:rPr>
              <w:t>02701C001A02</w:t>
            </w:r>
          </w:p>
        </w:tc>
        <w:tc>
          <w:tcPr>
            <w:tcW w:w="5670" w:type="dxa"/>
            <w:hideMark/>
          </w:tcPr>
          <w:p w14:paraId="46BB05E8" w14:textId="77777777" w:rsidR="009A45D6" w:rsidRPr="005A761B" w:rsidRDefault="009A45D6" w:rsidP="00A975C1">
            <w:pPr>
              <w:rPr>
                <w:rFonts w:cs="Arial"/>
                <w:sz w:val="20"/>
                <w:szCs w:val="20"/>
              </w:rPr>
            </w:pPr>
            <w:r w:rsidRPr="005A761B">
              <w:rPr>
                <w:rFonts w:cs="Arial"/>
                <w:sz w:val="20"/>
                <w:szCs w:val="20"/>
              </w:rPr>
              <w:t>Erogación de servicios personales de acuerdo a la estructura organizacional aprobada.</w:t>
            </w:r>
          </w:p>
        </w:tc>
        <w:tc>
          <w:tcPr>
            <w:tcW w:w="1462" w:type="dxa"/>
            <w:noWrap/>
            <w:vAlign w:val="center"/>
            <w:hideMark/>
          </w:tcPr>
          <w:p w14:paraId="0FDE6455" w14:textId="77777777" w:rsidR="009A45D6" w:rsidRPr="005A761B" w:rsidRDefault="009A45D6" w:rsidP="009A45D6">
            <w:pPr>
              <w:jc w:val="right"/>
              <w:rPr>
                <w:rFonts w:cs="Arial"/>
                <w:sz w:val="20"/>
                <w:szCs w:val="20"/>
              </w:rPr>
            </w:pPr>
            <w:r w:rsidRPr="005A761B">
              <w:rPr>
                <w:rFonts w:cs="Arial"/>
                <w:sz w:val="20"/>
                <w:szCs w:val="20"/>
              </w:rPr>
              <w:t xml:space="preserve">3,318,852 </w:t>
            </w:r>
          </w:p>
        </w:tc>
      </w:tr>
      <w:tr w:rsidR="009A45D6" w:rsidRPr="005A761B" w14:paraId="146FF62E" w14:textId="77777777" w:rsidTr="00866365">
        <w:trPr>
          <w:trHeight w:val="20"/>
        </w:trPr>
        <w:tc>
          <w:tcPr>
            <w:tcW w:w="1696" w:type="dxa"/>
            <w:noWrap/>
            <w:vAlign w:val="center"/>
            <w:hideMark/>
          </w:tcPr>
          <w:p w14:paraId="7F091EF4" w14:textId="77777777" w:rsidR="009A45D6" w:rsidRPr="005A761B" w:rsidRDefault="009A45D6" w:rsidP="00866365">
            <w:pPr>
              <w:jc w:val="center"/>
              <w:rPr>
                <w:rFonts w:cs="Arial"/>
                <w:sz w:val="20"/>
                <w:szCs w:val="20"/>
              </w:rPr>
            </w:pPr>
            <w:r w:rsidRPr="005A761B">
              <w:rPr>
                <w:rFonts w:cs="Arial"/>
                <w:sz w:val="20"/>
                <w:szCs w:val="20"/>
              </w:rPr>
              <w:t>02701C002A01</w:t>
            </w:r>
          </w:p>
        </w:tc>
        <w:tc>
          <w:tcPr>
            <w:tcW w:w="5670" w:type="dxa"/>
            <w:hideMark/>
          </w:tcPr>
          <w:p w14:paraId="1BF58203" w14:textId="77777777" w:rsidR="009A45D6" w:rsidRPr="005A761B" w:rsidRDefault="009A45D6" w:rsidP="00A975C1">
            <w:pPr>
              <w:rPr>
                <w:rFonts w:cs="Arial"/>
                <w:sz w:val="20"/>
                <w:szCs w:val="20"/>
              </w:rPr>
            </w:pPr>
            <w:r w:rsidRPr="005A761B">
              <w:rPr>
                <w:rFonts w:cs="Arial"/>
                <w:sz w:val="20"/>
                <w:szCs w:val="20"/>
              </w:rPr>
              <w:t>Mantenimiento optimo y periódico del Subcentro Regional Manzanillo.</w:t>
            </w:r>
          </w:p>
        </w:tc>
        <w:tc>
          <w:tcPr>
            <w:tcW w:w="1462" w:type="dxa"/>
            <w:noWrap/>
            <w:vAlign w:val="center"/>
            <w:hideMark/>
          </w:tcPr>
          <w:p w14:paraId="34895ADF" w14:textId="77777777" w:rsidR="009A45D6" w:rsidRPr="005A761B" w:rsidRDefault="009A45D6" w:rsidP="009A45D6">
            <w:pPr>
              <w:jc w:val="right"/>
              <w:rPr>
                <w:rFonts w:cs="Arial"/>
                <w:sz w:val="20"/>
                <w:szCs w:val="20"/>
              </w:rPr>
            </w:pPr>
            <w:r w:rsidRPr="005A761B">
              <w:rPr>
                <w:rFonts w:cs="Arial"/>
                <w:sz w:val="20"/>
                <w:szCs w:val="20"/>
              </w:rPr>
              <w:t xml:space="preserve">520,000 </w:t>
            </w:r>
          </w:p>
        </w:tc>
      </w:tr>
      <w:tr w:rsidR="009A45D6" w:rsidRPr="005A761B" w14:paraId="58A6FA5A" w14:textId="77777777" w:rsidTr="00866365">
        <w:trPr>
          <w:trHeight w:val="20"/>
        </w:trPr>
        <w:tc>
          <w:tcPr>
            <w:tcW w:w="1696" w:type="dxa"/>
            <w:noWrap/>
            <w:vAlign w:val="center"/>
            <w:hideMark/>
          </w:tcPr>
          <w:p w14:paraId="2643FC08" w14:textId="77777777" w:rsidR="009A45D6" w:rsidRPr="005A761B" w:rsidRDefault="009A45D6" w:rsidP="00866365">
            <w:pPr>
              <w:jc w:val="center"/>
              <w:rPr>
                <w:rFonts w:cs="Arial"/>
                <w:sz w:val="20"/>
                <w:szCs w:val="20"/>
              </w:rPr>
            </w:pPr>
            <w:r w:rsidRPr="005A761B">
              <w:rPr>
                <w:rFonts w:cs="Arial"/>
                <w:sz w:val="20"/>
                <w:szCs w:val="20"/>
              </w:rPr>
              <w:lastRenderedPageBreak/>
              <w:t>02701C003A01</w:t>
            </w:r>
          </w:p>
        </w:tc>
        <w:tc>
          <w:tcPr>
            <w:tcW w:w="5670" w:type="dxa"/>
            <w:hideMark/>
          </w:tcPr>
          <w:p w14:paraId="19289706" w14:textId="77777777" w:rsidR="009A45D6" w:rsidRPr="005A761B" w:rsidRDefault="009A45D6" w:rsidP="00A975C1">
            <w:pPr>
              <w:rPr>
                <w:rFonts w:cs="Arial"/>
                <w:sz w:val="20"/>
                <w:szCs w:val="20"/>
              </w:rPr>
            </w:pPr>
            <w:r w:rsidRPr="005A761B">
              <w:rPr>
                <w:rFonts w:cs="Arial"/>
                <w:sz w:val="20"/>
                <w:szCs w:val="20"/>
              </w:rPr>
              <w:t>Softwares disponibles para la elaboración de mapas de calor, redes de vínculos y herramientas modernas de video analítico.</w:t>
            </w:r>
          </w:p>
        </w:tc>
        <w:tc>
          <w:tcPr>
            <w:tcW w:w="1462" w:type="dxa"/>
            <w:noWrap/>
            <w:vAlign w:val="center"/>
            <w:hideMark/>
          </w:tcPr>
          <w:p w14:paraId="45368C08" w14:textId="77777777" w:rsidR="009A45D6" w:rsidRPr="005A761B" w:rsidRDefault="009A45D6" w:rsidP="009A45D6">
            <w:pPr>
              <w:jc w:val="right"/>
              <w:rPr>
                <w:rFonts w:cs="Arial"/>
                <w:sz w:val="20"/>
                <w:szCs w:val="20"/>
              </w:rPr>
            </w:pPr>
            <w:r w:rsidRPr="005A761B">
              <w:rPr>
                <w:rFonts w:cs="Arial"/>
                <w:sz w:val="20"/>
                <w:szCs w:val="20"/>
              </w:rPr>
              <w:t xml:space="preserve">500,000 </w:t>
            </w:r>
          </w:p>
        </w:tc>
      </w:tr>
      <w:tr w:rsidR="009A45D6" w:rsidRPr="005A761B" w14:paraId="1D42DF59" w14:textId="77777777" w:rsidTr="00866365">
        <w:trPr>
          <w:trHeight w:val="20"/>
        </w:trPr>
        <w:tc>
          <w:tcPr>
            <w:tcW w:w="1696" w:type="dxa"/>
            <w:noWrap/>
            <w:vAlign w:val="center"/>
            <w:hideMark/>
          </w:tcPr>
          <w:p w14:paraId="18DF3AAB" w14:textId="77777777" w:rsidR="009A45D6" w:rsidRPr="005A761B" w:rsidRDefault="009A45D6" w:rsidP="00866365">
            <w:pPr>
              <w:jc w:val="center"/>
              <w:rPr>
                <w:rFonts w:cs="Arial"/>
                <w:sz w:val="20"/>
                <w:szCs w:val="20"/>
              </w:rPr>
            </w:pPr>
            <w:r w:rsidRPr="005A761B">
              <w:rPr>
                <w:rFonts w:cs="Arial"/>
                <w:sz w:val="20"/>
                <w:szCs w:val="20"/>
              </w:rPr>
              <w:t>02701C003A02</w:t>
            </w:r>
          </w:p>
        </w:tc>
        <w:tc>
          <w:tcPr>
            <w:tcW w:w="5670" w:type="dxa"/>
            <w:hideMark/>
          </w:tcPr>
          <w:p w14:paraId="46DA8225" w14:textId="77777777" w:rsidR="009A45D6" w:rsidRPr="005A761B" w:rsidRDefault="009A45D6" w:rsidP="00A975C1">
            <w:pPr>
              <w:rPr>
                <w:rFonts w:cs="Arial"/>
                <w:sz w:val="20"/>
                <w:szCs w:val="20"/>
              </w:rPr>
            </w:pPr>
            <w:r w:rsidRPr="005A761B">
              <w:rPr>
                <w:rFonts w:cs="Arial"/>
                <w:sz w:val="20"/>
                <w:szCs w:val="20"/>
              </w:rPr>
              <w:t>Optima cantidad de Puntos de Monitoreo Inteligente, Arcos Vehiculares y drones.</w:t>
            </w:r>
          </w:p>
        </w:tc>
        <w:tc>
          <w:tcPr>
            <w:tcW w:w="1462" w:type="dxa"/>
            <w:noWrap/>
            <w:vAlign w:val="center"/>
            <w:hideMark/>
          </w:tcPr>
          <w:p w14:paraId="47BF9EFB" w14:textId="77777777" w:rsidR="009A45D6" w:rsidRPr="005A761B" w:rsidRDefault="009A45D6" w:rsidP="009A45D6">
            <w:pPr>
              <w:jc w:val="right"/>
              <w:rPr>
                <w:rFonts w:cs="Arial"/>
                <w:sz w:val="20"/>
                <w:szCs w:val="20"/>
              </w:rPr>
            </w:pPr>
            <w:r w:rsidRPr="005A761B">
              <w:rPr>
                <w:rFonts w:cs="Arial"/>
                <w:sz w:val="20"/>
                <w:szCs w:val="20"/>
              </w:rPr>
              <w:t xml:space="preserve">144,000 </w:t>
            </w:r>
          </w:p>
        </w:tc>
      </w:tr>
      <w:tr w:rsidR="009A45D6" w:rsidRPr="005A761B" w14:paraId="6C123F08" w14:textId="77777777" w:rsidTr="00866365">
        <w:trPr>
          <w:trHeight w:val="20"/>
        </w:trPr>
        <w:tc>
          <w:tcPr>
            <w:tcW w:w="1696" w:type="dxa"/>
            <w:noWrap/>
            <w:vAlign w:val="center"/>
            <w:hideMark/>
          </w:tcPr>
          <w:p w14:paraId="297F1CD8" w14:textId="77777777" w:rsidR="009A45D6" w:rsidRPr="005A761B" w:rsidRDefault="009A45D6" w:rsidP="00866365">
            <w:pPr>
              <w:jc w:val="center"/>
              <w:rPr>
                <w:rFonts w:cs="Arial"/>
                <w:sz w:val="20"/>
                <w:szCs w:val="20"/>
              </w:rPr>
            </w:pPr>
            <w:r w:rsidRPr="005A761B">
              <w:rPr>
                <w:rFonts w:cs="Arial"/>
                <w:sz w:val="20"/>
                <w:szCs w:val="20"/>
              </w:rPr>
              <w:t>02701C004A01</w:t>
            </w:r>
          </w:p>
        </w:tc>
        <w:tc>
          <w:tcPr>
            <w:tcW w:w="5670" w:type="dxa"/>
            <w:hideMark/>
          </w:tcPr>
          <w:p w14:paraId="0C825733" w14:textId="77777777" w:rsidR="009A45D6" w:rsidRPr="005A761B" w:rsidRDefault="009A45D6" w:rsidP="00A975C1">
            <w:pPr>
              <w:rPr>
                <w:rFonts w:cs="Arial"/>
                <w:sz w:val="20"/>
                <w:szCs w:val="20"/>
              </w:rPr>
            </w:pPr>
            <w:r w:rsidRPr="005A761B">
              <w:rPr>
                <w:rFonts w:cs="Arial"/>
                <w:sz w:val="20"/>
                <w:szCs w:val="20"/>
              </w:rPr>
              <w:t>Equipo de cómputo del área administrativa adecuado.</w:t>
            </w:r>
          </w:p>
        </w:tc>
        <w:tc>
          <w:tcPr>
            <w:tcW w:w="1462" w:type="dxa"/>
            <w:noWrap/>
            <w:vAlign w:val="center"/>
            <w:hideMark/>
          </w:tcPr>
          <w:p w14:paraId="7F57F300" w14:textId="77777777" w:rsidR="009A45D6" w:rsidRPr="005A761B" w:rsidRDefault="009A45D6" w:rsidP="009A45D6">
            <w:pPr>
              <w:jc w:val="right"/>
              <w:rPr>
                <w:rFonts w:cs="Arial"/>
                <w:sz w:val="20"/>
                <w:szCs w:val="20"/>
              </w:rPr>
            </w:pPr>
            <w:r w:rsidRPr="005A761B">
              <w:rPr>
                <w:rFonts w:cs="Arial"/>
                <w:sz w:val="20"/>
                <w:szCs w:val="20"/>
              </w:rPr>
              <w:t xml:space="preserve">100,000 </w:t>
            </w:r>
          </w:p>
        </w:tc>
      </w:tr>
      <w:tr w:rsidR="009A45D6" w:rsidRPr="005A761B" w14:paraId="38C9B33A" w14:textId="77777777" w:rsidTr="00866365">
        <w:trPr>
          <w:trHeight w:val="20"/>
        </w:trPr>
        <w:tc>
          <w:tcPr>
            <w:tcW w:w="1696" w:type="dxa"/>
            <w:noWrap/>
            <w:vAlign w:val="center"/>
            <w:hideMark/>
          </w:tcPr>
          <w:p w14:paraId="130915D0" w14:textId="77777777" w:rsidR="009A45D6" w:rsidRPr="005A761B" w:rsidRDefault="009A45D6" w:rsidP="00866365">
            <w:pPr>
              <w:jc w:val="center"/>
              <w:rPr>
                <w:rFonts w:cs="Arial"/>
                <w:sz w:val="20"/>
                <w:szCs w:val="20"/>
              </w:rPr>
            </w:pPr>
            <w:r w:rsidRPr="005A761B">
              <w:rPr>
                <w:rFonts w:cs="Arial"/>
                <w:sz w:val="20"/>
                <w:szCs w:val="20"/>
              </w:rPr>
              <w:t>02701C004A02</w:t>
            </w:r>
          </w:p>
        </w:tc>
        <w:tc>
          <w:tcPr>
            <w:tcW w:w="5670" w:type="dxa"/>
            <w:hideMark/>
          </w:tcPr>
          <w:p w14:paraId="5E96826F" w14:textId="77777777" w:rsidR="009A45D6" w:rsidRPr="005A761B" w:rsidRDefault="009A45D6" w:rsidP="00A975C1">
            <w:pPr>
              <w:rPr>
                <w:rFonts w:cs="Arial"/>
                <w:sz w:val="20"/>
                <w:szCs w:val="20"/>
              </w:rPr>
            </w:pPr>
            <w:r w:rsidRPr="005A761B">
              <w:rPr>
                <w:rFonts w:cs="Arial"/>
                <w:sz w:val="20"/>
                <w:szCs w:val="20"/>
              </w:rPr>
              <w:t>Suficiente cantidad de sillas en buen estado para el personal operativo, administrativo y de la Unidad de Análisis.</w:t>
            </w:r>
          </w:p>
        </w:tc>
        <w:tc>
          <w:tcPr>
            <w:tcW w:w="1462" w:type="dxa"/>
            <w:noWrap/>
            <w:vAlign w:val="center"/>
            <w:hideMark/>
          </w:tcPr>
          <w:p w14:paraId="4F16CD2A" w14:textId="77777777" w:rsidR="009A45D6" w:rsidRPr="005A761B" w:rsidRDefault="009A45D6" w:rsidP="009A45D6">
            <w:pPr>
              <w:jc w:val="right"/>
              <w:rPr>
                <w:rFonts w:cs="Arial"/>
                <w:sz w:val="20"/>
                <w:szCs w:val="20"/>
              </w:rPr>
            </w:pPr>
            <w:r w:rsidRPr="005A761B">
              <w:rPr>
                <w:rFonts w:cs="Arial"/>
                <w:sz w:val="20"/>
                <w:szCs w:val="20"/>
              </w:rPr>
              <w:t xml:space="preserve">120,000 </w:t>
            </w:r>
          </w:p>
        </w:tc>
      </w:tr>
      <w:tr w:rsidR="009A45D6" w:rsidRPr="005A761B" w14:paraId="1057AE2B" w14:textId="77777777" w:rsidTr="00866365">
        <w:trPr>
          <w:trHeight w:val="20"/>
        </w:trPr>
        <w:tc>
          <w:tcPr>
            <w:tcW w:w="1696" w:type="dxa"/>
            <w:noWrap/>
            <w:vAlign w:val="center"/>
            <w:hideMark/>
          </w:tcPr>
          <w:p w14:paraId="2CED9249" w14:textId="77777777" w:rsidR="009A45D6" w:rsidRPr="005A761B" w:rsidRDefault="009A45D6" w:rsidP="00866365">
            <w:pPr>
              <w:jc w:val="center"/>
              <w:rPr>
                <w:rFonts w:cs="Arial"/>
                <w:sz w:val="20"/>
                <w:szCs w:val="20"/>
              </w:rPr>
            </w:pPr>
            <w:r w:rsidRPr="005A761B">
              <w:rPr>
                <w:rFonts w:cs="Arial"/>
                <w:sz w:val="20"/>
                <w:szCs w:val="20"/>
              </w:rPr>
              <w:t>02701C004A03</w:t>
            </w:r>
          </w:p>
        </w:tc>
        <w:tc>
          <w:tcPr>
            <w:tcW w:w="5670" w:type="dxa"/>
            <w:hideMark/>
          </w:tcPr>
          <w:p w14:paraId="3111C8AC" w14:textId="77777777" w:rsidR="009A45D6" w:rsidRPr="005A761B" w:rsidRDefault="009A45D6" w:rsidP="00A975C1">
            <w:pPr>
              <w:rPr>
                <w:rFonts w:cs="Arial"/>
                <w:sz w:val="20"/>
                <w:szCs w:val="20"/>
              </w:rPr>
            </w:pPr>
            <w:r w:rsidRPr="005A761B">
              <w:rPr>
                <w:rFonts w:cs="Arial"/>
                <w:sz w:val="20"/>
                <w:szCs w:val="20"/>
              </w:rPr>
              <w:t>Actividades administrativas para el funcionamiento del C5i.</w:t>
            </w:r>
          </w:p>
        </w:tc>
        <w:tc>
          <w:tcPr>
            <w:tcW w:w="1462" w:type="dxa"/>
            <w:noWrap/>
            <w:vAlign w:val="center"/>
            <w:hideMark/>
          </w:tcPr>
          <w:p w14:paraId="124C3346" w14:textId="77777777" w:rsidR="009A45D6" w:rsidRPr="005A761B" w:rsidRDefault="009A45D6" w:rsidP="009A45D6">
            <w:pPr>
              <w:jc w:val="right"/>
              <w:rPr>
                <w:rFonts w:cs="Arial"/>
                <w:sz w:val="20"/>
                <w:szCs w:val="20"/>
              </w:rPr>
            </w:pPr>
            <w:r w:rsidRPr="005A761B">
              <w:rPr>
                <w:rFonts w:cs="Arial"/>
                <w:sz w:val="20"/>
                <w:szCs w:val="20"/>
              </w:rPr>
              <w:t xml:space="preserve">2,434,356 </w:t>
            </w:r>
          </w:p>
        </w:tc>
      </w:tr>
      <w:tr w:rsidR="009A45D6" w:rsidRPr="005A761B" w14:paraId="16426D23" w14:textId="77777777" w:rsidTr="00866365">
        <w:trPr>
          <w:trHeight w:val="20"/>
        </w:trPr>
        <w:tc>
          <w:tcPr>
            <w:tcW w:w="1696" w:type="dxa"/>
            <w:noWrap/>
            <w:vAlign w:val="center"/>
            <w:hideMark/>
          </w:tcPr>
          <w:p w14:paraId="0EC161C5" w14:textId="77777777" w:rsidR="009A45D6" w:rsidRPr="005A761B" w:rsidRDefault="009A45D6" w:rsidP="00866365">
            <w:pPr>
              <w:jc w:val="center"/>
              <w:rPr>
                <w:rFonts w:cs="Arial"/>
                <w:sz w:val="20"/>
                <w:szCs w:val="20"/>
              </w:rPr>
            </w:pPr>
            <w:r w:rsidRPr="005A761B">
              <w:rPr>
                <w:rFonts w:cs="Arial"/>
                <w:sz w:val="20"/>
                <w:szCs w:val="20"/>
              </w:rPr>
              <w:t>03201C001A02</w:t>
            </w:r>
          </w:p>
        </w:tc>
        <w:tc>
          <w:tcPr>
            <w:tcW w:w="5670" w:type="dxa"/>
            <w:hideMark/>
          </w:tcPr>
          <w:p w14:paraId="2BD0743F" w14:textId="77777777" w:rsidR="009A45D6" w:rsidRPr="005A761B" w:rsidRDefault="009A45D6" w:rsidP="00A975C1">
            <w:pPr>
              <w:rPr>
                <w:rFonts w:cs="Arial"/>
                <w:sz w:val="20"/>
                <w:szCs w:val="20"/>
              </w:rPr>
            </w:pPr>
            <w:r w:rsidRPr="005A761B">
              <w:rPr>
                <w:rFonts w:cs="Arial"/>
                <w:sz w:val="20"/>
                <w:szCs w:val="20"/>
              </w:rPr>
              <w:t>Ejecución del Subprograma Evaluaciones de Control de Confianza para las Instituciones de Seguridad Pública: Aspirantes y Permanencia.</w:t>
            </w:r>
          </w:p>
        </w:tc>
        <w:tc>
          <w:tcPr>
            <w:tcW w:w="1462" w:type="dxa"/>
            <w:noWrap/>
            <w:vAlign w:val="center"/>
            <w:hideMark/>
          </w:tcPr>
          <w:p w14:paraId="770858C5" w14:textId="77777777" w:rsidR="009A45D6" w:rsidRPr="005A761B" w:rsidRDefault="009A45D6" w:rsidP="009A45D6">
            <w:pPr>
              <w:jc w:val="right"/>
              <w:rPr>
                <w:rFonts w:cs="Arial"/>
                <w:sz w:val="20"/>
                <w:szCs w:val="20"/>
              </w:rPr>
            </w:pPr>
            <w:r w:rsidRPr="005A761B">
              <w:rPr>
                <w:rFonts w:cs="Arial"/>
                <w:sz w:val="20"/>
                <w:szCs w:val="20"/>
              </w:rPr>
              <w:t xml:space="preserve">3,126,264 </w:t>
            </w:r>
          </w:p>
        </w:tc>
      </w:tr>
      <w:tr w:rsidR="009A45D6" w:rsidRPr="005A761B" w14:paraId="6428CBE3" w14:textId="77777777" w:rsidTr="00866365">
        <w:trPr>
          <w:trHeight w:val="20"/>
        </w:trPr>
        <w:tc>
          <w:tcPr>
            <w:tcW w:w="1696" w:type="dxa"/>
            <w:noWrap/>
            <w:vAlign w:val="center"/>
            <w:hideMark/>
          </w:tcPr>
          <w:p w14:paraId="0D619D07" w14:textId="77777777" w:rsidR="009A45D6" w:rsidRPr="005A761B" w:rsidRDefault="009A45D6" w:rsidP="00866365">
            <w:pPr>
              <w:jc w:val="center"/>
              <w:rPr>
                <w:rFonts w:cs="Arial"/>
                <w:sz w:val="20"/>
                <w:szCs w:val="20"/>
              </w:rPr>
            </w:pPr>
            <w:r w:rsidRPr="005A761B">
              <w:rPr>
                <w:rFonts w:cs="Arial"/>
                <w:sz w:val="20"/>
                <w:szCs w:val="20"/>
              </w:rPr>
              <w:t>03201C001A03</w:t>
            </w:r>
          </w:p>
        </w:tc>
        <w:tc>
          <w:tcPr>
            <w:tcW w:w="5670" w:type="dxa"/>
            <w:hideMark/>
          </w:tcPr>
          <w:p w14:paraId="74D1C9B1" w14:textId="77777777" w:rsidR="009A45D6" w:rsidRPr="005A761B" w:rsidRDefault="009A45D6" w:rsidP="00A975C1">
            <w:pPr>
              <w:rPr>
                <w:rFonts w:cs="Arial"/>
                <w:sz w:val="20"/>
                <w:szCs w:val="20"/>
              </w:rPr>
            </w:pPr>
            <w:r w:rsidRPr="005A761B">
              <w:rPr>
                <w:rFonts w:cs="Arial"/>
                <w:sz w:val="20"/>
                <w:szCs w:val="20"/>
              </w:rPr>
              <w:t>Ejecución del Subprograma Capacitaciones de Formación Inicial y Continua conforme al Programa Rector.</w:t>
            </w:r>
          </w:p>
        </w:tc>
        <w:tc>
          <w:tcPr>
            <w:tcW w:w="1462" w:type="dxa"/>
            <w:noWrap/>
            <w:vAlign w:val="center"/>
            <w:hideMark/>
          </w:tcPr>
          <w:p w14:paraId="2F337553" w14:textId="77777777" w:rsidR="009A45D6" w:rsidRPr="005A761B" w:rsidRDefault="009A45D6" w:rsidP="009A45D6">
            <w:pPr>
              <w:jc w:val="right"/>
              <w:rPr>
                <w:rFonts w:cs="Arial"/>
                <w:sz w:val="20"/>
                <w:szCs w:val="20"/>
              </w:rPr>
            </w:pPr>
            <w:r w:rsidRPr="005A761B">
              <w:rPr>
                <w:rFonts w:cs="Arial"/>
                <w:sz w:val="20"/>
                <w:szCs w:val="20"/>
              </w:rPr>
              <w:t xml:space="preserve">10,000,000 </w:t>
            </w:r>
          </w:p>
        </w:tc>
      </w:tr>
      <w:tr w:rsidR="009A45D6" w:rsidRPr="005A761B" w14:paraId="4D98527E" w14:textId="77777777" w:rsidTr="00866365">
        <w:trPr>
          <w:trHeight w:val="20"/>
        </w:trPr>
        <w:tc>
          <w:tcPr>
            <w:tcW w:w="1696" w:type="dxa"/>
            <w:noWrap/>
            <w:vAlign w:val="center"/>
            <w:hideMark/>
          </w:tcPr>
          <w:p w14:paraId="0C22C266" w14:textId="77777777" w:rsidR="009A45D6" w:rsidRPr="005A761B" w:rsidRDefault="009A45D6" w:rsidP="00866365">
            <w:pPr>
              <w:jc w:val="center"/>
              <w:rPr>
                <w:rFonts w:cs="Arial"/>
                <w:sz w:val="20"/>
                <w:szCs w:val="20"/>
              </w:rPr>
            </w:pPr>
            <w:r w:rsidRPr="005A761B">
              <w:rPr>
                <w:rFonts w:cs="Arial"/>
                <w:sz w:val="20"/>
                <w:szCs w:val="20"/>
              </w:rPr>
              <w:t>03201C001A14</w:t>
            </w:r>
          </w:p>
        </w:tc>
        <w:tc>
          <w:tcPr>
            <w:tcW w:w="5670" w:type="dxa"/>
            <w:hideMark/>
          </w:tcPr>
          <w:p w14:paraId="2C886AFE" w14:textId="77777777" w:rsidR="009A45D6" w:rsidRPr="005A761B" w:rsidRDefault="009A45D6" w:rsidP="00A975C1">
            <w:pPr>
              <w:rPr>
                <w:rFonts w:cs="Arial"/>
                <w:sz w:val="20"/>
                <w:szCs w:val="20"/>
              </w:rPr>
            </w:pPr>
            <w:r w:rsidRPr="005A761B">
              <w:rPr>
                <w:rFonts w:cs="Arial"/>
                <w:sz w:val="20"/>
                <w:szCs w:val="20"/>
              </w:rPr>
              <w:t>Ejecución del Subprograma Equipamiento de las Instituciones de Seguridad Pública y Procuración de Justicia.</w:t>
            </w:r>
          </w:p>
        </w:tc>
        <w:tc>
          <w:tcPr>
            <w:tcW w:w="1462" w:type="dxa"/>
            <w:noWrap/>
            <w:vAlign w:val="center"/>
            <w:hideMark/>
          </w:tcPr>
          <w:p w14:paraId="087D64FF" w14:textId="77777777" w:rsidR="009A45D6" w:rsidRPr="005A761B" w:rsidRDefault="009A45D6" w:rsidP="009A45D6">
            <w:pPr>
              <w:jc w:val="right"/>
              <w:rPr>
                <w:rFonts w:cs="Arial"/>
                <w:sz w:val="20"/>
                <w:szCs w:val="20"/>
              </w:rPr>
            </w:pPr>
            <w:r w:rsidRPr="005A761B">
              <w:rPr>
                <w:rFonts w:cs="Arial"/>
                <w:sz w:val="20"/>
                <w:szCs w:val="20"/>
              </w:rPr>
              <w:t xml:space="preserve">77,576,643 </w:t>
            </w:r>
          </w:p>
        </w:tc>
      </w:tr>
      <w:tr w:rsidR="009A45D6" w:rsidRPr="005A761B" w14:paraId="4FA183BD" w14:textId="77777777" w:rsidTr="00866365">
        <w:trPr>
          <w:trHeight w:val="20"/>
        </w:trPr>
        <w:tc>
          <w:tcPr>
            <w:tcW w:w="1696" w:type="dxa"/>
            <w:noWrap/>
            <w:vAlign w:val="center"/>
            <w:hideMark/>
          </w:tcPr>
          <w:p w14:paraId="67A18D07" w14:textId="77777777" w:rsidR="009A45D6" w:rsidRPr="005A761B" w:rsidRDefault="009A45D6" w:rsidP="00866365">
            <w:pPr>
              <w:jc w:val="center"/>
              <w:rPr>
                <w:rFonts w:cs="Arial"/>
                <w:sz w:val="20"/>
                <w:szCs w:val="20"/>
              </w:rPr>
            </w:pPr>
            <w:r w:rsidRPr="005A761B">
              <w:rPr>
                <w:rFonts w:cs="Arial"/>
                <w:sz w:val="20"/>
                <w:szCs w:val="20"/>
              </w:rPr>
              <w:t>03201C001A16</w:t>
            </w:r>
          </w:p>
        </w:tc>
        <w:tc>
          <w:tcPr>
            <w:tcW w:w="5670" w:type="dxa"/>
            <w:hideMark/>
          </w:tcPr>
          <w:p w14:paraId="3BAC3CE8" w14:textId="77777777" w:rsidR="009A45D6" w:rsidRPr="005A761B" w:rsidRDefault="009A45D6" w:rsidP="00A975C1">
            <w:pPr>
              <w:rPr>
                <w:rFonts w:cs="Arial"/>
                <w:sz w:val="20"/>
                <w:szCs w:val="20"/>
              </w:rPr>
            </w:pPr>
            <w:r w:rsidRPr="005A761B">
              <w:rPr>
                <w:rFonts w:cs="Arial"/>
                <w:sz w:val="20"/>
                <w:szCs w:val="20"/>
              </w:rPr>
              <w:t>Ejecución del Subprograma Desarrollo de Programas de Prevención del Delito y Atención a Víctimas.</w:t>
            </w:r>
          </w:p>
        </w:tc>
        <w:tc>
          <w:tcPr>
            <w:tcW w:w="1462" w:type="dxa"/>
            <w:noWrap/>
            <w:vAlign w:val="center"/>
            <w:hideMark/>
          </w:tcPr>
          <w:p w14:paraId="59A95151" w14:textId="77777777" w:rsidR="009A45D6" w:rsidRPr="005A761B" w:rsidRDefault="009A45D6" w:rsidP="009A45D6">
            <w:pPr>
              <w:jc w:val="right"/>
              <w:rPr>
                <w:rFonts w:cs="Arial"/>
                <w:sz w:val="20"/>
                <w:szCs w:val="20"/>
              </w:rPr>
            </w:pPr>
            <w:r w:rsidRPr="005A761B">
              <w:rPr>
                <w:rFonts w:cs="Arial"/>
                <w:sz w:val="20"/>
                <w:szCs w:val="20"/>
              </w:rPr>
              <w:t xml:space="preserve">16,924,821 </w:t>
            </w:r>
          </w:p>
        </w:tc>
      </w:tr>
      <w:tr w:rsidR="009A45D6" w:rsidRPr="005A761B" w14:paraId="2CFB8CAD" w14:textId="77777777" w:rsidTr="00866365">
        <w:trPr>
          <w:trHeight w:val="20"/>
        </w:trPr>
        <w:tc>
          <w:tcPr>
            <w:tcW w:w="1696" w:type="dxa"/>
            <w:noWrap/>
            <w:vAlign w:val="center"/>
            <w:hideMark/>
          </w:tcPr>
          <w:p w14:paraId="0247D869" w14:textId="77777777" w:rsidR="009A45D6" w:rsidRPr="005A761B" w:rsidRDefault="009A45D6" w:rsidP="00866365">
            <w:pPr>
              <w:jc w:val="center"/>
              <w:rPr>
                <w:rFonts w:cs="Arial"/>
                <w:sz w:val="20"/>
                <w:szCs w:val="20"/>
              </w:rPr>
            </w:pPr>
            <w:r w:rsidRPr="005A761B">
              <w:rPr>
                <w:rFonts w:cs="Arial"/>
                <w:sz w:val="20"/>
                <w:szCs w:val="20"/>
              </w:rPr>
              <w:t>03201C001A19</w:t>
            </w:r>
          </w:p>
        </w:tc>
        <w:tc>
          <w:tcPr>
            <w:tcW w:w="5670" w:type="dxa"/>
            <w:hideMark/>
          </w:tcPr>
          <w:p w14:paraId="1945D318" w14:textId="77777777" w:rsidR="009A45D6" w:rsidRPr="005A761B" w:rsidRDefault="009A45D6" w:rsidP="00A975C1">
            <w:pPr>
              <w:rPr>
                <w:rFonts w:cs="Arial"/>
                <w:sz w:val="20"/>
                <w:szCs w:val="20"/>
              </w:rPr>
            </w:pPr>
            <w:r w:rsidRPr="005A761B">
              <w:rPr>
                <w:rFonts w:cs="Arial"/>
                <w:sz w:val="20"/>
                <w:szCs w:val="20"/>
              </w:rPr>
              <w:t>Ejecución del Subprograma Adquisición, Mantenimiento o Actualización de Equipo e Infraestructura para las Unidades Especializadas en Inteligencia e Investigación en las Instituciones de Seguridad Pública y Procuración de Justicia.</w:t>
            </w:r>
          </w:p>
        </w:tc>
        <w:tc>
          <w:tcPr>
            <w:tcW w:w="1462" w:type="dxa"/>
            <w:noWrap/>
            <w:vAlign w:val="center"/>
            <w:hideMark/>
          </w:tcPr>
          <w:p w14:paraId="26BFF3E0" w14:textId="77777777" w:rsidR="009A45D6" w:rsidRPr="005A761B" w:rsidRDefault="009A45D6" w:rsidP="009A45D6">
            <w:pPr>
              <w:jc w:val="right"/>
              <w:rPr>
                <w:rFonts w:cs="Arial"/>
                <w:sz w:val="20"/>
                <w:szCs w:val="20"/>
              </w:rPr>
            </w:pPr>
            <w:r w:rsidRPr="005A761B">
              <w:rPr>
                <w:rFonts w:cs="Arial"/>
                <w:sz w:val="20"/>
                <w:szCs w:val="20"/>
              </w:rPr>
              <w:t xml:space="preserve">21,149,854 </w:t>
            </w:r>
          </w:p>
        </w:tc>
      </w:tr>
      <w:tr w:rsidR="009A45D6" w:rsidRPr="005A761B" w14:paraId="301F72BC" w14:textId="77777777" w:rsidTr="00866365">
        <w:trPr>
          <w:trHeight w:val="20"/>
        </w:trPr>
        <w:tc>
          <w:tcPr>
            <w:tcW w:w="1696" w:type="dxa"/>
            <w:noWrap/>
            <w:vAlign w:val="center"/>
            <w:hideMark/>
          </w:tcPr>
          <w:p w14:paraId="49509A72" w14:textId="77777777" w:rsidR="009A45D6" w:rsidRPr="005A761B" w:rsidRDefault="009A45D6" w:rsidP="00866365">
            <w:pPr>
              <w:jc w:val="center"/>
              <w:rPr>
                <w:rFonts w:cs="Arial"/>
                <w:sz w:val="20"/>
                <w:szCs w:val="20"/>
              </w:rPr>
            </w:pPr>
            <w:r w:rsidRPr="005A761B">
              <w:rPr>
                <w:rFonts w:cs="Arial"/>
                <w:sz w:val="20"/>
                <w:szCs w:val="20"/>
              </w:rPr>
              <w:t>03201C001A23</w:t>
            </w:r>
          </w:p>
        </w:tc>
        <w:tc>
          <w:tcPr>
            <w:tcW w:w="5670" w:type="dxa"/>
            <w:hideMark/>
          </w:tcPr>
          <w:p w14:paraId="3441D9D6" w14:textId="77777777" w:rsidR="009A45D6" w:rsidRPr="005A761B" w:rsidRDefault="009A45D6" w:rsidP="00A975C1">
            <w:pPr>
              <w:rPr>
                <w:rFonts w:cs="Arial"/>
                <w:sz w:val="20"/>
                <w:szCs w:val="20"/>
              </w:rPr>
            </w:pPr>
            <w:r w:rsidRPr="005A761B">
              <w:rPr>
                <w:rFonts w:cs="Arial"/>
                <w:sz w:val="20"/>
                <w:szCs w:val="20"/>
              </w:rPr>
              <w:t>Ejecución del Subprograma Interconectividad del Sistema Único de Reporte Con las Entidades Federativas y Entes Federales.</w:t>
            </w:r>
          </w:p>
        </w:tc>
        <w:tc>
          <w:tcPr>
            <w:tcW w:w="1462" w:type="dxa"/>
            <w:noWrap/>
            <w:vAlign w:val="center"/>
            <w:hideMark/>
          </w:tcPr>
          <w:p w14:paraId="5D4EB916" w14:textId="77777777" w:rsidR="009A45D6" w:rsidRPr="005A761B" w:rsidRDefault="009A45D6" w:rsidP="009A45D6">
            <w:pPr>
              <w:jc w:val="right"/>
              <w:rPr>
                <w:rFonts w:cs="Arial"/>
                <w:sz w:val="20"/>
                <w:szCs w:val="20"/>
              </w:rPr>
            </w:pPr>
            <w:r w:rsidRPr="005A761B">
              <w:rPr>
                <w:rFonts w:cs="Arial"/>
                <w:sz w:val="20"/>
                <w:szCs w:val="20"/>
              </w:rPr>
              <w:t xml:space="preserve">4,699,240 </w:t>
            </w:r>
          </w:p>
        </w:tc>
      </w:tr>
      <w:tr w:rsidR="009A45D6" w:rsidRPr="005A761B" w14:paraId="0705884E" w14:textId="77777777" w:rsidTr="00866365">
        <w:trPr>
          <w:trHeight w:val="20"/>
        </w:trPr>
        <w:tc>
          <w:tcPr>
            <w:tcW w:w="1696" w:type="dxa"/>
            <w:noWrap/>
            <w:vAlign w:val="center"/>
            <w:hideMark/>
          </w:tcPr>
          <w:p w14:paraId="418165CC" w14:textId="77777777" w:rsidR="009A45D6" w:rsidRPr="005A761B" w:rsidRDefault="009A45D6" w:rsidP="00866365">
            <w:pPr>
              <w:jc w:val="center"/>
              <w:rPr>
                <w:rFonts w:cs="Arial"/>
                <w:sz w:val="20"/>
                <w:szCs w:val="20"/>
              </w:rPr>
            </w:pPr>
            <w:r w:rsidRPr="005A761B">
              <w:rPr>
                <w:rFonts w:cs="Arial"/>
                <w:sz w:val="20"/>
                <w:szCs w:val="20"/>
              </w:rPr>
              <w:t>03201C001A24</w:t>
            </w:r>
          </w:p>
        </w:tc>
        <w:tc>
          <w:tcPr>
            <w:tcW w:w="5670" w:type="dxa"/>
            <w:hideMark/>
          </w:tcPr>
          <w:p w14:paraId="1C2B123C" w14:textId="77777777" w:rsidR="009A45D6" w:rsidRPr="005A761B" w:rsidRDefault="009A45D6" w:rsidP="00A975C1">
            <w:pPr>
              <w:rPr>
                <w:rFonts w:cs="Arial"/>
                <w:sz w:val="20"/>
                <w:szCs w:val="20"/>
              </w:rPr>
            </w:pPr>
            <w:r w:rsidRPr="005A761B">
              <w:rPr>
                <w:rFonts w:cs="Arial"/>
                <w:sz w:val="20"/>
                <w:szCs w:val="20"/>
              </w:rPr>
              <w:t>Ejecución del Subprograma Mantenimiento y Expansión de la Red Nacional asegurando Cobertura y Conexión.</w:t>
            </w:r>
          </w:p>
        </w:tc>
        <w:tc>
          <w:tcPr>
            <w:tcW w:w="1462" w:type="dxa"/>
            <w:noWrap/>
            <w:vAlign w:val="center"/>
            <w:hideMark/>
          </w:tcPr>
          <w:p w14:paraId="3B675A72" w14:textId="77777777" w:rsidR="009A45D6" w:rsidRPr="005A761B" w:rsidRDefault="009A45D6" w:rsidP="009A45D6">
            <w:pPr>
              <w:jc w:val="right"/>
              <w:rPr>
                <w:rFonts w:cs="Arial"/>
                <w:sz w:val="20"/>
                <w:szCs w:val="20"/>
              </w:rPr>
            </w:pPr>
            <w:r w:rsidRPr="005A761B">
              <w:rPr>
                <w:rFonts w:cs="Arial"/>
                <w:sz w:val="20"/>
                <w:szCs w:val="20"/>
              </w:rPr>
              <w:t xml:space="preserve">48,766,007 </w:t>
            </w:r>
          </w:p>
        </w:tc>
      </w:tr>
      <w:tr w:rsidR="009A45D6" w:rsidRPr="005A761B" w14:paraId="6135F5E3" w14:textId="77777777" w:rsidTr="00866365">
        <w:trPr>
          <w:trHeight w:val="20"/>
        </w:trPr>
        <w:tc>
          <w:tcPr>
            <w:tcW w:w="1696" w:type="dxa"/>
            <w:noWrap/>
            <w:vAlign w:val="center"/>
            <w:hideMark/>
          </w:tcPr>
          <w:p w14:paraId="7A4AD759" w14:textId="77777777" w:rsidR="009A45D6" w:rsidRPr="005A761B" w:rsidRDefault="009A45D6" w:rsidP="00866365">
            <w:pPr>
              <w:jc w:val="center"/>
              <w:rPr>
                <w:rFonts w:cs="Arial"/>
                <w:sz w:val="20"/>
                <w:szCs w:val="20"/>
              </w:rPr>
            </w:pPr>
            <w:r w:rsidRPr="005A761B">
              <w:rPr>
                <w:rFonts w:cs="Arial"/>
                <w:sz w:val="20"/>
                <w:szCs w:val="20"/>
              </w:rPr>
              <w:t>03201C001A25</w:t>
            </w:r>
          </w:p>
        </w:tc>
        <w:tc>
          <w:tcPr>
            <w:tcW w:w="5670" w:type="dxa"/>
            <w:hideMark/>
          </w:tcPr>
          <w:p w14:paraId="24346852" w14:textId="77777777" w:rsidR="009A45D6" w:rsidRPr="005A761B" w:rsidRDefault="009A45D6" w:rsidP="00A975C1">
            <w:pPr>
              <w:rPr>
                <w:rFonts w:cs="Arial"/>
                <w:sz w:val="20"/>
                <w:szCs w:val="20"/>
              </w:rPr>
            </w:pPr>
            <w:r w:rsidRPr="005A761B">
              <w:rPr>
                <w:rFonts w:cs="Arial"/>
                <w:sz w:val="20"/>
                <w:szCs w:val="20"/>
              </w:rPr>
              <w:t>Ejecución del Subprograma Actualización y Modernización de Equipos de Radiocomunicación que Permitan una Mejor Interconexión y Disponibilidad de la Red.</w:t>
            </w:r>
          </w:p>
        </w:tc>
        <w:tc>
          <w:tcPr>
            <w:tcW w:w="1462" w:type="dxa"/>
            <w:noWrap/>
            <w:vAlign w:val="center"/>
            <w:hideMark/>
          </w:tcPr>
          <w:p w14:paraId="0992D65A" w14:textId="77777777" w:rsidR="009A45D6" w:rsidRPr="005A761B" w:rsidRDefault="009A45D6" w:rsidP="009A45D6">
            <w:pPr>
              <w:jc w:val="right"/>
              <w:rPr>
                <w:rFonts w:cs="Arial"/>
                <w:sz w:val="20"/>
                <w:szCs w:val="20"/>
              </w:rPr>
            </w:pPr>
            <w:r w:rsidRPr="005A761B">
              <w:rPr>
                <w:rFonts w:cs="Arial"/>
                <w:sz w:val="20"/>
                <w:szCs w:val="20"/>
              </w:rPr>
              <w:t xml:space="preserve">3,631,500 </w:t>
            </w:r>
          </w:p>
        </w:tc>
      </w:tr>
      <w:tr w:rsidR="009A45D6" w:rsidRPr="005A761B" w14:paraId="56661BA0" w14:textId="77777777" w:rsidTr="00866365">
        <w:trPr>
          <w:trHeight w:val="20"/>
        </w:trPr>
        <w:tc>
          <w:tcPr>
            <w:tcW w:w="1696" w:type="dxa"/>
            <w:noWrap/>
            <w:vAlign w:val="center"/>
            <w:hideMark/>
          </w:tcPr>
          <w:p w14:paraId="6E26F255" w14:textId="77777777" w:rsidR="009A45D6" w:rsidRPr="005A761B" w:rsidRDefault="009A45D6" w:rsidP="00866365">
            <w:pPr>
              <w:jc w:val="center"/>
              <w:rPr>
                <w:rFonts w:cs="Arial"/>
                <w:sz w:val="20"/>
                <w:szCs w:val="20"/>
              </w:rPr>
            </w:pPr>
            <w:r w:rsidRPr="005A761B">
              <w:rPr>
                <w:rFonts w:cs="Arial"/>
                <w:sz w:val="20"/>
                <w:szCs w:val="20"/>
              </w:rPr>
              <w:t>03201C001A26</w:t>
            </w:r>
          </w:p>
        </w:tc>
        <w:tc>
          <w:tcPr>
            <w:tcW w:w="5670" w:type="dxa"/>
            <w:hideMark/>
          </w:tcPr>
          <w:p w14:paraId="672BA428" w14:textId="77777777" w:rsidR="009A45D6" w:rsidRPr="005A761B" w:rsidRDefault="009A45D6" w:rsidP="00A975C1">
            <w:pPr>
              <w:rPr>
                <w:rFonts w:cs="Arial"/>
                <w:sz w:val="20"/>
                <w:szCs w:val="20"/>
              </w:rPr>
            </w:pPr>
            <w:r w:rsidRPr="005A761B">
              <w:rPr>
                <w:rFonts w:cs="Arial"/>
                <w:sz w:val="20"/>
                <w:szCs w:val="20"/>
              </w:rPr>
              <w:t>Ejecución del Subprograma Actualización y Modernización de Equipo Tecnológico y Software del Registro Público Vehicular (REPUVE).</w:t>
            </w:r>
          </w:p>
        </w:tc>
        <w:tc>
          <w:tcPr>
            <w:tcW w:w="1462" w:type="dxa"/>
            <w:noWrap/>
            <w:vAlign w:val="center"/>
            <w:hideMark/>
          </w:tcPr>
          <w:p w14:paraId="10458759" w14:textId="77777777" w:rsidR="009A45D6" w:rsidRPr="005A761B" w:rsidRDefault="009A45D6" w:rsidP="009A45D6">
            <w:pPr>
              <w:jc w:val="right"/>
              <w:rPr>
                <w:rFonts w:cs="Arial"/>
                <w:sz w:val="20"/>
                <w:szCs w:val="20"/>
              </w:rPr>
            </w:pPr>
            <w:r w:rsidRPr="005A761B">
              <w:rPr>
                <w:rFonts w:cs="Arial"/>
                <w:sz w:val="20"/>
                <w:szCs w:val="20"/>
              </w:rPr>
              <w:t xml:space="preserve">9,959,214 </w:t>
            </w:r>
          </w:p>
        </w:tc>
      </w:tr>
      <w:tr w:rsidR="009A45D6" w:rsidRPr="005A761B" w14:paraId="00972347" w14:textId="77777777" w:rsidTr="00866365">
        <w:trPr>
          <w:trHeight w:val="20"/>
        </w:trPr>
        <w:tc>
          <w:tcPr>
            <w:tcW w:w="1696" w:type="dxa"/>
            <w:noWrap/>
            <w:vAlign w:val="center"/>
            <w:hideMark/>
          </w:tcPr>
          <w:p w14:paraId="263EAF1B" w14:textId="77777777" w:rsidR="009A45D6" w:rsidRPr="005A761B" w:rsidRDefault="009A45D6" w:rsidP="00866365">
            <w:pPr>
              <w:jc w:val="center"/>
              <w:rPr>
                <w:rFonts w:cs="Arial"/>
                <w:sz w:val="20"/>
                <w:szCs w:val="20"/>
              </w:rPr>
            </w:pPr>
            <w:r w:rsidRPr="005A761B">
              <w:rPr>
                <w:rFonts w:cs="Arial"/>
                <w:sz w:val="20"/>
                <w:szCs w:val="20"/>
              </w:rPr>
              <w:t>03201C001A27</w:t>
            </w:r>
          </w:p>
        </w:tc>
        <w:tc>
          <w:tcPr>
            <w:tcW w:w="5670" w:type="dxa"/>
            <w:hideMark/>
          </w:tcPr>
          <w:p w14:paraId="4DD05A73" w14:textId="77777777" w:rsidR="009A45D6" w:rsidRPr="005A761B" w:rsidRDefault="009A45D6" w:rsidP="00A975C1">
            <w:pPr>
              <w:rPr>
                <w:rFonts w:cs="Arial"/>
                <w:sz w:val="20"/>
                <w:szCs w:val="20"/>
              </w:rPr>
            </w:pPr>
            <w:r w:rsidRPr="005A761B">
              <w:rPr>
                <w:rFonts w:cs="Arial"/>
                <w:sz w:val="20"/>
                <w:szCs w:val="20"/>
              </w:rPr>
              <w:t>Ejecución del Subprograma Evaluaciones de los Centros de Control y Comando.</w:t>
            </w:r>
          </w:p>
        </w:tc>
        <w:tc>
          <w:tcPr>
            <w:tcW w:w="1462" w:type="dxa"/>
            <w:noWrap/>
            <w:vAlign w:val="center"/>
            <w:hideMark/>
          </w:tcPr>
          <w:p w14:paraId="4D2ADE18" w14:textId="77777777" w:rsidR="009A45D6" w:rsidRPr="005A761B" w:rsidRDefault="009A45D6" w:rsidP="009A45D6">
            <w:pPr>
              <w:jc w:val="right"/>
              <w:rPr>
                <w:rFonts w:cs="Arial"/>
                <w:sz w:val="20"/>
                <w:szCs w:val="20"/>
              </w:rPr>
            </w:pPr>
            <w:r w:rsidRPr="005A761B">
              <w:rPr>
                <w:rFonts w:cs="Arial"/>
                <w:sz w:val="20"/>
                <w:szCs w:val="20"/>
              </w:rPr>
              <w:t xml:space="preserve">6,995,750 </w:t>
            </w:r>
          </w:p>
        </w:tc>
      </w:tr>
      <w:tr w:rsidR="009A45D6" w:rsidRPr="005A761B" w14:paraId="5D80FE6C" w14:textId="77777777" w:rsidTr="00866365">
        <w:trPr>
          <w:trHeight w:val="20"/>
        </w:trPr>
        <w:tc>
          <w:tcPr>
            <w:tcW w:w="1696" w:type="dxa"/>
            <w:noWrap/>
            <w:vAlign w:val="center"/>
            <w:hideMark/>
          </w:tcPr>
          <w:p w14:paraId="41310521" w14:textId="77777777" w:rsidR="009A45D6" w:rsidRPr="005A761B" w:rsidRDefault="009A45D6" w:rsidP="00866365">
            <w:pPr>
              <w:jc w:val="center"/>
              <w:rPr>
                <w:rFonts w:cs="Arial"/>
                <w:sz w:val="20"/>
                <w:szCs w:val="20"/>
              </w:rPr>
            </w:pPr>
            <w:r w:rsidRPr="005A761B">
              <w:rPr>
                <w:rFonts w:cs="Arial"/>
                <w:sz w:val="20"/>
                <w:szCs w:val="20"/>
              </w:rPr>
              <w:t>03201C001A28</w:t>
            </w:r>
          </w:p>
        </w:tc>
        <w:tc>
          <w:tcPr>
            <w:tcW w:w="5670" w:type="dxa"/>
            <w:hideMark/>
          </w:tcPr>
          <w:p w14:paraId="109E8E85" w14:textId="77777777" w:rsidR="009A45D6" w:rsidRPr="005A761B" w:rsidRDefault="009A45D6" w:rsidP="00A975C1">
            <w:pPr>
              <w:rPr>
                <w:rFonts w:cs="Arial"/>
                <w:sz w:val="20"/>
                <w:szCs w:val="20"/>
              </w:rPr>
            </w:pPr>
            <w:r w:rsidRPr="005A761B">
              <w:rPr>
                <w:rFonts w:cs="Arial"/>
                <w:sz w:val="20"/>
                <w:szCs w:val="20"/>
              </w:rPr>
              <w:t>Ejecución del Subprograma Certificación de los Centros de Control y Comando.</w:t>
            </w:r>
          </w:p>
        </w:tc>
        <w:tc>
          <w:tcPr>
            <w:tcW w:w="1462" w:type="dxa"/>
            <w:noWrap/>
            <w:vAlign w:val="center"/>
            <w:hideMark/>
          </w:tcPr>
          <w:p w14:paraId="2DCE46DB" w14:textId="77777777" w:rsidR="009A45D6" w:rsidRPr="005A761B" w:rsidRDefault="009A45D6" w:rsidP="009A45D6">
            <w:pPr>
              <w:jc w:val="right"/>
              <w:rPr>
                <w:rFonts w:cs="Arial"/>
                <w:sz w:val="20"/>
                <w:szCs w:val="20"/>
              </w:rPr>
            </w:pPr>
            <w:r w:rsidRPr="005A761B">
              <w:rPr>
                <w:rFonts w:cs="Arial"/>
                <w:sz w:val="20"/>
                <w:szCs w:val="20"/>
              </w:rPr>
              <w:t xml:space="preserve">12,432,338 </w:t>
            </w:r>
          </w:p>
        </w:tc>
      </w:tr>
      <w:tr w:rsidR="009A45D6" w:rsidRPr="005A761B" w14:paraId="05833823" w14:textId="77777777" w:rsidTr="00866365">
        <w:trPr>
          <w:trHeight w:val="20"/>
        </w:trPr>
        <w:tc>
          <w:tcPr>
            <w:tcW w:w="1696" w:type="dxa"/>
            <w:noWrap/>
            <w:vAlign w:val="center"/>
            <w:hideMark/>
          </w:tcPr>
          <w:p w14:paraId="38AD5E49" w14:textId="77777777" w:rsidR="009A45D6" w:rsidRPr="005A761B" w:rsidRDefault="009A45D6" w:rsidP="00866365">
            <w:pPr>
              <w:jc w:val="center"/>
              <w:rPr>
                <w:rFonts w:cs="Arial"/>
                <w:sz w:val="20"/>
                <w:szCs w:val="20"/>
              </w:rPr>
            </w:pPr>
            <w:r w:rsidRPr="005A761B">
              <w:rPr>
                <w:rFonts w:cs="Arial"/>
                <w:sz w:val="20"/>
                <w:szCs w:val="20"/>
              </w:rPr>
              <w:t>03201C001A29</w:t>
            </w:r>
          </w:p>
        </w:tc>
        <w:tc>
          <w:tcPr>
            <w:tcW w:w="5670" w:type="dxa"/>
            <w:hideMark/>
          </w:tcPr>
          <w:p w14:paraId="6E06E352" w14:textId="77777777" w:rsidR="009A45D6" w:rsidRPr="005A761B" w:rsidRDefault="009A45D6" w:rsidP="00A975C1">
            <w:pPr>
              <w:rPr>
                <w:rFonts w:cs="Arial"/>
                <w:sz w:val="20"/>
                <w:szCs w:val="20"/>
              </w:rPr>
            </w:pPr>
            <w:r w:rsidRPr="005A761B">
              <w:rPr>
                <w:rFonts w:cs="Arial"/>
                <w:sz w:val="20"/>
                <w:szCs w:val="20"/>
              </w:rPr>
              <w:t>Ejecución del Subprograma Interoperabilidad y Mejora Tecnológica.</w:t>
            </w:r>
          </w:p>
        </w:tc>
        <w:tc>
          <w:tcPr>
            <w:tcW w:w="1462" w:type="dxa"/>
            <w:noWrap/>
            <w:vAlign w:val="center"/>
            <w:hideMark/>
          </w:tcPr>
          <w:p w14:paraId="194BA199" w14:textId="77777777" w:rsidR="009A45D6" w:rsidRPr="005A761B" w:rsidRDefault="009A45D6" w:rsidP="009A45D6">
            <w:pPr>
              <w:jc w:val="right"/>
              <w:rPr>
                <w:rFonts w:cs="Arial"/>
                <w:sz w:val="20"/>
                <w:szCs w:val="20"/>
              </w:rPr>
            </w:pPr>
            <w:r w:rsidRPr="005A761B">
              <w:rPr>
                <w:rFonts w:cs="Arial"/>
                <w:sz w:val="20"/>
                <w:szCs w:val="20"/>
              </w:rPr>
              <w:t xml:space="preserve">105,511,774 </w:t>
            </w:r>
          </w:p>
        </w:tc>
      </w:tr>
      <w:tr w:rsidR="009A45D6" w:rsidRPr="005A761B" w14:paraId="157CA65B" w14:textId="77777777" w:rsidTr="00866365">
        <w:trPr>
          <w:trHeight w:val="20"/>
        </w:trPr>
        <w:tc>
          <w:tcPr>
            <w:tcW w:w="1696" w:type="dxa"/>
            <w:noWrap/>
            <w:vAlign w:val="center"/>
            <w:hideMark/>
          </w:tcPr>
          <w:p w14:paraId="160D4A1E" w14:textId="77777777" w:rsidR="009A45D6" w:rsidRPr="005A761B" w:rsidRDefault="009A45D6" w:rsidP="00866365">
            <w:pPr>
              <w:jc w:val="center"/>
              <w:rPr>
                <w:rFonts w:cs="Arial"/>
                <w:sz w:val="20"/>
                <w:szCs w:val="20"/>
              </w:rPr>
            </w:pPr>
            <w:r w:rsidRPr="005A761B">
              <w:rPr>
                <w:rFonts w:cs="Arial"/>
                <w:sz w:val="20"/>
                <w:szCs w:val="20"/>
              </w:rPr>
              <w:t>03201C001A30</w:t>
            </w:r>
          </w:p>
        </w:tc>
        <w:tc>
          <w:tcPr>
            <w:tcW w:w="5670" w:type="dxa"/>
            <w:hideMark/>
          </w:tcPr>
          <w:p w14:paraId="16E12B9B" w14:textId="77777777" w:rsidR="009A45D6" w:rsidRPr="005A761B" w:rsidRDefault="009A45D6" w:rsidP="00A975C1">
            <w:pPr>
              <w:rPr>
                <w:rFonts w:cs="Arial"/>
                <w:sz w:val="20"/>
                <w:szCs w:val="20"/>
              </w:rPr>
            </w:pPr>
            <w:r w:rsidRPr="005A761B">
              <w:rPr>
                <w:rFonts w:cs="Arial"/>
                <w:sz w:val="20"/>
                <w:szCs w:val="20"/>
              </w:rPr>
              <w:t>Ejecución del Subprograma Adquisición, Mantenimiento o Actualización de Equipo e Infraestructura de las Instalaciones de los Centros Penitenciarios.</w:t>
            </w:r>
          </w:p>
        </w:tc>
        <w:tc>
          <w:tcPr>
            <w:tcW w:w="1462" w:type="dxa"/>
            <w:noWrap/>
            <w:vAlign w:val="center"/>
            <w:hideMark/>
          </w:tcPr>
          <w:p w14:paraId="57529074" w14:textId="77777777" w:rsidR="009A45D6" w:rsidRPr="005A761B" w:rsidRDefault="009A45D6" w:rsidP="009A45D6">
            <w:pPr>
              <w:jc w:val="right"/>
              <w:rPr>
                <w:rFonts w:cs="Arial"/>
                <w:sz w:val="20"/>
                <w:szCs w:val="20"/>
              </w:rPr>
            </w:pPr>
            <w:r w:rsidRPr="005A761B">
              <w:rPr>
                <w:rFonts w:cs="Arial"/>
                <w:sz w:val="20"/>
                <w:szCs w:val="20"/>
              </w:rPr>
              <w:t xml:space="preserve">7,766,959 </w:t>
            </w:r>
          </w:p>
        </w:tc>
      </w:tr>
      <w:tr w:rsidR="009A45D6" w:rsidRPr="005A761B" w14:paraId="695CB580" w14:textId="77777777" w:rsidTr="00866365">
        <w:trPr>
          <w:trHeight w:val="20"/>
        </w:trPr>
        <w:tc>
          <w:tcPr>
            <w:tcW w:w="1696" w:type="dxa"/>
            <w:noWrap/>
            <w:vAlign w:val="center"/>
            <w:hideMark/>
          </w:tcPr>
          <w:p w14:paraId="6A06C055" w14:textId="77777777" w:rsidR="009A45D6" w:rsidRPr="005A761B" w:rsidRDefault="009A45D6" w:rsidP="00866365">
            <w:pPr>
              <w:jc w:val="center"/>
              <w:rPr>
                <w:rFonts w:cs="Arial"/>
                <w:sz w:val="20"/>
                <w:szCs w:val="20"/>
              </w:rPr>
            </w:pPr>
            <w:r w:rsidRPr="005A761B">
              <w:rPr>
                <w:rFonts w:cs="Arial"/>
                <w:sz w:val="20"/>
                <w:szCs w:val="20"/>
              </w:rPr>
              <w:t>03201C001A34</w:t>
            </w:r>
          </w:p>
        </w:tc>
        <w:tc>
          <w:tcPr>
            <w:tcW w:w="5670" w:type="dxa"/>
            <w:hideMark/>
          </w:tcPr>
          <w:p w14:paraId="200D5D77" w14:textId="77777777" w:rsidR="009A45D6" w:rsidRPr="005A761B" w:rsidRDefault="009A45D6" w:rsidP="00A975C1">
            <w:pPr>
              <w:rPr>
                <w:rFonts w:cs="Arial"/>
                <w:sz w:val="20"/>
                <w:szCs w:val="20"/>
              </w:rPr>
            </w:pPr>
            <w:r w:rsidRPr="005A761B">
              <w:rPr>
                <w:rFonts w:cs="Arial"/>
                <w:sz w:val="20"/>
                <w:szCs w:val="20"/>
              </w:rPr>
              <w:t>Ejecución del Seguimiento y Evaluación de los Programas.</w:t>
            </w:r>
          </w:p>
        </w:tc>
        <w:tc>
          <w:tcPr>
            <w:tcW w:w="1462" w:type="dxa"/>
            <w:noWrap/>
            <w:vAlign w:val="center"/>
            <w:hideMark/>
          </w:tcPr>
          <w:p w14:paraId="3BC756E0" w14:textId="77777777" w:rsidR="009A45D6" w:rsidRPr="005A761B" w:rsidRDefault="009A45D6" w:rsidP="009A45D6">
            <w:pPr>
              <w:jc w:val="right"/>
              <w:rPr>
                <w:rFonts w:cs="Arial"/>
                <w:sz w:val="20"/>
                <w:szCs w:val="20"/>
              </w:rPr>
            </w:pPr>
            <w:r w:rsidRPr="005A761B">
              <w:rPr>
                <w:rFonts w:cs="Arial"/>
                <w:sz w:val="20"/>
                <w:szCs w:val="20"/>
              </w:rPr>
              <w:t xml:space="preserve">1,696,085 </w:t>
            </w:r>
          </w:p>
        </w:tc>
      </w:tr>
      <w:tr w:rsidR="009A45D6" w:rsidRPr="005A761B" w14:paraId="16798E1E" w14:textId="77777777" w:rsidTr="00866365">
        <w:trPr>
          <w:trHeight w:val="20"/>
        </w:trPr>
        <w:tc>
          <w:tcPr>
            <w:tcW w:w="1696" w:type="dxa"/>
            <w:noWrap/>
            <w:vAlign w:val="center"/>
            <w:hideMark/>
          </w:tcPr>
          <w:p w14:paraId="24ABDF72" w14:textId="77777777" w:rsidR="009A45D6" w:rsidRPr="005A761B" w:rsidRDefault="009A45D6" w:rsidP="00866365">
            <w:pPr>
              <w:jc w:val="center"/>
              <w:rPr>
                <w:rFonts w:cs="Arial"/>
                <w:sz w:val="20"/>
                <w:szCs w:val="20"/>
              </w:rPr>
            </w:pPr>
            <w:r w:rsidRPr="005A761B">
              <w:rPr>
                <w:rFonts w:cs="Arial"/>
                <w:sz w:val="20"/>
                <w:szCs w:val="20"/>
              </w:rPr>
              <w:lastRenderedPageBreak/>
              <w:t>03201C002A01</w:t>
            </w:r>
          </w:p>
        </w:tc>
        <w:tc>
          <w:tcPr>
            <w:tcW w:w="5670" w:type="dxa"/>
            <w:hideMark/>
          </w:tcPr>
          <w:p w14:paraId="70A7DA20" w14:textId="77777777" w:rsidR="009A45D6" w:rsidRPr="005A761B" w:rsidRDefault="009A45D6" w:rsidP="00A975C1">
            <w:pPr>
              <w:rPr>
                <w:rFonts w:cs="Arial"/>
                <w:sz w:val="20"/>
                <w:szCs w:val="20"/>
              </w:rPr>
            </w:pPr>
            <w:r w:rsidRPr="005A761B">
              <w:rPr>
                <w:rFonts w:cs="Arial"/>
                <w:sz w:val="20"/>
                <w:szCs w:val="20"/>
              </w:rPr>
              <w:t>Ejecución de funciones y proyectos Secretariado Ejecutivo del Sistema Estatal de Seguridad Pública.</w:t>
            </w:r>
          </w:p>
        </w:tc>
        <w:tc>
          <w:tcPr>
            <w:tcW w:w="1462" w:type="dxa"/>
            <w:noWrap/>
            <w:vAlign w:val="center"/>
            <w:hideMark/>
          </w:tcPr>
          <w:p w14:paraId="7267E2ED" w14:textId="77777777" w:rsidR="009A45D6" w:rsidRPr="005A761B" w:rsidRDefault="009A45D6" w:rsidP="009A45D6">
            <w:pPr>
              <w:jc w:val="right"/>
              <w:rPr>
                <w:rFonts w:cs="Arial"/>
                <w:sz w:val="20"/>
                <w:szCs w:val="20"/>
              </w:rPr>
            </w:pPr>
            <w:r w:rsidRPr="005A761B">
              <w:rPr>
                <w:rFonts w:cs="Arial"/>
                <w:sz w:val="20"/>
                <w:szCs w:val="20"/>
              </w:rPr>
              <w:t xml:space="preserve">57,579,008 </w:t>
            </w:r>
          </w:p>
        </w:tc>
      </w:tr>
      <w:tr w:rsidR="009A45D6" w:rsidRPr="005A761B" w14:paraId="7C061F0F" w14:textId="77777777" w:rsidTr="00866365">
        <w:trPr>
          <w:trHeight w:val="20"/>
        </w:trPr>
        <w:tc>
          <w:tcPr>
            <w:tcW w:w="1696" w:type="dxa"/>
            <w:noWrap/>
            <w:vAlign w:val="center"/>
            <w:hideMark/>
          </w:tcPr>
          <w:p w14:paraId="504DDDA7" w14:textId="77777777" w:rsidR="009A45D6" w:rsidRPr="005A761B" w:rsidRDefault="009A45D6" w:rsidP="00866365">
            <w:pPr>
              <w:jc w:val="center"/>
              <w:rPr>
                <w:rFonts w:cs="Arial"/>
                <w:sz w:val="20"/>
                <w:szCs w:val="20"/>
              </w:rPr>
            </w:pPr>
            <w:r w:rsidRPr="005A761B">
              <w:rPr>
                <w:rFonts w:cs="Arial"/>
                <w:sz w:val="20"/>
                <w:szCs w:val="20"/>
              </w:rPr>
              <w:t>03201C002A02</w:t>
            </w:r>
          </w:p>
        </w:tc>
        <w:tc>
          <w:tcPr>
            <w:tcW w:w="5670" w:type="dxa"/>
            <w:hideMark/>
          </w:tcPr>
          <w:p w14:paraId="563D37D1" w14:textId="77777777" w:rsidR="009A45D6" w:rsidRPr="005A761B" w:rsidRDefault="009A45D6" w:rsidP="00A975C1">
            <w:pPr>
              <w:rPr>
                <w:rFonts w:cs="Arial"/>
                <w:sz w:val="20"/>
                <w:szCs w:val="20"/>
              </w:rPr>
            </w:pPr>
            <w:r w:rsidRPr="005A761B">
              <w:rPr>
                <w:rFonts w:cs="Arial"/>
                <w:sz w:val="20"/>
                <w:szCs w:val="20"/>
              </w:rPr>
              <w:t>Ejecución de funciones y proyectos del Centro Estatal para la prevención social de la violencia y la delincuencia con participación ciudadana.</w:t>
            </w:r>
          </w:p>
        </w:tc>
        <w:tc>
          <w:tcPr>
            <w:tcW w:w="1462" w:type="dxa"/>
            <w:noWrap/>
            <w:vAlign w:val="center"/>
            <w:hideMark/>
          </w:tcPr>
          <w:p w14:paraId="05933933" w14:textId="77777777" w:rsidR="009A45D6" w:rsidRPr="005A761B" w:rsidRDefault="009A45D6" w:rsidP="009A45D6">
            <w:pPr>
              <w:jc w:val="right"/>
              <w:rPr>
                <w:rFonts w:cs="Arial"/>
                <w:sz w:val="20"/>
                <w:szCs w:val="20"/>
              </w:rPr>
            </w:pPr>
            <w:r w:rsidRPr="005A761B">
              <w:rPr>
                <w:rFonts w:cs="Arial"/>
                <w:sz w:val="20"/>
                <w:szCs w:val="20"/>
              </w:rPr>
              <w:t xml:space="preserve">7,302,768 </w:t>
            </w:r>
          </w:p>
        </w:tc>
      </w:tr>
      <w:tr w:rsidR="009A45D6" w:rsidRPr="005A761B" w14:paraId="34D17D55" w14:textId="77777777" w:rsidTr="00866365">
        <w:trPr>
          <w:trHeight w:val="20"/>
        </w:trPr>
        <w:tc>
          <w:tcPr>
            <w:tcW w:w="1696" w:type="dxa"/>
            <w:noWrap/>
            <w:vAlign w:val="center"/>
            <w:hideMark/>
          </w:tcPr>
          <w:p w14:paraId="11E271DF" w14:textId="77777777" w:rsidR="009A45D6" w:rsidRPr="005A761B" w:rsidRDefault="009A45D6" w:rsidP="00866365">
            <w:pPr>
              <w:jc w:val="center"/>
              <w:rPr>
                <w:rFonts w:cs="Arial"/>
                <w:sz w:val="20"/>
                <w:szCs w:val="20"/>
              </w:rPr>
            </w:pPr>
            <w:r w:rsidRPr="005A761B">
              <w:rPr>
                <w:rFonts w:cs="Arial"/>
                <w:sz w:val="20"/>
                <w:szCs w:val="20"/>
              </w:rPr>
              <w:t>03201C003A14</w:t>
            </w:r>
          </w:p>
        </w:tc>
        <w:tc>
          <w:tcPr>
            <w:tcW w:w="5670" w:type="dxa"/>
            <w:hideMark/>
          </w:tcPr>
          <w:p w14:paraId="37372F62" w14:textId="77777777" w:rsidR="009A45D6" w:rsidRPr="005A761B" w:rsidRDefault="009A45D6" w:rsidP="00A975C1">
            <w:pPr>
              <w:rPr>
                <w:rFonts w:cs="Arial"/>
                <w:sz w:val="20"/>
                <w:szCs w:val="20"/>
              </w:rPr>
            </w:pPr>
            <w:r w:rsidRPr="005A761B">
              <w:rPr>
                <w:rFonts w:cs="Arial"/>
                <w:sz w:val="20"/>
                <w:szCs w:val="20"/>
              </w:rPr>
              <w:t>Acciones de Fortalecimiento para el Equipamiento de las Instituciones de Seguridad Pública y Procuración de Justicia.</w:t>
            </w:r>
          </w:p>
        </w:tc>
        <w:tc>
          <w:tcPr>
            <w:tcW w:w="1462" w:type="dxa"/>
            <w:noWrap/>
            <w:vAlign w:val="center"/>
            <w:hideMark/>
          </w:tcPr>
          <w:p w14:paraId="5B21A55B" w14:textId="77777777" w:rsidR="009A45D6" w:rsidRPr="005A761B" w:rsidRDefault="009A45D6" w:rsidP="009A45D6">
            <w:pPr>
              <w:jc w:val="right"/>
              <w:rPr>
                <w:rFonts w:cs="Arial"/>
                <w:sz w:val="20"/>
                <w:szCs w:val="20"/>
              </w:rPr>
            </w:pPr>
            <w:r w:rsidRPr="005A761B">
              <w:rPr>
                <w:rFonts w:cs="Arial"/>
                <w:sz w:val="20"/>
                <w:szCs w:val="20"/>
              </w:rPr>
              <w:t xml:space="preserve">71,687,494 </w:t>
            </w:r>
          </w:p>
        </w:tc>
      </w:tr>
      <w:tr w:rsidR="009A45D6" w:rsidRPr="005A761B" w14:paraId="17B3DF7D" w14:textId="77777777" w:rsidTr="00866365">
        <w:trPr>
          <w:trHeight w:val="20"/>
        </w:trPr>
        <w:tc>
          <w:tcPr>
            <w:tcW w:w="1696" w:type="dxa"/>
            <w:noWrap/>
            <w:vAlign w:val="center"/>
            <w:hideMark/>
          </w:tcPr>
          <w:p w14:paraId="63C20795" w14:textId="77777777" w:rsidR="009A45D6" w:rsidRPr="005A761B" w:rsidRDefault="009A45D6" w:rsidP="00866365">
            <w:pPr>
              <w:jc w:val="center"/>
              <w:rPr>
                <w:rFonts w:cs="Arial"/>
                <w:sz w:val="20"/>
                <w:szCs w:val="20"/>
              </w:rPr>
            </w:pPr>
            <w:r w:rsidRPr="005A761B">
              <w:rPr>
                <w:rFonts w:cs="Arial"/>
                <w:sz w:val="20"/>
                <w:szCs w:val="20"/>
              </w:rPr>
              <w:t>03201C003A25</w:t>
            </w:r>
          </w:p>
        </w:tc>
        <w:tc>
          <w:tcPr>
            <w:tcW w:w="5670" w:type="dxa"/>
            <w:hideMark/>
          </w:tcPr>
          <w:p w14:paraId="25A9D9F0" w14:textId="77777777" w:rsidR="009A45D6" w:rsidRPr="005A761B" w:rsidRDefault="009A45D6" w:rsidP="00A975C1">
            <w:pPr>
              <w:rPr>
                <w:rFonts w:cs="Arial"/>
                <w:sz w:val="20"/>
                <w:szCs w:val="20"/>
              </w:rPr>
            </w:pPr>
            <w:r w:rsidRPr="005A761B">
              <w:rPr>
                <w:rFonts w:cs="Arial"/>
                <w:sz w:val="20"/>
                <w:szCs w:val="20"/>
              </w:rPr>
              <w:t>Acciones de fortalecimiento para la Actualización y Modernización de Equipos de Radiocomunicación que Permitan una Mejor Interconexión y Disponibilidad de la Red.</w:t>
            </w:r>
          </w:p>
        </w:tc>
        <w:tc>
          <w:tcPr>
            <w:tcW w:w="1462" w:type="dxa"/>
            <w:noWrap/>
            <w:vAlign w:val="center"/>
            <w:hideMark/>
          </w:tcPr>
          <w:p w14:paraId="001A9ADE" w14:textId="77777777" w:rsidR="009A45D6" w:rsidRPr="005A761B" w:rsidRDefault="009A45D6" w:rsidP="009A45D6">
            <w:pPr>
              <w:jc w:val="right"/>
              <w:rPr>
                <w:rFonts w:cs="Arial"/>
                <w:sz w:val="20"/>
                <w:szCs w:val="20"/>
              </w:rPr>
            </w:pPr>
            <w:r w:rsidRPr="005A761B">
              <w:rPr>
                <w:rFonts w:cs="Arial"/>
                <w:sz w:val="20"/>
                <w:szCs w:val="20"/>
              </w:rPr>
              <w:t xml:space="preserve">1,640,919 </w:t>
            </w:r>
          </w:p>
        </w:tc>
      </w:tr>
      <w:tr w:rsidR="009A45D6" w:rsidRPr="005A761B" w14:paraId="1D7064EE" w14:textId="77777777" w:rsidTr="00866365">
        <w:trPr>
          <w:trHeight w:val="20"/>
        </w:trPr>
        <w:tc>
          <w:tcPr>
            <w:tcW w:w="1696" w:type="dxa"/>
            <w:noWrap/>
            <w:vAlign w:val="center"/>
            <w:hideMark/>
          </w:tcPr>
          <w:p w14:paraId="6A9171A9" w14:textId="77777777" w:rsidR="009A45D6" w:rsidRPr="005A761B" w:rsidRDefault="009A45D6" w:rsidP="00866365">
            <w:pPr>
              <w:jc w:val="center"/>
              <w:rPr>
                <w:rFonts w:cs="Arial"/>
                <w:sz w:val="20"/>
                <w:szCs w:val="20"/>
              </w:rPr>
            </w:pPr>
            <w:r w:rsidRPr="005A761B">
              <w:rPr>
                <w:rFonts w:cs="Arial"/>
                <w:sz w:val="20"/>
                <w:szCs w:val="20"/>
              </w:rPr>
              <w:t>03601C001A02</w:t>
            </w:r>
          </w:p>
        </w:tc>
        <w:tc>
          <w:tcPr>
            <w:tcW w:w="5670" w:type="dxa"/>
            <w:hideMark/>
          </w:tcPr>
          <w:p w14:paraId="68C251E4" w14:textId="77777777" w:rsidR="009A45D6" w:rsidRPr="005A761B" w:rsidRDefault="009A45D6" w:rsidP="00A975C1">
            <w:pPr>
              <w:rPr>
                <w:rFonts w:cs="Arial"/>
                <w:sz w:val="20"/>
                <w:szCs w:val="20"/>
              </w:rPr>
            </w:pPr>
            <w:r w:rsidRPr="005A761B">
              <w:rPr>
                <w:rFonts w:cs="Arial"/>
                <w:sz w:val="20"/>
                <w:szCs w:val="20"/>
              </w:rPr>
              <w:t>Erogación de gastos para la operación del C3.</w:t>
            </w:r>
          </w:p>
        </w:tc>
        <w:tc>
          <w:tcPr>
            <w:tcW w:w="1462" w:type="dxa"/>
            <w:noWrap/>
            <w:vAlign w:val="center"/>
            <w:hideMark/>
          </w:tcPr>
          <w:p w14:paraId="01CC80A8" w14:textId="77777777" w:rsidR="009A45D6" w:rsidRPr="005A761B" w:rsidRDefault="009A45D6" w:rsidP="009A45D6">
            <w:pPr>
              <w:jc w:val="right"/>
              <w:rPr>
                <w:rFonts w:cs="Arial"/>
                <w:sz w:val="20"/>
                <w:szCs w:val="20"/>
              </w:rPr>
            </w:pPr>
            <w:r w:rsidRPr="005A761B">
              <w:rPr>
                <w:rFonts w:cs="Arial"/>
                <w:sz w:val="20"/>
                <w:szCs w:val="20"/>
              </w:rPr>
              <w:t xml:space="preserve">15,575,253 </w:t>
            </w:r>
          </w:p>
        </w:tc>
      </w:tr>
      <w:tr w:rsidR="009A45D6" w:rsidRPr="005A761B" w14:paraId="26ACE5E8" w14:textId="77777777" w:rsidTr="00866365">
        <w:trPr>
          <w:trHeight w:val="20"/>
        </w:trPr>
        <w:tc>
          <w:tcPr>
            <w:tcW w:w="1696" w:type="dxa"/>
            <w:noWrap/>
            <w:vAlign w:val="center"/>
            <w:hideMark/>
          </w:tcPr>
          <w:p w14:paraId="7BDCC544" w14:textId="77777777" w:rsidR="009A45D6" w:rsidRPr="005A761B" w:rsidRDefault="009A45D6" w:rsidP="00866365">
            <w:pPr>
              <w:jc w:val="center"/>
              <w:rPr>
                <w:rFonts w:cs="Arial"/>
                <w:sz w:val="20"/>
                <w:szCs w:val="20"/>
              </w:rPr>
            </w:pPr>
            <w:r w:rsidRPr="005A761B">
              <w:rPr>
                <w:rFonts w:cs="Arial"/>
                <w:sz w:val="20"/>
                <w:szCs w:val="20"/>
              </w:rPr>
              <w:t>03701C002A01</w:t>
            </w:r>
          </w:p>
        </w:tc>
        <w:tc>
          <w:tcPr>
            <w:tcW w:w="5670" w:type="dxa"/>
            <w:hideMark/>
          </w:tcPr>
          <w:p w14:paraId="5F88CB7F" w14:textId="77777777" w:rsidR="009A45D6" w:rsidRPr="005A761B" w:rsidRDefault="009A45D6" w:rsidP="00A975C1">
            <w:pPr>
              <w:rPr>
                <w:rFonts w:cs="Arial"/>
                <w:sz w:val="20"/>
                <w:szCs w:val="20"/>
              </w:rPr>
            </w:pPr>
            <w:r w:rsidRPr="005A761B">
              <w:rPr>
                <w:rFonts w:cs="Arial"/>
                <w:sz w:val="20"/>
                <w:szCs w:val="20"/>
              </w:rPr>
              <w:t>Realización de actividades administrativas para la operación.</w:t>
            </w:r>
          </w:p>
        </w:tc>
        <w:tc>
          <w:tcPr>
            <w:tcW w:w="1462" w:type="dxa"/>
            <w:noWrap/>
            <w:vAlign w:val="center"/>
            <w:hideMark/>
          </w:tcPr>
          <w:p w14:paraId="1DF3A27A" w14:textId="77777777" w:rsidR="009A45D6" w:rsidRPr="005A761B" w:rsidRDefault="009A45D6" w:rsidP="009A45D6">
            <w:pPr>
              <w:jc w:val="right"/>
              <w:rPr>
                <w:rFonts w:cs="Arial"/>
                <w:sz w:val="20"/>
                <w:szCs w:val="20"/>
              </w:rPr>
            </w:pPr>
            <w:r w:rsidRPr="005A761B">
              <w:rPr>
                <w:rFonts w:cs="Arial"/>
                <w:sz w:val="20"/>
                <w:szCs w:val="20"/>
              </w:rPr>
              <w:t xml:space="preserve">2,444,572 </w:t>
            </w:r>
          </w:p>
        </w:tc>
      </w:tr>
      <w:tr w:rsidR="009A45D6" w:rsidRPr="005A761B" w14:paraId="0E08CE95" w14:textId="77777777" w:rsidTr="00866365">
        <w:trPr>
          <w:trHeight w:val="20"/>
        </w:trPr>
        <w:tc>
          <w:tcPr>
            <w:tcW w:w="1696" w:type="dxa"/>
            <w:noWrap/>
            <w:vAlign w:val="center"/>
            <w:hideMark/>
          </w:tcPr>
          <w:p w14:paraId="51FCC8FA" w14:textId="77777777" w:rsidR="009A45D6" w:rsidRPr="005A761B" w:rsidRDefault="009A45D6" w:rsidP="00866365">
            <w:pPr>
              <w:jc w:val="center"/>
              <w:rPr>
                <w:rFonts w:cs="Arial"/>
                <w:sz w:val="20"/>
                <w:szCs w:val="20"/>
              </w:rPr>
            </w:pPr>
            <w:r w:rsidRPr="005A761B">
              <w:rPr>
                <w:rFonts w:cs="Arial"/>
                <w:sz w:val="20"/>
                <w:szCs w:val="20"/>
              </w:rPr>
              <w:t>03701C002A02</w:t>
            </w:r>
          </w:p>
        </w:tc>
        <w:tc>
          <w:tcPr>
            <w:tcW w:w="5670" w:type="dxa"/>
            <w:hideMark/>
          </w:tcPr>
          <w:p w14:paraId="69B6F489" w14:textId="77777777" w:rsidR="009A45D6" w:rsidRPr="005A761B" w:rsidRDefault="009A45D6" w:rsidP="00A975C1">
            <w:pPr>
              <w:rPr>
                <w:rFonts w:cs="Arial"/>
                <w:sz w:val="20"/>
                <w:szCs w:val="20"/>
              </w:rPr>
            </w:pPr>
            <w:r w:rsidRPr="005A761B">
              <w:rPr>
                <w:rFonts w:cs="Arial"/>
                <w:sz w:val="20"/>
                <w:szCs w:val="20"/>
              </w:rPr>
              <w:t>Aplicación de gasto en servicios personales.</w:t>
            </w:r>
          </w:p>
        </w:tc>
        <w:tc>
          <w:tcPr>
            <w:tcW w:w="1462" w:type="dxa"/>
            <w:noWrap/>
            <w:vAlign w:val="center"/>
            <w:hideMark/>
          </w:tcPr>
          <w:p w14:paraId="2AD0242E" w14:textId="77777777" w:rsidR="009A45D6" w:rsidRPr="005A761B" w:rsidRDefault="009A45D6" w:rsidP="009A45D6">
            <w:pPr>
              <w:jc w:val="right"/>
              <w:rPr>
                <w:rFonts w:cs="Arial"/>
                <w:sz w:val="20"/>
                <w:szCs w:val="20"/>
              </w:rPr>
            </w:pPr>
            <w:r w:rsidRPr="005A761B">
              <w:rPr>
                <w:rFonts w:cs="Arial"/>
                <w:sz w:val="20"/>
                <w:szCs w:val="20"/>
              </w:rPr>
              <w:t xml:space="preserve">42,037,223 </w:t>
            </w:r>
          </w:p>
        </w:tc>
      </w:tr>
      <w:tr w:rsidR="009A45D6" w:rsidRPr="005A761B" w14:paraId="13126F43" w14:textId="77777777" w:rsidTr="00866365">
        <w:trPr>
          <w:trHeight w:val="20"/>
        </w:trPr>
        <w:tc>
          <w:tcPr>
            <w:tcW w:w="1696" w:type="dxa"/>
            <w:noWrap/>
            <w:vAlign w:val="center"/>
            <w:hideMark/>
          </w:tcPr>
          <w:p w14:paraId="02E9E3C1" w14:textId="77777777" w:rsidR="009A45D6" w:rsidRPr="005A761B" w:rsidRDefault="009A45D6" w:rsidP="00866365">
            <w:pPr>
              <w:jc w:val="center"/>
              <w:rPr>
                <w:rFonts w:cs="Arial"/>
                <w:sz w:val="20"/>
                <w:szCs w:val="20"/>
              </w:rPr>
            </w:pPr>
            <w:r w:rsidRPr="005A761B">
              <w:rPr>
                <w:rFonts w:cs="Arial"/>
                <w:sz w:val="20"/>
                <w:szCs w:val="20"/>
              </w:rPr>
              <w:t>07701C001A01</w:t>
            </w:r>
          </w:p>
        </w:tc>
        <w:tc>
          <w:tcPr>
            <w:tcW w:w="5670" w:type="dxa"/>
            <w:hideMark/>
          </w:tcPr>
          <w:p w14:paraId="61D30A60" w14:textId="77777777" w:rsidR="009A45D6" w:rsidRPr="005A761B" w:rsidRDefault="009A45D6" w:rsidP="00A975C1">
            <w:pPr>
              <w:rPr>
                <w:rFonts w:cs="Arial"/>
                <w:sz w:val="20"/>
                <w:szCs w:val="20"/>
              </w:rPr>
            </w:pPr>
            <w:r w:rsidRPr="005A761B">
              <w:rPr>
                <w:rFonts w:cs="Arial"/>
                <w:sz w:val="20"/>
                <w:szCs w:val="20"/>
              </w:rPr>
              <w:t>Contribución con la consolidación de la política interna a través del acuerdo y diálogo entre los Poderes, los Partidos Políticos, Actores Sociales y los ciudadanos</w:t>
            </w:r>
          </w:p>
        </w:tc>
        <w:tc>
          <w:tcPr>
            <w:tcW w:w="1462" w:type="dxa"/>
            <w:noWrap/>
            <w:vAlign w:val="center"/>
            <w:hideMark/>
          </w:tcPr>
          <w:p w14:paraId="7841E59B" w14:textId="77777777" w:rsidR="009A45D6" w:rsidRPr="005A761B" w:rsidRDefault="009A45D6" w:rsidP="009A45D6">
            <w:pPr>
              <w:jc w:val="right"/>
              <w:rPr>
                <w:rFonts w:cs="Arial"/>
                <w:sz w:val="20"/>
                <w:szCs w:val="20"/>
              </w:rPr>
            </w:pPr>
            <w:r w:rsidRPr="005A761B">
              <w:rPr>
                <w:rFonts w:cs="Arial"/>
                <w:sz w:val="20"/>
                <w:szCs w:val="20"/>
              </w:rPr>
              <w:t xml:space="preserve">19,137,806 </w:t>
            </w:r>
          </w:p>
        </w:tc>
      </w:tr>
      <w:tr w:rsidR="009A45D6" w:rsidRPr="005A761B" w14:paraId="64362A4C" w14:textId="77777777" w:rsidTr="00866365">
        <w:trPr>
          <w:trHeight w:val="20"/>
        </w:trPr>
        <w:tc>
          <w:tcPr>
            <w:tcW w:w="1696" w:type="dxa"/>
            <w:noWrap/>
            <w:vAlign w:val="center"/>
            <w:hideMark/>
          </w:tcPr>
          <w:p w14:paraId="45430BDF" w14:textId="77777777" w:rsidR="009A45D6" w:rsidRPr="005A761B" w:rsidRDefault="009A45D6" w:rsidP="00866365">
            <w:pPr>
              <w:jc w:val="center"/>
              <w:rPr>
                <w:rFonts w:cs="Arial"/>
                <w:sz w:val="20"/>
                <w:szCs w:val="20"/>
              </w:rPr>
            </w:pPr>
            <w:r w:rsidRPr="005A761B">
              <w:rPr>
                <w:rFonts w:cs="Arial"/>
                <w:sz w:val="20"/>
                <w:szCs w:val="20"/>
              </w:rPr>
              <w:t>07701C002A01</w:t>
            </w:r>
          </w:p>
        </w:tc>
        <w:tc>
          <w:tcPr>
            <w:tcW w:w="5670" w:type="dxa"/>
            <w:hideMark/>
          </w:tcPr>
          <w:p w14:paraId="382B3C22" w14:textId="77777777" w:rsidR="009A45D6" w:rsidRPr="005A761B" w:rsidRDefault="009A45D6" w:rsidP="00A975C1">
            <w:pPr>
              <w:rPr>
                <w:rFonts w:cs="Arial"/>
                <w:sz w:val="20"/>
                <w:szCs w:val="20"/>
              </w:rPr>
            </w:pPr>
            <w:r w:rsidRPr="005A761B">
              <w:rPr>
                <w:rFonts w:cs="Arial"/>
                <w:sz w:val="20"/>
                <w:szCs w:val="20"/>
              </w:rPr>
              <w:t>Otorgación de servicios de apostillamiento por parte de la Dirección General de Gobierno.</w:t>
            </w:r>
          </w:p>
        </w:tc>
        <w:tc>
          <w:tcPr>
            <w:tcW w:w="1462" w:type="dxa"/>
            <w:noWrap/>
            <w:vAlign w:val="center"/>
            <w:hideMark/>
          </w:tcPr>
          <w:p w14:paraId="6DAEC12F" w14:textId="77777777" w:rsidR="009A45D6" w:rsidRPr="005A761B" w:rsidRDefault="009A45D6" w:rsidP="009A45D6">
            <w:pPr>
              <w:jc w:val="right"/>
              <w:rPr>
                <w:rFonts w:cs="Arial"/>
                <w:sz w:val="20"/>
                <w:szCs w:val="20"/>
              </w:rPr>
            </w:pPr>
            <w:r w:rsidRPr="005A761B">
              <w:rPr>
                <w:rFonts w:cs="Arial"/>
                <w:sz w:val="20"/>
                <w:szCs w:val="20"/>
              </w:rPr>
              <w:t xml:space="preserve">7,797,245 </w:t>
            </w:r>
          </w:p>
        </w:tc>
      </w:tr>
      <w:tr w:rsidR="009A45D6" w:rsidRPr="005A761B" w14:paraId="48AF1908" w14:textId="77777777" w:rsidTr="00866365">
        <w:trPr>
          <w:trHeight w:val="20"/>
        </w:trPr>
        <w:tc>
          <w:tcPr>
            <w:tcW w:w="1696" w:type="dxa"/>
            <w:noWrap/>
            <w:vAlign w:val="center"/>
            <w:hideMark/>
          </w:tcPr>
          <w:p w14:paraId="0D019A20" w14:textId="77777777" w:rsidR="009A45D6" w:rsidRPr="005A761B" w:rsidRDefault="009A45D6" w:rsidP="00866365">
            <w:pPr>
              <w:jc w:val="center"/>
              <w:rPr>
                <w:rFonts w:cs="Arial"/>
                <w:sz w:val="20"/>
                <w:szCs w:val="20"/>
              </w:rPr>
            </w:pPr>
            <w:r w:rsidRPr="005A761B">
              <w:rPr>
                <w:rFonts w:cs="Arial"/>
                <w:sz w:val="20"/>
                <w:szCs w:val="20"/>
              </w:rPr>
              <w:t>07701C002A02</w:t>
            </w:r>
          </w:p>
        </w:tc>
        <w:tc>
          <w:tcPr>
            <w:tcW w:w="5670" w:type="dxa"/>
            <w:hideMark/>
          </w:tcPr>
          <w:p w14:paraId="1182826A" w14:textId="77777777" w:rsidR="009A45D6" w:rsidRPr="005A761B" w:rsidRDefault="009A45D6" w:rsidP="00A975C1">
            <w:pPr>
              <w:rPr>
                <w:rFonts w:cs="Arial"/>
                <w:sz w:val="20"/>
                <w:szCs w:val="20"/>
              </w:rPr>
            </w:pPr>
            <w:r w:rsidRPr="005A761B">
              <w:rPr>
                <w:rFonts w:cs="Arial"/>
                <w:sz w:val="20"/>
                <w:szCs w:val="20"/>
              </w:rPr>
              <w:t>Otorgación del servicio de publicación de documentos en el Periódico Oficial "El Estado de Colima"</w:t>
            </w:r>
          </w:p>
        </w:tc>
        <w:tc>
          <w:tcPr>
            <w:tcW w:w="1462" w:type="dxa"/>
            <w:noWrap/>
            <w:vAlign w:val="center"/>
            <w:hideMark/>
          </w:tcPr>
          <w:p w14:paraId="56D1C63E" w14:textId="77777777" w:rsidR="009A45D6" w:rsidRPr="005A761B" w:rsidRDefault="009A45D6" w:rsidP="009A45D6">
            <w:pPr>
              <w:jc w:val="right"/>
              <w:rPr>
                <w:rFonts w:cs="Arial"/>
                <w:sz w:val="20"/>
                <w:szCs w:val="20"/>
              </w:rPr>
            </w:pPr>
            <w:r w:rsidRPr="005A761B">
              <w:rPr>
                <w:rFonts w:cs="Arial"/>
                <w:sz w:val="20"/>
                <w:szCs w:val="20"/>
              </w:rPr>
              <w:t xml:space="preserve">2,924,559 </w:t>
            </w:r>
          </w:p>
        </w:tc>
      </w:tr>
      <w:tr w:rsidR="009A45D6" w:rsidRPr="005A761B" w14:paraId="67B0A5D6" w14:textId="77777777" w:rsidTr="00866365">
        <w:trPr>
          <w:trHeight w:val="20"/>
        </w:trPr>
        <w:tc>
          <w:tcPr>
            <w:tcW w:w="1696" w:type="dxa"/>
            <w:noWrap/>
            <w:vAlign w:val="center"/>
            <w:hideMark/>
          </w:tcPr>
          <w:p w14:paraId="00601FF4" w14:textId="77777777" w:rsidR="009A45D6" w:rsidRPr="005A761B" w:rsidRDefault="009A45D6" w:rsidP="00866365">
            <w:pPr>
              <w:jc w:val="center"/>
              <w:rPr>
                <w:rFonts w:cs="Arial"/>
                <w:sz w:val="20"/>
                <w:szCs w:val="20"/>
              </w:rPr>
            </w:pPr>
            <w:r w:rsidRPr="005A761B">
              <w:rPr>
                <w:rFonts w:cs="Arial"/>
                <w:sz w:val="20"/>
                <w:szCs w:val="20"/>
              </w:rPr>
              <w:t>07701C002A03</w:t>
            </w:r>
          </w:p>
        </w:tc>
        <w:tc>
          <w:tcPr>
            <w:tcW w:w="5670" w:type="dxa"/>
            <w:hideMark/>
          </w:tcPr>
          <w:p w14:paraId="02B6712B" w14:textId="77777777" w:rsidR="009A45D6" w:rsidRPr="005A761B" w:rsidRDefault="009A45D6" w:rsidP="00A975C1">
            <w:pPr>
              <w:rPr>
                <w:rFonts w:cs="Arial"/>
                <w:sz w:val="20"/>
                <w:szCs w:val="20"/>
              </w:rPr>
            </w:pPr>
            <w:r w:rsidRPr="005A761B">
              <w:rPr>
                <w:rFonts w:cs="Arial"/>
                <w:sz w:val="20"/>
                <w:szCs w:val="20"/>
              </w:rPr>
              <w:t>Otorgación del servicio del Sistema de Aviso de Testamento por parte de la Dirección de Asuntos Jurídicos</w:t>
            </w:r>
          </w:p>
        </w:tc>
        <w:tc>
          <w:tcPr>
            <w:tcW w:w="1462" w:type="dxa"/>
            <w:noWrap/>
            <w:vAlign w:val="center"/>
            <w:hideMark/>
          </w:tcPr>
          <w:p w14:paraId="2C202177" w14:textId="77777777" w:rsidR="009A45D6" w:rsidRPr="005A761B" w:rsidRDefault="009A45D6" w:rsidP="009A45D6">
            <w:pPr>
              <w:jc w:val="right"/>
              <w:rPr>
                <w:rFonts w:cs="Arial"/>
                <w:sz w:val="20"/>
                <w:szCs w:val="20"/>
              </w:rPr>
            </w:pPr>
            <w:r w:rsidRPr="005A761B">
              <w:rPr>
                <w:rFonts w:cs="Arial"/>
                <w:sz w:val="20"/>
                <w:szCs w:val="20"/>
              </w:rPr>
              <w:t xml:space="preserve">8,560,280 </w:t>
            </w:r>
          </w:p>
        </w:tc>
      </w:tr>
      <w:tr w:rsidR="009A45D6" w:rsidRPr="005A761B" w14:paraId="2420694F" w14:textId="77777777" w:rsidTr="00866365">
        <w:trPr>
          <w:trHeight w:val="20"/>
        </w:trPr>
        <w:tc>
          <w:tcPr>
            <w:tcW w:w="1696" w:type="dxa"/>
            <w:noWrap/>
            <w:vAlign w:val="center"/>
            <w:hideMark/>
          </w:tcPr>
          <w:p w14:paraId="7ED6F7F7" w14:textId="77777777" w:rsidR="009A45D6" w:rsidRPr="005A761B" w:rsidRDefault="009A45D6" w:rsidP="00866365">
            <w:pPr>
              <w:jc w:val="center"/>
              <w:rPr>
                <w:rFonts w:cs="Arial"/>
                <w:sz w:val="20"/>
                <w:szCs w:val="20"/>
              </w:rPr>
            </w:pPr>
            <w:r w:rsidRPr="005A761B">
              <w:rPr>
                <w:rFonts w:cs="Arial"/>
                <w:sz w:val="20"/>
                <w:szCs w:val="20"/>
              </w:rPr>
              <w:t>07701C002A04</w:t>
            </w:r>
          </w:p>
        </w:tc>
        <w:tc>
          <w:tcPr>
            <w:tcW w:w="5670" w:type="dxa"/>
            <w:hideMark/>
          </w:tcPr>
          <w:p w14:paraId="17F3B293" w14:textId="77777777" w:rsidR="009A45D6" w:rsidRPr="005A761B" w:rsidRDefault="009A45D6" w:rsidP="00A975C1">
            <w:pPr>
              <w:rPr>
                <w:rFonts w:cs="Arial"/>
                <w:sz w:val="20"/>
                <w:szCs w:val="20"/>
              </w:rPr>
            </w:pPr>
            <w:r w:rsidRPr="005A761B">
              <w:rPr>
                <w:rFonts w:cs="Arial"/>
                <w:sz w:val="20"/>
                <w:szCs w:val="20"/>
              </w:rPr>
              <w:t>Promoción de proyectos, programas y convenios de colaboración con los Municipios del Estado.</w:t>
            </w:r>
          </w:p>
        </w:tc>
        <w:tc>
          <w:tcPr>
            <w:tcW w:w="1462" w:type="dxa"/>
            <w:noWrap/>
            <w:vAlign w:val="center"/>
            <w:hideMark/>
          </w:tcPr>
          <w:p w14:paraId="7B165DFB" w14:textId="77777777" w:rsidR="009A45D6" w:rsidRPr="005A761B" w:rsidRDefault="009A45D6" w:rsidP="009A45D6">
            <w:pPr>
              <w:jc w:val="right"/>
              <w:rPr>
                <w:rFonts w:cs="Arial"/>
                <w:sz w:val="20"/>
                <w:szCs w:val="20"/>
              </w:rPr>
            </w:pPr>
            <w:r w:rsidRPr="005A761B">
              <w:rPr>
                <w:rFonts w:cs="Arial"/>
                <w:sz w:val="20"/>
                <w:szCs w:val="20"/>
              </w:rPr>
              <w:t xml:space="preserve">994,511 </w:t>
            </w:r>
          </w:p>
        </w:tc>
      </w:tr>
      <w:tr w:rsidR="009A45D6" w:rsidRPr="005A761B" w14:paraId="76F32A51" w14:textId="77777777" w:rsidTr="00866365">
        <w:trPr>
          <w:trHeight w:val="20"/>
        </w:trPr>
        <w:tc>
          <w:tcPr>
            <w:tcW w:w="1696" w:type="dxa"/>
            <w:noWrap/>
            <w:vAlign w:val="center"/>
            <w:hideMark/>
          </w:tcPr>
          <w:p w14:paraId="0A74D0BF" w14:textId="77777777" w:rsidR="009A45D6" w:rsidRPr="005A761B" w:rsidRDefault="009A45D6" w:rsidP="00866365">
            <w:pPr>
              <w:jc w:val="center"/>
              <w:rPr>
                <w:rFonts w:cs="Arial"/>
                <w:sz w:val="20"/>
                <w:szCs w:val="20"/>
              </w:rPr>
            </w:pPr>
            <w:r w:rsidRPr="005A761B">
              <w:rPr>
                <w:rFonts w:cs="Arial"/>
                <w:sz w:val="20"/>
                <w:szCs w:val="20"/>
              </w:rPr>
              <w:t>07701C002A05</w:t>
            </w:r>
          </w:p>
        </w:tc>
        <w:tc>
          <w:tcPr>
            <w:tcW w:w="5670" w:type="dxa"/>
            <w:hideMark/>
          </w:tcPr>
          <w:p w14:paraId="3E78E915" w14:textId="77777777" w:rsidR="009A45D6" w:rsidRPr="005A761B" w:rsidRDefault="009A45D6" w:rsidP="00A975C1">
            <w:pPr>
              <w:rPr>
                <w:rFonts w:cs="Arial"/>
                <w:sz w:val="20"/>
                <w:szCs w:val="20"/>
              </w:rPr>
            </w:pPr>
            <w:r w:rsidRPr="005A761B">
              <w:rPr>
                <w:rFonts w:cs="Arial"/>
                <w:sz w:val="20"/>
                <w:szCs w:val="20"/>
              </w:rPr>
              <w:t>Otorgación de manera permanente asesoría en temas migratorios.</w:t>
            </w:r>
          </w:p>
        </w:tc>
        <w:tc>
          <w:tcPr>
            <w:tcW w:w="1462" w:type="dxa"/>
            <w:noWrap/>
            <w:vAlign w:val="center"/>
            <w:hideMark/>
          </w:tcPr>
          <w:p w14:paraId="3F929F39" w14:textId="77777777" w:rsidR="009A45D6" w:rsidRPr="005A761B" w:rsidRDefault="009A45D6" w:rsidP="009A45D6">
            <w:pPr>
              <w:jc w:val="right"/>
              <w:rPr>
                <w:rFonts w:cs="Arial"/>
                <w:sz w:val="20"/>
                <w:szCs w:val="20"/>
              </w:rPr>
            </w:pPr>
            <w:r w:rsidRPr="005A761B">
              <w:rPr>
                <w:rFonts w:cs="Arial"/>
                <w:sz w:val="20"/>
                <w:szCs w:val="20"/>
              </w:rPr>
              <w:t xml:space="preserve">10,388,075 </w:t>
            </w:r>
          </w:p>
        </w:tc>
      </w:tr>
      <w:tr w:rsidR="009A45D6" w:rsidRPr="005A761B" w14:paraId="4CC676B0" w14:textId="77777777" w:rsidTr="00866365">
        <w:trPr>
          <w:trHeight w:val="20"/>
        </w:trPr>
        <w:tc>
          <w:tcPr>
            <w:tcW w:w="1696" w:type="dxa"/>
            <w:noWrap/>
            <w:vAlign w:val="center"/>
            <w:hideMark/>
          </w:tcPr>
          <w:p w14:paraId="69AB52BE" w14:textId="77777777" w:rsidR="009A45D6" w:rsidRPr="005A761B" w:rsidRDefault="009A45D6" w:rsidP="00866365">
            <w:pPr>
              <w:jc w:val="center"/>
              <w:rPr>
                <w:rFonts w:cs="Arial"/>
                <w:sz w:val="20"/>
                <w:szCs w:val="20"/>
              </w:rPr>
            </w:pPr>
            <w:r w:rsidRPr="005A761B">
              <w:rPr>
                <w:rFonts w:cs="Arial"/>
                <w:sz w:val="20"/>
                <w:szCs w:val="20"/>
              </w:rPr>
              <w:t>07701C002A06</w:t>
            </w:r>
          </w:p>
        </w:tc>
        <w:tc>
          <w:tcPr>
            <w:tcW w:w="5670" w:type="dxa"/>
            <w:hideMark/>
          </w:tcPr>
          <w:p w14:paraId="6C9243D3" w14:textId="77777777" w:rsidR="009A45D6" w:rsidRPr="005A761B" w:rsidRDefault="009A45D6" w:rsidP="00A975C1">
            <w:pPr>
              <w:rPr>
                <w:rFonts w:cs="Arial"/>
                <w:sz w:val="20"/>
                <w:szCs w:val="20"/>
              </w:rPr>
            </w:pPr>
            <w:r w:rsidRPr="005A761B">
              <w:rPr>
                <w:rFonts w:cs="Arial"/>
                <w:sz w:val="20"/>
                <w:szCs w:val="20"/>
              </w:rPr>
              <w:t>Atención integral de manera personalizada a víctimas del delito y de violaciones a derechos humanos.</w:t>
            </w:r>
          </w:p>
        </w:tc>
        <w:tc>
          <w:tcPr>
            <w:tcW w:w="1462" w:type="dxa"/>
            <w:noWrap/>
            <w:vAlign w:val="center"/>
            <w:hideMark/>
          </w:tcPr>
          <w:p w14:paraId="4240D8B5" w14:textId="77777777" w:rsidR="009A45D6" w:rsidRPr="005A761B" w:rsidRDefault="009A45D6" w:rsidP="009A45D6">
            <w:pPr>
              <w:jc w:val="right"/>
              <w:rPr>
                <w:rFonts w:cs="Arial"/>
                <w:sz w:val="20"/>
                <w:szCs w:val="20"/>
              </w:rPr>
            </w:pPr>
            <w:r w:rsidRPr="005A761B">
              <w:rPr>
                <w:rFonts w:cs="Arial"/>
                <w:sz w:val="20"/>
                <w:szCs w:val="20"/>
              </w:rPr>
              <w:t xml:space="preserve">6,081,365 </w:t>
            </w:r>
          </w:p>
        </w:tc>
      </w:tr>
      <w:tr w:rsidR="009A45D6" w:rsidRPr="005A761B" w14:paraId="27C748C1" w14:textId="77777777" w:rsidTr="00866365">
        <w:trPr>
          <w:trHeight w:val="20"/>
        </w:trPr>
        <w:tc>
          <w:tcPr>
            <w:tcW w:w="1696" w:type="dxa"/>
            <w:noWrap/>
            <w:vAlign w:val="center"/>
            <w:hideMark/>
          </w:tcPr>
          <w:p w14:paraId="74C41D18" w14:textId="77777777" w:rsidR="009A45D6" w:rsidRPr="005A761B" w:rsidRDefault="009A45D6" w:rsidP="00866365">
            <w:pPr>
              <w:jc w:val="center"/>
              <w:rPr>
                <w:rFonts w:cs="Arial"/>
                <w:sz w:val="20"/>
                <w:szCs w:val="20"/>
              </w:rPr>
            </w:pPr>
            <w:r w:rsidRPr="005A761B">
              <w:rPr>
                <w:rFonts w:cs="Arial"/>
                <w:sz w:val="20"/>
                <w:szCs w:val="20"/>
              </w:rPr>
              <w:t>07701C002A07</w:t>
            </w:r>
          </w:p>
        </w:tc>
        <w:tc>
          <w:tcPr>
            <w:tcW w:w="5670" w:type="dxa"/>
            <w:hideMark/>
          </w:tcPr>
          <w:p w14:paraId="229D15C9" w14:textId="77777777" w:rsidR="009A45D6" w:rsidRPr="005A761B" w:rsidRDefault="009A45D6" w:rsidP="00A975C1">
            <w:pPr>
              <w:rPr>
                <w:rFonts w:cs="Arial"/>
                <w:sz w:val="20"/>
                <w:szCs w:val="20"/>
              </w:rPr>
            </w:pPr>
            <w:r w:rsidRPr="005A761B">
              <w:rPr>
                <w:rFonts w:cs="Arial"/>
                <w:sz w:val="20"/>
                <w:szCs w:val="20"/>
              </w:rPr>
              <w:t>Realización de labores de búsqueda de personas reportadas como desaparecidas en el Estado de Colima</w:t>
            </w:r>
          </w:p>
        </w:tc>
        <w:tc>
          <w:tcPr>
            <w:tcW w:w="1462" w:type="dxa"/>
            <w:noWrap/>
            <w:vAlign w:val="center"/>
            <w:hideMark/>
          </w:tcPr>
          <w:p w14:paraId="7F59816E" w14:textId="77777777" w:rsidR="009A45D6" w:rsidRPr="005A761B" w:rsidRDefault="009A45D6" w:rsidP="009A45D6">
            <w:pPr>
              <w:jc w:val="right"/>
              <w:rPr>
                <w:rFonts w:cs="Arial"/>
                <w:sz w:val="20"/>
                <w:szCs w:val="20"/>
              </w:rPr>
            </w:pPr>
            <w:r w:rsidRPr="005A761B">
              <w:rPr>
                <w:rFonts w:cs="Arial"/>
                <w:sz w:val="20"/>
                <w:szCs w:val="20"/>
              </w:rPr>
              <w:t xml:space="preserve">24,943,691 </w:t>
            </w:r>
          </w:p>
        </w:tc>
      </w:tr>
      <w:tr w:rsidR="009A45D6" w:rsidRPr="005A761B" w14:paraId="4D9BC22D" w14:textId="77777777" w:rsidTr="00866365">
        <w:trPr>
          <w:trHeight w:val="20"/>
        </w:trPr>
        <w:tc>
          <w:tcPr>
            <w:tcW w:w="1696" w:type="dxa"/>
            <w:noWrap/>
            <w:vAlign w:val="center"/>
            <w:hideMark/>
          </w:tcPr>
          <w:p w14:paraId="233EEE41" w14:textId="77777777" w:rsidR="009A45D6" w:rsidRPr="005A761B" w:rsidRDefault="009A45D6" w:rsidP="00866365">
            <w:pPr>
              <w:jc w:val="center"/>
              <w:rPr>
                <w:rFonts w:cs="Arial"/>
                <w:sz w:val="20"/>
                <w:szCs w:val="20"/>
              </w:rPr>
            </w:pPr>
            <w:r w:rsidRPr="005A761B">
              <w:rPr>
                <w:rFonts w:cs="Arial"/>
                <w:sz w:val="20"/>
                <w:szCs w:val="20"/>
              </w:rPr>
              <w:t>07701C002A08</w:t>
            </w:r>
          </w:p>
        </w:tc>
        <w:tc>
          <w:tcPr>
            <w:tcW w:w="5670" w:type="dxa"/>
            <w:hideMark/>
          </w:tcPr>
          <w:p w14:paraId="4046FACC" w14:textId="77777777" w:rsidR="009A45D6" w:rsidRPr="005A761B" w:rsidRDefault="009A45D6" w:rsidP="00A975C1">
            <w:pPr>
              <w:rPr>
                <w:rFonts w:cs="Arial"/>
                <w:sz w:val="20"/>
                <w:szCs w:val="20"/>
              </w:rPr>
            </w:pPr>
            <w:r w:rsidRPr="005A761B">
              <w:rPr>
                <w:rFonts w:cs="Arial"/>
                <w:sz w:val="20"/>
                <w:szCs w:val="20"/>
              </w:rPr>
              <w:t>Otorgación de manera permanente, a través de convenios, asesoría, trámites y servicios a organismos religiosos en el Estado de Colima.</w:t>
            </w:r>
          </w:p>
        </w:tc>
        <w:tc>
          <w:tcPr>
            <w:tcW w:w="1462" w:type="dxa"/>
            <w:noWrap/>
            <w:vAlign w:val="center"/>
            <w:hideMark/>
          </w:tcPr>
          <w:p w14:paraId="7E102D03" w14:textId="77777777" w:rsidR="009A45D6" w:rsidRPr="005A761B" w:rsidRDefault="009A45D6" w:rsidP="009A45D6">
            <w:pPr>
              <w:jc w:val="right"/>
              <w:rPr>
                <w:rFonts w:cs="Arial"/>
                <w:sz w:val="20"/>
                <w:szCs w:val="20"/>
              </w:rPr>
            </w:pPr>
            <w:r w:rsidRPr="005A761B">
              <w:rPr>
                <w:rFonts w:cs="Arial"/>
                <w:sz w:val="20"/>
                <w:szCs w:val="20"/>
              </w:rPr>
              <w:t xml:space="preserve">461,011 </w:t>
            </w:r>
          </w:p>
        </w:tc>
      </w:tr>
      <w:tr w:rsidR="009A45D6" w:rsidRPr="005A761B" w14:paraId="63CC71DA" w14:textId="77777777" w:rsidTr="00866365">
        <w:trPr>
          <w:trHeight w:val="20"/>
        </w:trPr>
        <w:tc>
          <w:tcPr>
            <w:tcW w:w="1696" w:type="dxa"/>
            <w:noWrap/>
            <w:vAlign w:val="center"/>
            <w:hideMark/>
          </w:tcPr>
          <w:p w14:paraId="6B751C60" w14:textId="77777777" w:rsidR="009A45D6" w:rsidRPr="005A761B" w:rsidRDefault="009A45D6" w:rsidP="00866365">
            <w:pPr>
              <w:jc w:val="center"/>
              <w:rPr>
                <w:rFonts w:cs="Arial"/>
                <w:sz w:val="20"/>
                <w:szCs w:val="20"/>
              </w:rPr>
            </w:pPr>
            <w:r w:rsidRPr="005A761B">
              <w:rPr>
                <w:rFonts w:cs="Arial"/>
                <w:sz w:val="20"/>
                <w:szCs w:val="20"/>
              </w:rPr>
              <w:t>07701C002A09</w:t>
            </w:r>
          </w:p>
        </w:tc>
        <w:tc>
          <w:tcPr>
            <w:tcW w:w="5670" w:type="dxa"/>
            <w:hideMark/>
          </w:tcPr>
          <w:p w14:paraId="06CE7B86" w14:textId="77777777" w:rsidR="009A45D6" w:rsidRPr="005A761B" w:rsidRDefault="009A45D6" w:rsidP="00A975C1">
            <w:pPr>
              <w:rPr>
                <w:rFonts w:cs="Arial"/>
                <w:sz w:val="20"/>
                <w:szCs w:val="20"/>
              </w:rPr>
            </w:pPr>
            <w:r w:rsidRPr="005A761B">
              <w:rPr>
                <w:rFonts w:cs="Arial"/>
                <w:sz w:val="20"/>
                <w:szCs w:val="20"/>
              </w:rPr>
              <w:t>Implementación de acciones a favor de los Derechos de los niños, niñas y adolescentes del Estado de Colima.</w:t>
            </w:r>
          </w:p>
        </w:tc>
        <w:tc>
          <w:tcPr>
            <w:tcW w:w="1462" w:type="dxa"/>
            <w:noWrap/>
            <w:vAlign w:val="center"/>
            <w:hideMark/>
          </w:tcPr>
          <w:p w14:paraId="3A6585D8" w14:textId="77777777" w:rsidR="009A45D6" w:rsidRPr="005A761B" w:rsidRDefault="009A45D6" w:rsidP="009A45D6">
            <w:pPr>
              <w:jc w:val="right"/>
              <w:rPr>
                <w:rFonts w:cs="Arial"/>
                <w:sz w:val="20"/>
                <w:szCs w:val="20"/>
              </w:rPr>
            </w:pPr>
            <w:r w:rsidRPr="005A761B">
              <w:rPr>
                <w:rFonts w:cs="Arial"/>
                <w:sz w:val="20"/>
                <w:szCs w:val="20"/>
              </w:rPr>
              <w:t xml:space="preserve">2,317,517 </w:t>
            </w:r>
          </w:p>
        </w:tc>
      </w:tr>
      <w:tr w:rsidR="009A45D6" w:rsidRPr="005A761B" w14:paraId="0447DEB4" w14:textId="77777777" w:rsidTr="00866365">
        <w:trPr>
          <w:trHeight w:val="20"/>
        </w:trPr>
        <w:tc>
          <w:tcPr>
            <w:tcW w:w="1696" w:type="dxa"/>
            <w:noWrap/>
            <w:vAlign w:val="center"/>
            <w:hideMark/>
          </w:tcPr>
          <w:p w14:paraId="3538B5DA" w14:textId="77777777" w:rsidR="009A45D6" w:rsidRPr="005A761B" w:rsidRDefault="009A45D6" w:rsidP="00866365">
            <w:pPr>
              <w:jc w:val="center"/>
              <w:rPr>
                <w:rFonts w:cs="Arial"/>
                <w:sz w:val="20"/>
                <w:szCs w:val="20"/>
              </w:rPr>
            </w:pPr>
            <w:r w:rsidRPr="005A761B">
              <w:rPr>
                <w:rFonts w:cs="Arial"/>
                <w:sz w:val="20"/>
                <w:szCs w:val="20"/>
              </w:rPr>
              <w:t>07701C002A10</w:t>
            </w:r>
          </w:p>
        </w:tc>
        <w:tc>
          <w:tcPr>
            <w:tcW w:w="5670" w:type="dxa"/>
            <w:hideMark/>
          </w:tcPr>
          <w:p w14:paraId="5BA5371F" w14:textId="77777777" w:rsidR="009A45D6" w:rsidRPr="005A761B" w:rsidRDefault="009A45D6" w:rsidP="00A975C1">
            <w:pPr>
              <w:rPr>
                <w:rFonts w:cs="Arial"/>
                <w:sz w:val="20"/>
                <w:szCs w:val="20"/>
              </w:rPr>
            </w:pPr>
            <w:r w:rsidRPr="005A761B">
              <w:rPr>
                <w:rFonts w:cs="Arial"/>
                <w:sz w:val="20"/>
                <w:szCs w:val="20"/>
              </w:rPr>
              <w:t>Elaboración de proyectos anuales para el fortalecimiento de las operadoras en el Estado del Sistema de Justicia Penal</w:t>
            </w:r>
          </w:p>
        </w:tc>
        <w:tc>
          <w:tcPr>
            <w:tcW w:w="1462" w:type="dxa"/>
            <w:noWrap/>
            <w:vAlign w:val="center"/>
            <w:hideMark/>
          </w:tcPr>
          <w:p w14:paraId="6C4092AD" w14:textId="77777777" w:rsidR="009A45D6" w:rsidRPr="005A761B" w:rsidRDefault="009A45D6" w:rsidP="009A45D6">
            <w:pPr>
              <w:jc w:val="right"/>
              <w:rPr>
                <w:rFonts w:cs="Arial"/>
                <w:sz w:val="20"/>
                <w:szCs w:val="20"/>
              </w:rPr>
            </w:pPr>
            <w:r w:rsidRPr="005A761B">
              <w:rPr>
                <w:rFonts w:cs="Arial"/>
                <w:sz w:val="20"/>
                <w:szCs w:val="20"/>
              </w:rPr>
              <w:t xml:space="preserve">671,118 </w:t>
            </w:r>
          </w:p>
        </w:tc>
      </w:tr>
      <w:tr w:rsidR="009A45D6" w:rsidRPr="005A761B" w14:paraId="500270CB" w14:textId="77777777" w:rsidTr="00866365">
        <w:trPr>
          <w:trHeight w:val="20"/>
        </w:trPr>
        <w:tc>
          <w:tcPr>
            <w:tcW w:w="1696" w:type="dxa"/>
            <w:noWrap/>
            <w:vAlign w:val="center"/>
            <w:hideMark/>
          </w:tcPr>
          <w:p w14:paraId="54374993" w14:textId="77777777" w:rsidR="009A45D6" w:rsidRPr="005A761B" w:rsidRDefault="009A45D6" w:rsidP="00866365">
            <w:pPr>
              <w:jc w:val="center"/>
              <w:rPr>
                <w:rFonts w:cs="Arial"/>
                <w:sz w:val="20"/>
                <w:szCs w:val="20"/>
              </w:rPr>
            </w:pPr>
            <w:r w:rsidRPr="005A761B">
              <w:rPr>
                <w:rFonts w:cs="Arial"/>
                <w:sz w:val="20"/>
                <w:szCs w:val="20"/>
              </w:rPr>
              <w:t>07701C003A01</w:t>
            </w:r>
          </w:p>
        </w:tc>
        <w:tc>
          <w:tcPr>
            <w:tcW w:w="5670" w:type="dxa"/>
            <w:hideMark/>
          </w:tcPr>
          <w:p w14:paraId="680E705B" w14:textId="77777777" w:rsidR="009A45D6" w:rsidRPr="005A761B" w:rsidRDefault="009A45D6" w:rsidP="00A975C1">
            <w:pPr>
              <w:rPr>
                <w:rFonts w:cs="Arial"/>
                <w:sz w:val="20"/>
                <w:szCs w:val="20"/>
              </w:rPr>
            </w:pPr>
            <w:r w:rsidRPr="005A761B">
              <w:rPr>
                <w:rFonts w:cs="Arial"/>
                <w:sz w:val="20"/>
                <w:szCs w:val="20"/>
              </w:rPr>
              <w:t>Incremento de la cobertura total de los registros de nacimiento.</w:t>
            </w:r>
          </w:p>
        </w:tc>
        <w:tc>
          <w:tcPr>
            <w:tcW w:w="1462" w:type="dxa"/>
            <w:noWrap/>
            <w:vAlign w:val="center"/>
            <w:hideMark/>
          </w:tcPr>
          <w:p w14:paraId="0CF938BD" w14:textId="77777777" w:rsidR="009A45D6" w:rsidRPr="005A761B" w:rsidRDefault="009A45D6" w:rsidP="009A45D6">
            <w:pPr>
              <w:jc w:val="right"/>
              <w:rPr>
                <w:rFonts w:cs="Arial"/>
                <w:sz w:val="20"/>
                <w:szCs w:val="20"/>
              </w:rPr>
            </w:pPr>
            <w:r w:rsidRPr="005A761B">
              <w:rPr>
                <w:rFonts w:cs="Arial"/>
                <w:sz w:val="20"/>
                <w:szCs w:val="20"/>
              </w:rPr>
              <w:t xml:space="preserve">9,187,533 </w:t>
            </w:r>
          </w:p>
        </w:tc>
      </w:tr>
      <w:tr w:rsidR="009A45D6" w:rsidRPr="005A761B" w14:paraId="7674B926" w14:textId="77777777" w:rsidTr="00866365">
        <w:trPr>
          <w:trHeight w:val="20"/>
        </w:trPr>
        <w:tc>
          <w:tcPr>
            <w:tcW w:w="1696" w:type="dxa"/>
            <w:noWrap/>
            <w:vAlign w:val="center"/>
            <w:hideMark/>
          </w:tcPr>
          <w:p w14:paraId="08ADF630" w14:textId="77777777" w:rsidR="009A45D6" w:rsidRPr="005A761B" w:rsidRDefault="009A45D6" w:rsidP="00866365">
            <w:pPr>
              <w:jc w:val="center"/>
              <w:rPr>
                <w:rFonts w:cs="Arial"/>
                <w:sz w:val="20"/>
                <w:szCs w:val="20"/>
              </w:rPr>
            </w:pPr>
            <w:r w:rsidRPr="005A761B">
              <w:rPr>
                <w:rFonts w:cs="Arial"/>
                <w:sz w:val="20"/>
                <w:szCs w:val="20"/>
              </w:rPr>
              <w:t>07701C003A02</w:t>
            </w:r>
          </w:p>
        </w:tc>
        <w:tc>
          <w:tcPr>
            <w:tcW w:w="5670" w:type="dxa"/>
            <w:hideMark/>
          </w:tcPr>
          <w:p w14:paraId="14CA4C22" w14:textId="77777777" w:rsidR="009A45D6" w:rsidRPr="005A761B" w:rsidRDefault="009A45D6" w:rsidP="00A975C1">
            <w:pPr>
              <w:rPr>
                <w:rFonts w:cs="Arial"/>
                <w:sz w:val="20"/>
                <w:szCs w:val="20"/>
              </w:rPr>
            </w:pPr>
            <w:r w:rsidRPr="005A761B">
              <w:rPr>
                <w:rFonts w:cs="Arial"/>
                <w:sz w:val="20"/>
                <w:szCs w:val="20"/>
              </w:rPr>
              <w:t>Incremento del registro de los recién nacidos en los hospitales públicos y privados del Estado.</w:t>
            </w:r>
          </w:p>
        </w:tc>
        <w:tc>
          <w:tcPr>
            <w:tcW w:w="1462" w:type="dxa"/>
            <w:noWrap/>
            <w:vAlign w:val="center"/>
            <w:hideMark/>
          </w:tcPr>
          <w:p w14:paraId="2FD76CC6" w14:textId="77777777" w:rsidR="009A45D6" w:rsidRPr="005A761B" w:rsidRDefault="009A45D6" w:rsidP="009A45D6">
            <w:pPr>
              <w:jc w:val="right"/>
              <w:rPr>
                <w:rFonts w:cs="Arial"/>
                <w:sz w:val="20"/>
                <w:szCs w:val="20"/>
              </w:rPr>
            </w:pPr>
            <w:r w:rsidRPr="005A761B">
              <w:rPr>
                <w:rFonts w:cs="Arial"/>
                <w:sz w:val="20"/>
                <w:szCs w:val="20"/>
              </w:rPr>
              <w:t xml:space="preserve">2,210,000 </w:t>
            </w:r>
          </w:p>
        </w:tc>
      </w:tr>
      <w:tr w:rsidR="009A45D6" w:rsidRPr="005A761B" w14:paraId="56C54DEE" w14:textId="77777777" w:rsidTr="00866365">
        <w:trPr>
          <w:trHeight w:val="20"/>
        </w:trPr>
        <w:tc>
          <w:tcPr>
            <w:tcW w:w="1696" w:type="dxa"/>
            <w:noWrap/>
            <w:vAlign w:val="center"/>
            <w:hideMark/>
          </w:tcPr>
          <w:p w14:paraId="76EFE31C" w14:textId="77777777" w:rsidR="009A45D6" w:rsidRPr="005A761B" w:rsidRDefault="009A45D6" w:rsidP="00866365">
            <w:pPr>
              <w:jc w:val="center"/>
              <w:rPr>
                <w:rFonts w:cs="Arial"/>
                <w:sz w:val="20"/>
                <w:szCs w:val="20"/>
              </w:rPr>
            </w:pPr>
            <w:r w:rsidRPr="005A761B">
              <w:rPr>
                <w:rFonts w:cs="Arial"/>
                <w:sz w:val="20"/>
                <w:szCs w:val="20"/>
              </w:rPr>
              <w:t>07701C004A01</w:t>
            </w:r>
          </w:p>
        </w:tc>
        <w:tc>
          <w:tcPr>
            <w:tcW w:w="5670" w:type="dxa"/>
            <w:hideMark/>
          </w:tcPr>
          <w:p w14:paraId="6BE89032" w14:textId="77777777" w:rsidR="009A45D6" w:rsidRPr="005A761B" w:rsidRDefault="009A45D6" w:rsidP="00A975C1">
            <w:pPr>
              <w:rPr>
                <w:rFonts w:cs="Arial"/>
                <w:sz w:val="20"/>
                <w:szCs w:val="20"/>
              </w:rPr>
            </w:pPr>
            <w:r w:rsidRPr="005A761B">
              <w:rPr>
                <w:rFonts w:cs="Arial"/>
                <w:sz w:val="20"/>
                <w:szCs w:val="20"/>
              </w:rPr>
              <w:t>Atención de desastres naturales que se presenten en Colima, a través del Fondo de Desastres Naturales.</w:t>
            </w:r>
          </w:p>
        </w:tc>
        <w:tc>
          <w:tcPr>
            <w:tcW w:w="1462" w:type="dxa"/>
            <w:noWrap/>
            <w:vAlign w:val="center"/>
            <w:hideMark/>
          </w:tcPr>
          <w:p w14:paraId="53F0C513" w14:textId="77777777" w:rsidR="009A45D6" w:rsidRPr="005A761B" w:rsidRDefault="009A45D6" w:rsidP="009A45D6">
            <w:pPr>
              <w:jc w:val="right"/>
              <w:rPr>
                <w:rFonts w:cs="Arial"/>
                <w:sz w:val="20"/>
                <w:szCs w:val="20"/>
              </w:rPr>
            </w:pPr>
            <w:r w:rsidRPr="005A761B">
              <w:rPr>
                <w:rFonts w:cs="Arial"/>
                <w:sz w:val="20"/>
                <w:szCs w:val="20"/>
              </w:rPr>
              <w:t xml:space="preserve">28,000,000 </w:t>
            </w:r>
          </w:p>
        </w:tc>
      </w:tr>
      <w:tr w:rsidR="009A45D6" w:rsidRPr="005A761B" w14:paraId="01D47901" w14:textId="77777777" w:rsidTr="00866365">
        <w:trPr>
          <w:trHeight w:val="20"/>
        </w:trPr>
        <w:tc>
          <w:tcPr>
            <w:tcW w:w="1696" w:type="dxa"/>
            <w:noWrap/>
            <w:vAlign w:val="center"/>
            <w:hideMark/>
          </w:tcPr>
          <w:p w14:paraId="6A4B901B" w14:textId="77777777" w:rsidR="009A45D6" w:rsidRPr="005A761B" w:rsidRDefault="009A45D6" w:rsidP="00866365">
            <w:pPr>
              <w:jc w:val="center"/>
              <w:rPr>
                <w:rFonts w:cs="Arial"/>
                <w:sz w:val="20"/>
                <w:szCs w:val="20"/>
              </w:rPr>
            </w:pPr>
            <w:r w:rsidRPr="005A761B">
              <w:rPr>
                <w:rFonts w:cs="Arial"/>
                <w:sz w:val="20"/>
                <w:szCs w:val="20"/>
              </w:rPr>
              <w:lastRenderedPageBreak/>
              <w:t>07901C001A01</w:t>
            </w:r>
          </w:p>
        </w:tc>
        <w:tc>
          <w:tcPr>
            <w:tcW w:w="5670" w:type="dxa"/>
            <w:hideMark/>
          </w:tcPr>
          <w:p w14:paraId="6FE4442E" w14:textId="77777777" w:rsidR="009A45D6" w:rsidRPr="005A761B" w:rsidRDefault="009A45D6" w:rsidP="00A975C1">
            <w:pPr>
              <w:rPr>
                <w:rFonts w:cs="Arial"/>
                <w:sz w:val="20"/>
                <w:szCs w:val="20"/>
              </w:rPr>
            </w:pPr>
            <w:r w:rsidRPr="005A761B">
              <w:rPr>
                <w:rFonts w:cs="Arial"/>
                <w:sz w:val="20"/>
                <w:szCs w:val="20"/>
              </w:rPr>
              <w:t>Prestación de servicios de emergencia a la población.</w:t>
            </w:r>
          </w:p>
        </w:tc>
        <w:tc>
          <w:tcPr>
            <w:tcW w:w="1462" w:type="dxa"/>
            <w:noWrap/>
            <w:vAlign w:val="center"/>
            <w:hideMark/>
          </w:tcPr>
          <w:p w14:paraId="231899E4" w14:textId="77777777" w:rsidR="009A45D6" w:rsidRPr="005A761B" w:rsidRDefault="009A45D6" w:rsidP="009A45D6">
            <w:pPr>
              <w:jc w:val="right"/>
              <w:rPr>
                <w:rFonts w:cs="Arial"/>
                <w:sz w:val="20"/>
                <w:szCs w:val="20"/>
              </w:rPr>
            </w:pPr>
            <w:r w:rsidRPr="005A761B">
              <w:rPr>
                <w:rFonts w:cs="Arial"/>
                <w:sz w:val="20"/>
                <w:szCs w:val="20"/>
              </w:rPr>
              <w:t xml:space="preserve">23,000 </w:t>
            </w:r>
          </w:p>
        </w:tc>
      </w:tr>
      <w:tr w:rsidR="009A45D6" w:rsidRPr="005A761B" w14:paraId="751D3BB7" w14:textId="77777777" w:rsidTr="00866365">
        <w:trPr>
          <w:trHeight w:val="20"/>
        </w:trPr>
        <w:tc>
          <w:tcPr>
            <w:tcW w:w="1696" w:type="dxa"/>
            <w:noWrap/>
            <w:vAlign w:val="center"/>
            <w:hideMark/>
          </w:tcPr>
          <w:p w14:paraId="4F32BF2E" w14:textId="77777777" w:rsidR="009A45D6" w:rsidRPr="005A761B" w:rsidRDefault="009A45D6" w:rsidP="00866365">
            <w:pPr>
              <w:jc w:val="center"/>
              <w:rPr>
                <w:rFonts w:cs="Arial"/>
                <w:sz w:val="20"/>
                <w:szCs w:val="20"/>
              </w:rPr>
            </w:pPr>
            <w:r w:rsidRPr="005A761B">
              <w:rPr>
                <w:rFonts w:cs="Arial"/>
                <w:sz w:val="20"/>
                <w:szCs w:val="20"/>
              </w:rPr>
              <w:t>07901C001A03</w:t>
            </w:r>
          </w:p>
        </w:tc>
        <w:tc>
          <w:tcPr>
            <w:tcW w:w="5670" w:type="dxa"/>
            <w:hideMark/>
          </w:tcPr>
          <w:p w14:paraId="68DD1ACE" w14:textId="77777777" w:rsidR="009A45D6" w:rsidRPr="005A761B" w:rsidRDefault="009A45D6" w:rsidP="00A975C1">
            <w:pPr>
              <w:rPr>
                <w:rFonts w:cs="Arial"/>
                <w:sz w:val="20"/>
                <w:szCs w:val="20"/>
              </w:rPr>
            </w:pPr>
            <w:r w:rsidRPr="005A761B">
              <w:rPr>
                <w:rFonts w:cs="Arial"/>
                <w:sz w:val="20"/>
                <w:szCs w:val="20"/>
              </w:rPr>
              <w:t>Atención a comunidades del Estado de Colima ante emergencias o desastres por fenómenos perturbadores.</w:t>
            </w:r>
          </w:p>
        </w:tc>
        <w:tc>
          <w:tcPr>
            <w:tcW w:w="1462" w:type="dxa"/>
            <w:noWrap/>
            <w:vAlign w:val="center"/>
            <w:hideMark/>
          </w:tcPr>
          <w:p w14:paraId="055A528A" w14:textId="77777777" w:rsidR="009A45D6" w:rsidRPr="005A761B" w:rsidRDefault="009A45D6" w:rsidP="009A45D6">
            <w:pPr>
              <w:jc w:val="right"/>
              <w:rPr>
                <w:rFonts w:cs="Arial"/>
                <w:sz w:val="20"/>
                <w:szCs w:val="20"/>
              </w:rPr>
            </w:pPr>
            <w:r w:rsidRPr="005A761B">
              <w:rPr>
                <w:rFonts w:cs="Arial"/>
                <w:sz w:val="20"/>
                <w:szCs w:val="20"/>
              </w:rPr>
              <w:t xml:space="preserve">23,000 </w:t>
            </w:r>
          </w:p>
        </w:tc>
      </w:tr>
      <w:tr w:rsidR="009A45D6" w:rsidRPr="005A761B" w14:paraId="5A8ED727" w14:textId="77777777" w:rsidTr="00866365">
        <w:trPr>
          <w:trHeight w:val="20"/>
        </w:trPr>
        <w:tc>
          <w:tcPr>
            <w:tcW w:w="1696" w:type="dxa"/>
            <w:noWrap/>
            <w:vAlign w:val="center"/>
            <w:hideMark/>
          </w:tcPr>
          <w:p w14:paraId="7D88D589" w14:textId="77777777" w:rsidR="009A45D6" w:rsidRPr="005A761B" w:rsidRDefault="009A45D6" w:rsidP="00866365">
            <w:pPr>
              <w:jc w:val="center"/>
              <w:rPr>
                <w:rFonts w:cs="Arial"/>
                <w:sz w:val="20"/>
                <w:szCs w:val="20"/>
              </w:rPr>
            </w:pPr>
            <w:r w:rsidRPr="005A761B">
              <w:rPr>
                <w:rFonts w:cs="Arial"/>
                <w:sz w:val="20"/>
                <w:szCs w:val="20"/>
              </w:rPr>
              <w:t>07901C001A04</w:t>
            </w:r>
          </w:p>
        </w:tc>
        <w:tc>
          <w:tcPr>
            <w:tcW w:w="5670" w:type="dxa"/>
            <w:hideMark/>
          </w:tcPr>
          <w:p w14:paraId="0574E4EE" w14:textId="77777777" w:rsidR="009A45D6" w:rsidRPr="005A761B" w:rsidRDefault="009A45D6" w:rsidP="00A975C1">
            <w:pPr>
              <w:rPr>
                <w:rFonts w:cs="Arial"/>
                <w:sz w:val="20"/>
                <w:szCs w:val="20"/>
              </w:rPr>
            </w:pPr>
            <w:r w:rsidRPr="005A761B">
              <w:rPr>
                <w:rFonts w:cs="Arial"/>
                <w:sz w:val="20"/>
                <w:szCs w:val="20"/>
              </w:rPr>
              <w:t>Realización de operativos programados y no programados para la salvaguarda de la población.</w:t>
            </w:r>
          </w:p>
        </w:tc>
        <w:tc>
          <w:tcPr>
            <w:tcW w:w="1462" w:type="dxa"/>
            <w:noWrap/>
            <w:vAlign w:val="center"/>
            <w:hideMark/>
          </w:tcPr>
          <w:p w14:paraId="707F312F" w14:textId="77777777" w:rsidR="009A45D6" w:rsidRPr="005A761B" w:rsidRDefault="009A45D6" w:rsidP="009A45D6">
            <w:pPr>
              <w:jc w:val="right"/>
              <w:rPr>
                <w:rFonts w:cs="Arial"/>
                <w:sz w:val="20"/>
                <w:szCs w:val="20"/>
              </w:rPr>
            </w:pPr>
            <w:r w:rsidRPr="005A761B">
              <w:rPr>
                <w:rFonts w:cs="Arial"/>
                <w:sz w:val="20"/>
                <w:szCs w:val="20"/>
              </w:rPr>
              <w:t xml:space="preserve">1,200,000 </w:t>
            </w:r>
          </w:p>
        </w:tc>
      </w:tr>
      <w:tr w:rsidR="009A45D6" w:rsidRPr="005A761B" w14:paraId="78EAD320" w14:textId="77777777" w:rsidTr="00866365">
        <w:trPr>
          <w:trHeight w:val="20"/>
        </w:trPr>
        <w:tc>
          <w:tcPr>
            <w:tcW w:w="1696" w:type="dxa"/>
            <w:noWrap/>
            <w:vAlign w:val="center"/>
            <w:hideMark/>
          </w:tcPr>
          <w:p w14:paraId="34E0CF68" w14:textId="77777777" w:rsidR="009A45D6" w:rsidRPr="005A761B" w:rsidRDefault="009A45D6" w:rsidP="00866365">
            <w:pPr>
              <w:jc w:val="center"/>
              <w:rPr>
                <w:rFonts w:cs="Arial"/>
                <w:sz w:val="20"/>
                <w:szCs w:val="20"/>
              </w:rPr>
            </w:pPr>
            <w:r w:rsidRPr="005A761B">
              <w:rPr>
                <w:rFonts w:cs="Arial"/>
                <w:sz w:val="20"/>
                <w:szCs w:val="20"/>
              </w:rPr>
              <w:t>07901C001A05</w:t>
            </w:r>
          </w:p>
        </w:tc>
        <w:tc>
          <w:tcPr>
            <w:tcW w:w="5670" w:type="dxa"/>
            <w:hideMark/>
          </w:tcPr>
          <w:p w14:paraId="2F819343" w14:textId="77777777" w:rsidR="009A45D6" w:rsidRPr="005A761B" w:rsidRDefault="009A45D6" w:rsidP="00A975C1">
            <w:pPr>
              <w:rPr>
                <w:rFonts w:cs="Arial"/>
                <w:sz w:val="20"/>
                <w:szCs w:val="20"/>
              </w:rPr>
            </w:pPr>
            <w:r w:rsidRPr="005A761B">
              <w:rPr>
                <w:rFonts w:cs="Arial"/>
                <w:sz w:val="20"/>
                <w:szCs w:val="20"/>
              </w:rPr>
              <w:t>Instrumentación y mantenimiento del equipo del Centro Estatal de Comunicaciones y Monitoreo de fenómenos perturbadores.</w:t>
            </w:r>
          </w:p>
        </w:tc>
        <w:tc>
          <w:tcPr>
            <w:tcW w:w="1462" w:type="dxa"/>
            <w:noWrap/>
            <w:vAlign w:val="center"/>
            <w:hideMark/>
          </w:tcPr>
          <w:p w14:paraId="18FB39F3" w14:textId="77777777" w:rsidR="009A45D6" w:rsidRPr="005A761B" w:rsidRDefault="009A45D6" w:rsidP="009A45D6">
            <w:pPr>
              <w:jc w:val="right"/>
              <w:rPr>
                <w:rFonts w:cs="Arial"/>
                <w:sz w:val="20"/>
                <w:szCs w:val="20"/>
              </w:rPr>
            </w:pPr>
            <w:r w:rsidRPr="005A761B">
              <w:rPr>
                <w:rFonts w:cs="Arial"/>
                <w:sz w:val="20"/>
                <w:szCs w:val="20"/>
              </w:rPr>
              <w:t xml:space="preserve">30,000 </w:t>
            </w:r>
          </w:p>
        </w:tc>
      </w:tr>
      <w:tr w:rsidR="009A45D6" w:rsidRPr="005A761B" w14:paraId="32E0A400" w14:textId="77777777" w:rsidTr="00866365">
        <w:trPr>
          <w:trHeight w:val="20"/>
        </w:trPr>
        <w:tc>
          <w:tcPr>
            <w:tcW w:w="1696" w:type="dxa"/>
            <w:noWrap/>
            <w:vAlign w:val="center"/>
            <w:hideMark/>
          </w:tcPr>
          <w:p w14:paraId="63B26723" w14:textId="77777777" w:rsidR="009A45D6" w:rsidRPr="005A761B" w:rsidRDefault="009A45D6" w:rsidP="00866365">
            <w:pPr>
              <w:jc w:val="center"/>
              <w:rPr>
                <w:rFonts w:cs="Arial"/>
                <w:sz w:val="20"/>
                <w:szCs w:val="20"/>
              </w:rPr>
            </w:pPr>
            <w:r w:rsidRPr="005A761B">
              <w:rPr>
                <w:rFonts w:cs="Arial"/>
                <w:sz w:val="20"/>
                <w:szCs w:val="20"/>
              </w:rPr>
              <w:t>07901C001A06</w:t>
            </w:r>
          </w:p>
        </w:tc>
        <w:tc>
          <w:tcPr>
            <w:tcW w:w="5670" w:type="dxa"/>
            <w:hideMark/>
          </w:tcPr>
          <w:p w14:paraId="4E2B94F0" w14:textId="77777777" w:rsidR="009A45D6" w:rsidRPr="005A761B" w:rsidRDefault="009A45D6" w:rsidP="00A975C1">
            <w:pPr>
              <w:rPr>
                <w:rFonts w:cs="Arial"/>
                <w:sz w:val="20"/>
                <w:szCs w:val="20"/>
              </w:rPr>
            </w:pPr>
            <w:r w:rsidRPr="005A761B">
              <w:rPr>
                <w:rFonts w:cs="Arial"/>
                <w:sz w:val="20"/>
                <w:szCs w:val="20"/>
              </w:rPr>
              <w:t>Aprovisionamiento y mantenimiento de equipo operativo de la UEPC para la adecuada atención a la ciudadanía.</w:t>
            </w:r>
          </w:p>
        </w:tc>
        <w:tc>
          <w:tcPr>
            <w:tcW w:w="1462" w:type="dxa"/>
            <w:noWrap/>
            <w:vAlign w:val="center"/>
            <w:hideMark/>
          </w:tcPr>
          <w:p w14:paraId="78FD9240"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37D6B53A" w14:textId="77777777" w:rsidTr="00866365">
        <w:trPr>
          <w:trHeight w:val="20"/>
        </w:trPr>
        <w:tc>
          <w:tcPr>
            <w:tcW w:w="1696" w:type="dxa"/>
            <w:noWrap/>
            <w:vAlign w:val="center"/>
            <w:hideMark/>
          </w:tcPr>
          <w:p w14:paraId="6F006C7D" w14:textId="77777777" w:rsidR="009A45D6" w:rsidRPr="005A761B" w:rsidRDefault="009A45D6" w:rsidP="00866365">
            <w:pPr>
              <w:jc w:val="center"/>
              <w:rPr>
                <w:rFonts w:cs="Arial"/>
                <w:sz w:val="20"/>
                <w:szCs w:val="20"/>
              </w:rPr>
            </w:pPr>
            <w:r w:rsidRPr="005A761B">
              <w:rPr>
                <w:rFonts w:cs="Arial"/>
                <w:sz w:val="20"/>
                <w:szCs w:val="20"/>
              </w:rPr>
              <w:t>07901C001A08</w:t>
            </w:r>
          </w:p>
        </w:tc>
        <w:tc>
          <w:tcPr>
            <w:tcW w:w="5670" w:type="dxa"/>
            <w:hideMark/>
          </w:tcPr>
          <w:p w14:paraId="7E4EE51A" w14:textId="77777777" w:rsidR="009A45D6" w:rsidRPr="005A761B" w:rsidRDefault="009A45D6" w:rsidP="00A975C1">
            <w:pPr>
              <w:rPr>
                <w:rFonts w:cs="Arial"/>
                <w:sz w:val="20"/>
                <w:szCs w:val="20"/>
              </w:rPr>
            </w:pPr>
            <w:r w:rsidRPr="005A761B">
              <w:rPr>
                <w:rFonts w:cs="Arial"/>
                <w:sz w:val="20"/>
                <w:szCs w:val="20"/>
              </w:rPr>
              <w:t>Implementación de tecnologías de información en las plataformas de la Unidad Estatal de Protección Civil para el manejo de la información crítica en situación de desastre</w:t>
            </w:r>
          </w:p>
        </w:tc>
        <w:tc>
          <w:tcPr>
            <w:tcW w:w="1462" w:type="dxa"/>
            <w:noWrap/>
            <w:vAlign w:val="center"/>
            <w:hideMark/>
          </w:tcPr>
          <w:p w14:paraId="33B813A7" w14:textId="77777777" w:rsidR="009A45D6" w:rsidRPr="005A761B" w:rsidRDefault="009A45D6" w:rsidP="009A45D6">
            <w:pPr>
              <w:jc w:val="right"/>
              <w:rPr>
                <w:rFonts w:cs="Arial"/>
                <w:sz w:val="20"/>
                <w:szCs w:val="20"/>
              </w:rPr>
            </w:pPr>
            <w:r w:rsidRPr="005A761B">
              <w:rPr>
                <w:rFonts w:cs="Arial"/>
                <w:sz w:val="20"/>
                <w:szCs w:val="20"/>
              </w:rPr>
              <w:t xml:space="preserve">20,000 </w:t>
            </w:r>
          </w:p>
        </w:tc>
      </w:tr>
      <w:tr w:rsidR="009A45D6" w:rsidRPr="005A761B" w14:paraId="30E537CC" w14:textId="77777777" w:rsidTr="00866365">
        <w:trPr>
          <w:trHeight w:val="20"/>
        </w:trPr>
        <w:tc>
          <w:tcPr>
            <w:tcW w:w="1696" w:type="dxa"/>
            <w:noWrap/>
            <w:vAlign w:val="center"/>
            <w:hideMark/>
          </w:tcPr>
          <w:p w14:paraId="42F33774" w14:textId="77777777" w:rsidR="009A45D6" w:rsidRPr="005A761B" w:rsidRDefault="009A45D6" w:rsidP="00866365">
            <w:pPr>
              <w:jc w:val="center"/>
              <w:rPr>
                <w:rFonts w:cs="Arial"/>
                <w:sz w:val="20"/>
                <w:szCs w:val="20"/>
              </w:rPr>
            </w:pPr>
            <w:r w:rsidRPr="005A761B">
              <w:rPr>
                <w:rFonts w:cs="Arial"/>
                <w:sz w:val="20"/>
                <w:szCs w:val="20"/>
              </w:rPr>
              <w:t>07901C002A01</w:t>
            </w:r>
          </w:p>
        </w:tc>
        <w:tc>
          <w:tcPr>
            <w:tcW w:w="5670" w:type="dxa"/>
            <w:hideMark/>
          </w:tcPr>
          <w:p w14:paraId="07A33EA0" w14:textId="77777777" w:rsidR="009A45D6" w:rsidRPr="005A761B" w:rsidRDefault="009A45D6" w:rsidP="00A975C1">
            <w:pPr>
              <w:rPr>
                <w:rFonts w:cs="Arial"/>
                <w:sz w:val="20"/>
                <w:szCs w:val="20"/>
              </w:rPr>
            </w:pPr>
            <w:r w:rsidRPr="005A761B">
              <w:rPr>
                <w:rFonts w:cs="Arial"/>
                <w:sz w:val="20"/>
                <w:szCs w:val="20"/>
              </w:rPr>
              <w:t>Capacitación constante del personal de UEPC.</w:t>
            </w:r>
          </w:p>
        </w:tc>
        <w:tc>
          <w:tcPr>
            <w:tcW w:w="1462" w:type="dxa"/>
            <w:noWrap/>
            <w:vAlign w:val="center"/>
            <w:hideMark/>
          </w:tcPr>
          <w:p w14:paraId="1CA63FAB" w14:textId="77777777" w:rsidR="009A45D6" w:rsidRPr="005A761B" w:rsidRDefault="009A45D6" w:rsidP="009A45D6">
            <w:pPr>
              <w:jc w:val="right"/>
              <w:rPr>
                <w:rFonts w:cs="Arial"/>
                <w:sz w:val="20"/>
                <w:szCs w:val="20"/>
              </w:rPr>
            </w:pPr>
            <w:r w:rsidRPr="005A761B">
              <w:rPr>
                <w:rFonts w:cs="Arial"/>
                <w:sz w:val="20"/>
                <w:szCs w:val="20"/>
              </w:rPr>
              <w:t xml:space="preserve">10,000 </w:t>
            </w:r>
          </w:p>
        </w:tc>
      </w:tr>
      <w:tr w:rsidR="009A45D6" w:rsidRPr="005A761B" w14:paraId="261AE684" w14:textId="77777777" w:rsidTr="00866365">
        <w:trPr>
          <w:trHeight w:val="20"/>
        </w:trPr>
        <w:tc>
          <w:tcPr>
            <w:tcW w:w="1696" w:type="dxa"/>
            <w:noWrap/>
            <w:vAlign w:val="center"/>
            <w:hideMark/>
          </w:tcPr>
          <w:p w14:paraId="649A5B2F" w14:textId="77777777" w:rsidR="009A45D6" w:rsidRPr="005A761B" w:rsidRDefault="009A45D6" w:rsidP="00866365">
            <w:pPr>
              <w:jc w:val="center"/>
              <w:rPr>
                <w:rFonts w:cs="Arial"/>
                <w:sz w:val="20"/>
                <w:szCs w:val="20"/>
              </w:rPr>
            </w:pPr>
            <w:r w:rsidRPr="005A761B">
              <w:rPr>
                <w:rFonts w:cs="Arial"/>
                <w:sz w:val="20"/>
                <w:szCs w:val="20"/>
              </w:rPr>
              <w:t>07901C002A02</w:t>
            </w:r>
          </w:p>
        </w:tc>
        <w:tc>
          <w:tcPr>
            <w:tcW w:w="5670" w:type="dxa"/>
            <w:hideMark/>
          </w:tcPr>
          <w:p w14:paraId="10A8FE42" w14:textId="77777777" w:rsidR="009A45D6" w:rsidRPr="005A761B" w:rsidRDefault="009A45D6" w:rsidP="00A975C1">
            <w:pPr>
              <w:rPr>
                <w:rFonts w:cs="Arial"/>
                <w:sz w:val="20"/>
                <w:szCs w:val="20"/>
              </w:rPr>
            </w:pPr>
            <w:r w:rsidRPr="005A761B">
              <w:rPr>
                <w:rFonts w:cs="Arial"/>
                <w:sz w:val="20"/>
                <w:szCs w:val="20"/>
              </w:rPr>
              <w:t>Inspección de negocios e inmuebles y dictaminación de programas internos de protección civil</w:t>
            </w:r>
          </w:p>
        </w:tc>
        <w:tc>
          <w:tcPr>
            <w:tcW w:w="1462" w:type="dxa"/>
            <w:noWrap/>
            <w:vAlign w:val="center"/>
            <w:hideMark/>
          </w:tcPr>
          <w:p w14:paraId="3E2ED7D5" w14:textId="77777777" w:rsidR="009A45D6" w:rsidRPr="005A761B" w:rsidRDefault="009A45D6" w:rsidP="009A45D6">
            <w:pPr>
              <w:jc w:val="right"/>
              <w:rPr>
                <w:rFonts w:cs="Arial"/>
                <w:sz w:val="20"/>
                <w:szCs w:val="20"/>
              </w:rPr>
            </w:pPr>
            <w:r w:rsidRPr="005A761B">
              <w:rPr>
                <w:rFonts w:cs="Arial"/>
                <w:sz w:val="20"/>
                <w:szCs w:val="20"/>
              </w:rPr>
              <w:t xml:space="preserve">10,000 </w:t>
            </w:r>
          </w:p>
        </w:tc>
      </w:tr>
      <w:tr w:rsidR="009A45D6" w:rsidRPr="005A761B" w14:paraId="1C456F49" w14:textId="77777777" w:rsidTr="00866365">
        <w:trPr>
          <w:trHeight w:val="20"/>
        </w:trPr>
        <w:tc>
          <w:tcPr>
            <w:tcW w:w="1696" w:type="dxa"/>
            <w:noWrap/>
            <w:vAlign w:val="center"/>
            <w:hideMark/>
          </w:tcPr>
          <w:p w14:paraId="710A0B26" w14:textId="77777777" w:rsidR="009A45D6" w:rsidRPr="005A761B" w:rsidRDefault="009A45D6" w:rsidP="00866365">
            <w:pPr>
              <w:jc w:val="center"/>
              <w:rPr>
                <w:rFonts w:cs="Arial"/>
                <w:sz w:val="20"/>
                <w:szCs w:val="20"/>
              </w:rPr>
            </w:pPr>
            <w:r w:rsidRPr="005A761B">
              <w:rPr>
                <w:rFonts w:cs="Arial"/>
                <w:sz w:val="20"/>
                <w:szCs w:val="20"/>
              </w:rPr>
              <w:t>07901C002A03</w:t>
            </w:r>
          </w:p>
        </w:tc>
        <w:tc>
          <w:tcPr>
            <w:tcW w:w="5670" w:type="dxa"/>
            <w:hideMark/>
          </w:tcPr>
          <w:p w14:paraId="295AAFA9" w14:textId="77777777" w:rsidR="009A45D6" w:rsidRPr="005A761B" w:rsidRDefault="009A45D6" w:rsidP="00A975C1">
            <w:pPr>
              <w:rPr>
                <w:rFonts w:cs="Arial"/>
                <w:sz w:val="20"/>
                <w:szCs w:val="20"/>
              </w:rPr>
            </w:pPr>
            <w:r w:rsidRPr="005A761B">
              <w:rPr>
                <w:rFonts w:cs="Arial"/>
                <w:sz w:val="20"/>
                <w:szCs w:val="20"/>
              </w:rPr>
              <w:t>Realización de actividades en materia de gestión, reducción de riesgos y protección civil.</w:t>
            </w:r>
          </w:p>
        </w:tc>
        <w:tc>
          <w:tcPr>
            <w:tcW w:w="1462" w:type="dxa"/>
            <w:noWrap/>
            <w:vAlign w:val="center"/>
            <w:hideMark/>
          </w:tcPr>
          <w:p w14:paraId="1711ADCE" w14:textId="77777777" w:rsidR="009A45D6" w:rsidRPr="005A761B" w:rsidRDefault="009A45D6" w:rsidP="009A45D6">
            <w:pPr>
              <w:jc w:val="right"/>
              <w:rPr>
                <w:rFonts w:cs="Arial"/>
                <w:sz w:val="20"/>
                <w:szCs w:val="20"/>
              </w:rPr>
            </w:pPr>
            <w:r w:rsidRPr="005A761B">
              <w:rPr>
                <w:rFonts w:cs="Arial"/>
                <w:sz w:val="20"/>
                <w:szCs w:val="20"/>
              </w:rPr>
              <w:t xml:space="preserve">40,000 </w:t>
            </w:r>
          </w:p>
        </w:tc>
      </w:tr>
      <w:tr w:rsidR="009A45D6" w:rsidRPr="005A761B" w14:paraId="147AB192" w14:textId="77777777" w:rsidTr="00866365">
        <w:trPr>
          <w:trHeight w:val="20"/>
        </w:trPr>
        <w:tc>
          <w:tcPr>
            <w:tcW w:w="1696" w:type="dxa"/>
            <w:noWrap/>
            <w:vAlign w:val="center"/>
            <w:hideMark/>
          </w:tcPr>
          <w:p w14:paraId="2ECB06E2" w14:textId="77777777" w:rsidR="009A45D6" w:rsidRPr="005A761B" w:rsidRDefault="009A45D6" w:rsidP="00866365">
            <w:pPr>
              <w:jc w:val="center"/>
              <w:rPr>
                <w:rFonts w:cs="Arial"/>
                <w:sz w:val="20"/>
                <w:szCs w:val="20"/>
              </w:rPr>
            </w:pPr>
            <w:r w:rsidRPr="005A761B">
              <w:rPr>
                <w:rFonts w:cs="Arial"/>
                <w:sz w:val="20"/>
                <w:szCs w:val="20"/>
              </w:rPr>
              <w:t>07901C002A04</w:t>
            </w:r>
          </w:p>
        </w:tc>
        <w:tc>
          <w:tcPr>
            <w:tcW w:w="5670" w:type="dxa"/>
            <w:hideMark/>
          </w:tcPr>
          <w:p w14:paraId="3DD3CAE4" w14:textId="77777777" w:rsidR="009A45D6" w:rsidRPr="005A761B" w:rsidRDefault="009A45D6" w:rsidP="00A975C1">
            <w:pPr>
              <w:rPr>
                <w:rFonts w:cs="Arial"/>
                <w:sz w:val="20"/>
                <w:szCs w:val="20"/>
              </w:rPr>
            </w:pPr>
            <w:r w:rsidRPr="005A761B">
              <w:rPr>
                <w:rFonts w:cs="Arial"/>
                <w:sz w:val="20"/>
                <w:szCs w:val="20"/>
              </w:rPr>
              <w:t>Aprovisionamiento y mantenimiento de equipo, inmueble, recursos y capacitación de la unidad para el fortalecimiento del trabajo administrativo</w:t>
            </w:r>
          </w:p>
        </w:tc>
        <w:tc>
          <w:tcPr>
            <w:tcW w:w="1462" w:type="dxa"/>
            <w:noWrap/>
            <w:vAlign w:val="center"/>
            <w:hideMark/>
          </w:tcPr>
          <w:p w14:paraId="011B6EEA" w14:textId="77777777" w:rsidR="009A45D6" w:rsidRPr="005A761B" w:rsidRDefault="009A45D6" w:rsidP="009A45D6">
            <w:pPr>
              <w:jc w:val="right"/>
              <w:rPr>
                <w:rFonts w:cs="Arial"/>
                <w:sz w:val="20"/>
                <w:szCs w:val="20"/>
              </w:rPr>
            </w:pPr>
            <w:r w:rsidRPr="005A761B">
              <w:rPr>
                <w:rFonts w:cs="Arial"/>
                <w:sz w:val="20"/>
                <w:szCs w:val="20"/>
              </w:rPr>
              <w:t xml:space="preserve">20,000 </w:t>
            </w:r>
          </w:p>
        </w:tc>
      </w:tr>
      <w:tr w:rsidR="009A45D6" w:rsidRPr="005A761B" w14:paraId="7181634D" w14:textId="77777777" w:rsidTr="00866365">
        <w:trPr>
          <w:trHeight w:val="20"/>
        </w:trPr>
        <w:tc>
          <w:tcPr>
            <w:tcW w:w="1696" w:type="dxa"/>
            <w:noWrap/>
            <w:vAlign w:val="center"/>
            <w:hideMark/>
          </w:tcPr>
          <w:p w14:paraId="41FAE81C" w14:textId="77777777" w:rsidR="009A45D6" w:rsidRPr="005A761B" w:rsidRDefault="009A45D6" w:rsidP="00866365">
            <w:pPr>
              <w:jc w:val="center"/>
              <w:rPr>
                <w:rFonts w:cs="Arial"/>
                <w:sz w:val="20"/>
                <w:szCs w:val="20"/>
              </w:rPr>
            </w:pPr>
            <w:r w:rsidRPr="005A761B">
              <w:rPr>
                <w:rFonts w:cs="Arial"/>
                <w:sz w:val="20"/>
                <w:szCs w:val="20"/>
              </w:rPr>
              <w:t>07901C002A06</w:t>
            </w:r>
          </w:p>
        </w:tc>
        <w:tc>
          <w:tcPr>
            <w:tcW w:w="5670" w:type="dxa"/>
            <w:hideMark/>
          </w:tcPr>
          <w:p w14:paraId="51A756BF" w14:textId="77777777" w:rsidR="009A45D6" w:rsidRPr="005A761B" w:rsidRDefault="009A45D6" w:rsidP="00A975C1">
            <w:pPr>
              <w:rPr>
                <w:rFonts w:cs="Arial"/>
                <w:sz w:val="20"/>
                <w:szCs w:val="20"/>
              </w:rPr>
            </w:pPr>
            <w:r w:rsidRPr="005A761B">
              <w:rPr>
                <w:rFonts w:cs="Arial"/>
                <w:sz w:val="20"/>
                <w:szCs w:val="20"/>
              </w:rPr>
              <w:t>Captación de personal en el área operativa de la Unidad Estatal de Protección Civil mediante capacitación dirigida a mujeres con enfoque de igualdad de género</w:t>
            </w:r>
          </w:p>
        </w:tc>
        <w:tc>
          <w:tcPr>
            <w:tcW w:w="1462" w:type="dxa"/>
            <w:noWrap/>
            <w:vAlign w:val="center"/>
            <w:hideMark/>
          </w:tcPr>
          <w:p w14:paraId="1BB7B402" w14:textId="77777777" w:rsidR="009A45D6" w:rsidRPr="005A761B" w:rsidRDefault="009A45D6" w:rsidP="009A45D6">
            <w:pPr>
              <w:jc w:val="right"/>
              <w:rPr>
                <w:rFonts w:cs="Arial"/>
                <w:sz w:val="20"/>
                <w:szCs w:val="20"/>
              </w:rPr>
            </w:pPr>
            <w:r w:rsidRPr="005A761B">
              <w:rPr>
                <w:rFonts w:cs="Arial"/>
                <w:sz w:val="20"/>
                <w:szCs w:val="20"/>
              </w:rPr>
              <w:t xml:space="preserve">10,000 </w:t>
            </w:r>
          </w:p>
        </w:tc>
      </w:tr>
      <w:tr w:rsidR="009A45D6" w:rsidRPr="005A761B" w14:paraId="67CAC481" w14:textId="77777777" w:rsidTr="00866365">
        <w:trPr>
          <w:trHeight w:val="20"/>
        </w:trPr>
        <w:tc>
          <w:tcPr>
            <w:tcW w:w="1696" w:type="dxa"/>
            <w:noWrap/>
            <w:vAlign w:val="center"/>
            <w:hideMark/>
          </w:tcPr>
          <w:p w14:paraId="0BCB721E" w14:textId="77777777" w:rsidR="009A45D6" w:rsidRPr="005A761B" w:rsidRDefault="009A45D6" w:rsidP="00866365">
            <w:pPr>
              <w:jc w:val="center"/>
              <w:rPr>
                <w:rFonts w:cs="Arial"/>
                <w:sz w:val="20"/>
                <w:szCs w:val="20"/>
              </w:rPr>
            </w:pPr>
            <w:r w:rsidRPr="005A761B">
              <w:rPr>
                <w:rFonts w:cs="Arial"/>
                <w:sz w:val="20"/>
                <w:szCs w:val="20"/>
              </w:rPr>
              <w:t>07901C003A01</w:t>
            </w:r>
          </w:p>
        </w:tc>
        <w:tc>
          <w:tcPr>
            <w:tcW w:w="5670" w:type="dxa"/>
            <w:hideMark/>
          </w:tcPr>
          <w:p w14:paraId="16E5A72B" w14:textId="77777777" w:rsidR="009A45D6" w:rsidRPr="005A761B" w:rsidRDefault="009A45D6" w:rsidP="00A975C1">
            <w:pPr>
              <w:rPr>
                <w:rFonts w:cs="Arial"/>
                <w:sz w:val="20"/>
                <w:szCs w:val="20"/>
              </w:rPr>
            </w:pPr>
            <w:r w:rsidRPr="005A761B">
              <w:rPr>
                <w:rFonts w:cs="Arial"/>
                <w:sz w:val="20"/>
                <w:szCs w:val="20"/>
              </w:rPr>
              <w:t>Operación y funcionamiento de la Unidad Estatal de Protección Civil.</w:t>
            </w:r>
          </w:p>
        </w:tc>
        <w:tc>
          <w:tcPr>
            <w:tcW w:w="1462" w:type="dxa"/>
            <w:noWrap/>
            <w:vAlign w:val="center"/>
            <w:hideMark/>
          </w:tcPr>
          <w:p w14:paraId="034ACDEE" w14:textId="77777777" w:rsidR="009A45D6" w:rsidRPr="005A761B" w:rsidRDefault="009A45D6" w:rsidP="009A45D6">
            <w:pPr>
              <w:jc w:val="right"/>
              <w:rPr>
                <w:rFonts w:cs="Arial"/>
                <w:sz w:val="20"/>
                <w:szCs w:val="20"/>
              </w:rPr>
            </w:pPr>
            <w:r w:rsidRPr="005A761B">
              <w:rPr>
                <w:rFonts w:cs="Arial"/>
                <w:sz w:val="20"/>
                <w:szCs w:val="20"/>
              </w:rPr>
              <w:t xml:space="preserve">964,000 </w:t>
            </w:r>
          </w:p>
        </w:tc>
      </w:tr>
      <w:tr w:rsidR="009A45D6" w:rsidRPr="005A761B" w14:paraId="2F4A604C" w14:textId="77777777" w:rsidTr="00866365">
        <w:trPr>
          <w:trHeight w:val="20"/>
        </w:trPr>
        <w:tc>
          <w:tcPr>
            <w:tcW w:w="1696" w:type="dxa"/>
            <w:noWrap/>
            <w:vAlign w:val="center"/>
            <w:hideMark/>
          </w:tcPr>
          <w:p w14:paraId="68E166AC" w14:textId="77777777" w:rsidR="009A45D6" w:rsidRPr="005A761B" w:rsidRDefault="009A45D6" w:rsidP="00866365">
            <w:pPr>
              <w:jc w:val="center"/>
              <w:rPr>
                <w:rFonts w:cs="Arial"/>
                <w:sz w:val="20"/>
                <w:szCs w:val="20"/>
              </w:rPr>
            </w:pPr>
            <w:r w:rsidRPr="005A761B">
              <w:rPr>
                <w:rFonts w:cs="Arial"/>
                <w:sz w:val="20"/>
                <w:szCs w:val="20"/>
              </w:rPr>
              <w:t>07901C003A02</w:t>
            </w:r>
          </w:p>
        </w:tc>
        <w:tc>
          <w:tcPr>
            <w:tcW w:w="5670" w:type="dxa"/>
            <w:hideMark/>
          </w:tcPr>
          <w:p w14:paraId="2A2CD536" w14:textId="77777777" w:rsidR="009A45D6" w:rsidRPr="005A761B" w:rsidRDefault="009A45D6" w:rsidP="00A975C1">
            <w:pPr>
              <w:rPr>
                <w:rFonts w:cs="Arial"/>
                <w:sz w:val="20"/>
                <w:szCs w:val="20"/>
              </w:rPr>
            </w:pPr>
            <w:r w:rsidRPr="005A761B">
              <w:rPr>
                <w:rFonts w:cs="Arial"/>
                <w:sz w:val="20"/>
                <w:szCs w:val="20"/>
              </w:rPr>
              <w:t>Erogación de gasto para servicios personales.</w:t>
            </w:r>
          </w:p>
        </w:tc>
        <w:tc>
          <w:tcPr>
            <w:tcW w:w="1462" w:type="dxa"/>
            <w:noWrap/>
            <w:vAlign w:val="center"/>
            <w:hideMark/>
          </w:tcPr>
          <w:p w14:paraId="14FC54B5" w14:textId="77777777" w:rsidR="009A45D6" w:rsidRPr="005A761B" w:rsidRDefault="009A45D6" w:rsidP="009A45D6">
            <w:pPr>
              <w:jc w:val="right"/>
              <w:rPr>
                <w:rFonts w:cs="Arial"/>
                <w:sz w:val="20"/>
                <w:szCs w:val="20"/>
              </w:rPr>
            </w:pPr>
            <w:r w:rsidRPr="005A761B">
              <w:rPr>
                <w:rFonts w:cs="Arial"/>
                <w:sz w:val="20"/>
                <w:szCs w:val="20"/>
              </w:rPr>
              <w:t xml:space="preserve">25,550,476 </w:t>
            </w:r>
          </w:p>
        </w:tc>
      </w:tr>
      <w:tr w:rsidR="009A45D6" w:rsidRPr="005A761B" w14:paraId="54040E83" w14:textId="77777777" w:rsidTr="00866365">
        <w:trPr>
          <w:trHeight w:val="20"/>
        </w:trPr>
        <w:tc>
          <w:tcPr>
            <w:tcW w:w="1696" w:type="dxa"/>
            <w:noWrap/>
            <w:vAlign w:val="center"/>
            <w:hideMark/>
          </w:tcPr>
          <w:p w14:paraId="535D1475" w14:textId="77777777" w:rsidR="009A45D6" w:rsidRPr="005A761B" w:rsidRDefault="009A45D6" w:rsidP="00866365">
            <w:pPr>
              <w:jc w:val="center"/>
              <w:rPr>
                <w:rFonts w:cs="Arial"/>
                <w:sz w:val="20"/>
                <w:szCs w:val="20"/>
              </w:rPr>
            </w:pPr>
            <w:r w:rsidRPr="005A761B">
              <w:rPr>
                <w:rFonts w:cs="Arial"/>
                <w:sz w:val="20"/>
                <w:szCs w:val="20"/>
              </w:rPr>
              <w:t>07901C004A01</w:t>
            </w:r>
          </w:p>
        </w:tc>
        <w:tc>
          <w:tcPr>
            <w:tcW w:w="5670" w:type="dxa"/>
            <w:hideMark/>
          </w:tcPr>
          <w:p w14:paraId="34E6A5F8" w14:textId="77777777" w:rsidR="009A45D6" w:rsidRPr="005A761B" w:rsidRDefault="009A45D6" w:rsidP="00A975C1">
            <w:pPr>
              <w:rPr>
                <w:rFonts w:cs="Arial"/>
                <w:sz w:val="20"/>
                <w:szCs w:val="20"/>
              </w:rPr>
            </w:pPr>
            <w:r w:rsidRPr="005A761B">
              <w:rPr>
                <w:rFonts w:cs="Arial"/>
                <w:sz w:val="20"/>
                <w:szCs w:val="20"/>
              </w:rPr>
              <w:t>Adquisición de equipamiento para el adecuado funcionamiento del grupo USAR.</w:t>
            </w:r>
          </w:p>
        </w:tc>
        <w:tc>
          <w:tcPr>
            <w:tcW w:w="1462" w:type="dxa"/>
            <w:noWrap/>
            <w:vAlign w:val="center"/>
            <w:hideMark/>
          </w:tcPr>
          <w:p w14:paraId="0F79F04A" w14:textId="77777777" w:rsidR="009A45D6" w:rsidRPr="005A761B" w:rsidRDefault="009A45D6" w:rsidP="009A45D6">
            <w:pPr>
              <w:jc w:val="right"/>
              <w:rPr>
                <w:rFonts w:cs="Arial"/>
                <w:sz w:val="20"/>
                <w:szCs w:val="20"/>
              </w:rPr>
            </w:pPr>
            <w:r w:rsidRPr="005A761B">
              <w:rPr>
                <w:rFonts w:cs="Arial"/>
                <w:sz w:val="20"/>
                <w:szCs w:val="20"/>
              </w:rPr>
              <w:t xml:space="preserve">60,000 </w:t>
            </w:r>
          </w:p>
        </w:tc>
      </w:tr>
      <w:tr w:rsidR="009A45D6" w:rsidRPr="005A761B" w14:paraId="61D10611" w14:textId="77777777" w:rsidTr="00866365">
        <w:trPr>
          <w:trHeight w:val="20"/>
        </w:trPr>
        <w:tc>
          <w:tcPr>
            <w:tcW w:w="1696" w:type="dxa"/>
            <w:noWrap/>
            <w:vAlign w:val="center"/>
            <w:hideMark/>
          </w:tcPr>
          <w:p w14:paraId="3AADAA4E" w14:textId="77777777" w:rsidR="009A45D6" w:rsidRPr="005A761B" w:rsidRDefault="009A45D6" w:rsidP="00866365">
            <w:pPr>
              <w:jc w:val="center"/>
              <w:rPr>
                <w:rFonts w:cs="Arial"/>
                <w:sz w:val="20"/>
                <w:szCs w:val="20"/>
              </w:rPr>
            </w:pPr>
            <w:r w:rsidRPr="005A761B">
              <w:rPr>
                <w:rFonts w:cs="Arial"/>
                <w:sz w:val="20"/>
                <w:szCs w:val="20"/>
              </w:rPr>
              <w:t>07901C004A02</w:t>
            </w:r>
          </w:p>
        </w:tc>
        <w:tc>
          <w:tcPr>
            <w:tcW w:w="5670" w:type="dxa"/>
            <w:hideMark/>
          </w:tcPr>
          <w:p w14:paraId="336B4FB3" w14:textId="77777777" w:rsidR="009A45D6" w:rsidRPr="005A761B" w:rsidRDefault="009A45D6" w:rsidP="00A975C1">
            <w:pPr>
              <w:rPr>
                <w:rFonts w:cs="Arial"/>
                <w:sz w:val="20"/>
                <w:szCs w:val="20"/>
              </w:rPr>
            </w:pPr>
            <w:r w:rsidRPr="005A761B">
              <w:rPr>
                <w:rFonts w:cs="Arial"/>
                <w:sz w:val="20"/>
                <w:szCs w:val="20"/>
              </w:rPr>
              <w:t>Educación continua al grupo USAR en materia de rescate en estructuras colapsadas.</w:t>
            </w:r>
          </w:p>
        </w:tc>
        <w:tc>
          <w:tcPr>
            <w:tcW w:w="1462" w:type="dxa"/>
            <w:noWrap/>
            <w:vAlign w:val="center"/>
            <w:hideMark/>
          </w:tcPr>
          <w:p w14:paraId="36DD45F1" w14:textId="77777777" w:rsidR="009A45D6" w:rsidRPr="005A761B" w:rsidRDefault="009A45D6" w:rsidP="009A45D6">
            <w:pPr>
              <w:jc w:val="right"/>
              <w:rPr>
                <w:rFonts w:cs="Arial"/>
                <w:sz w:val="20"/>
                <w:szCs w:val="20"/>
              </w:rPr>
            </w:pPr>
            <w:r w:rsidRPr="005A761B">
              <w:rPr>
                <w:rFonts w:cs="Arial"/>
                <w:sz w:val="20"/>
                <w:szCs w:val="20"/>
              </w:rPr>
              <w:t xml:space="preserve">40,000 </w:t>
            </w:r>
          </w:p>
        </w:tc>
      </w:tr>
      <w:tr w:rsidR="009A45D6" w:rsidRPr="005A761B" w14:paraId="67624FE6" w14:textId="77777777" w:rsidTr="00866365">
        <w:trPr>
          <w:trHeight w:val="20"/>
        </w:trPr>
        <w:tc>
          <w:tcPr>
            <w:tcW w:w="1696" w:type="dxa"/>
            <w:noWrap/>
            <w:vAlign w:val="center"/>
            <w:hideMark/>
          </w:tcPr>
          <w:p w14:paraId="2AE29A03" w14:textId="77777777" w:rsidR="009A45D6" w:rsidRPr="005A761B" w:rsidRDefault="009A45D6" w:rsidP="00866365">
            <w:pPr>
              <w:jc w:val="center"/>
              <w:rPr>
                <w:rFonts w:cs="Arial"/>
                <w:sz w:val="20"/>
                <w:szCs w:val="20"/>
              </w:rPr>
            </w:pPr>
            <w:r w:rsidRPr="005A761B">
              <w:rPr>
                <w:rFonts w:cs="Arial"/>
                <w:sz w:val="20"/>
                <w:szCs w:val="20"/>
              </w:rPr>
              <w:t>09001C001A01</w:t>
            </w:r>
          </w:p>
        </w:tc>
        <w:tc>
          <w:tcPr>
            <w:tcW w:w="5670" w:type="dxa"/>
            <w:hideMark/>
          </w:tcPr>
          <w:p w14:paraId="523B24C7" w14:textId="77777777" w:rsidR="009A45D6" w:rsidRPr="005A761B" w:rsidRDefault="009A45D6" w:rsidP="00A975C1">
            <w:pPr>
              <w:rPr>
                <w:rFonts w:cs="Arial"/>
                <w:sz w:val="20"/>
                <w:szCs w:val="20"/>
              </w:rPr>
            </w:pPr>
            <w:r w:rsidRPr="005A761B">
              <w:rPr>
                <w:rFonts w:cs="Arial"/>
                <w:sz w:val="20"/>
                <w:szCs w:val="20"/>
              </w:rPr>
              <w:t>Actividades de sensibilización, capacitación, investigación y difusión.</w:t>
            </w:r>
          </w:p>
        </w:tc>
        <w:tc>
          <w:tcPr>
            <w:tcW w:w="1462" w:type="dxa"/>
            <w:noWrap/>
            <w:vAlign w:val="center"/>
            <w:hideMark/>
          </w:tcPr>
          <w:p w14:paraId="41FECF45" w14:textId="77777777" w:rsidR="009A45D6" w:rsidRPr="005A761B" w:rsidRDefault="009A45D6" w:rsidP="009A45D6">
            <w:pPr>
              <w:jc w:val="right"/>
              <w:rPr>
                <w:rFonts w:cs="Arial"/>
                <w:sz w:val="20"/>
                <w:szCs w:val="20"/>
              </w:rPr>
            </w:pPr>
            <w:r w:rsidRPr="005A761B">
              <w:rPr>
                <w:rFonts w:cs="Arial"/>
                <w:sz w:val="20"/>
                <w:szCs w:val="20"/>
              </w:rPr>
              <w:t xml:space="preserve">268,500 </w:t>
            </w:r>
          </w:p>
        </w:tc>
      </w:tr>
      <w:tr w:rsidR="009A45D6" w:rsidRPr="005A761B" w14:paraId="65199795" w14:textId="77777777" w:rsidTr="00866365">
        <w:trPr>
          <w:trHeight w:val="20"/>
        </w:trPr>
        <w:tc>
          <w:tcPr>
            <w:tcW w:w="1696" w:type="dxa"/>
            <w:noWrap/>
            <w:vAlign w:val="center"/>
            <w:hideMark/>
          </w:tcPr>
          <w:p w14:paraId="41A00F7C" w14:textId="77777777" w:rsidR="009A45D6" w:rsidRPr="005A761B" w:rsidRDefault="009A45D6" w:rsidP="00866365">
            <w:pPr>
              <w:jc w:val="center"/>
              <w:rPr>
                <w:rFonts w:cs="Arial"/>
                <w:sz w:val="20"/>
                <w:szCs w:val="20"/>
              </w:rPr>
            </w:pPr>
            <w:r w:rsidRPr="005A761B">
              <w:rPr>
                <w:rFonts w:cs="Arial"/>
                <w:sz w:val="20"/>
                <w:szCs w:val="20"/>
              </w:rPr>
              <w:t>09001C001A02</w:t>
            </w:r>
          </w:p>
        </w:tc>
        <w:tc>
          <w:tcPr>
            <w:tcW w:w="5670" w:type="dxa"/>
            <w:hideMark/>
          </w:tcPr>
          <w:p w14:paraId="347ED539" w14:textId="77777777" w:rsidR="009A45D6" w:rsidRPr="005A761B" w:rsidRDefault="009A45D6" w:rsidP="00A975C1">
            <w:pPr>
              <w:rPr>
                <w:rFonts w:cs="Arial"/>
                <w:sz w:val="20"/>
                <w:szCs w:val="20"/>
              </w:rPr>
            </w:pPr>
            <w:r w:rsidRPr="005A761B">
              <w:rPr>
                <w:rFonts w:cs="Arial"/>
                <w:sz w:val="20"/>
                <w:szCs w:val="20"/>
              </w:rPr>
              <w:t>Atención a personas receptoras de violencia familiar.</w:t>
            </w:r>
          </w:p>
        </w:tc>
        <w:tc>
          <w:tcPr>
            <w:tcW w:w="1462" w:type="dxa"/>
            <w:noWrap/>
            <w:vAlign w:val="center"/>
            <w:hideMark/>
          </w:tcPr>
          <w:p w14:paraId="00C6C8FF" w14:textId="77777777" w:rsidR="009A45D6" w:rsidRPr="005A761B" w:rsidRDefault="009A45D6" w:rsidP="009A45D6">
            <w:pPr>
              <w:jc w:val="right"/>
              <w:rPr>
                <w:rFonts w:cs="Arial"/>
                <w:sz w:val="20"/>
                <w:szCs w:val="20"/>
              </w:rPr>
            </w:pPr>
            <w:r w:rsidRPr="005A761B">
              <w:rPr>
                <w:rFonts w:cs="Arial"/>
                <w:sz w:val="20"/>
                <w:szCs w:val="20"/>
              </w:rPr>
              <w:t xml:space="preserve">423,000 </w:t>
            </w:r>
          </w:p>
        </w:tc>
      </w:tr>
      <w:tr w:rsidR="009A45D6" w:rsidRPr="005A761B" w14:paraId="4A10F695" w14:textId="77777777" w:rsidTr="00866365">
        <w:trPr>
          <w:trHeight w:val="20"/>
        </w:trPr>
        <w:tc>
          <w:tcPr>
            <w:tcW w:w="1696" w:type="dxa"/>
            <w:noWrap/>
            <w:vAlign w:val="center"/>
            <w:hideMark/>
          </w:tcPr>
          <w:p w14:paraId="21D90AC5" w14:textId="77777777" w:rsidR="009A45D6" w:rsidRPr="005A761B" w:rsidRDefault="009A45D6" w:rsidP="00866365">
            <w:pPr>
              <w:jc w:val="center"/>
              <w:rPr>
                <w:rFonts w:cs="Arial"/>
                <w:sz w:val="20"/>
                <w:szCs w:val="20"/>
              </w:rPr>
            </w:pPr>
            <w:r w:rsidRPr="005A761B">
              <w:rPr>
                <w:rFonts w:cs="Arial"/>
                <w:sz w:val="20"/>
                <w:szCs w:val="20"/>
              </w:rPr>
              <w:t>09001C001A03</w:t>
            </w:r>
          </w:p>
        </w:tc>
        <w:tc>
          <w:tcPr>
            <w:tcW w:w="5670" w:type="dxa"/>
            <w:hideMark/>
          </w:tcPr>
          <w:p w14:paraId="1E7EEC21" w14:textId="77777777" w:rsidR="009A45D6" w:rsidRPr="005A761B" w:rsidRDefault="009A45D6" w:rsidP="00A975C1">
            <w:pPr>
              <w:rPr>
                <w:rFonts w:cs="Arial"/>
                <w:sz w:val="20"/>
                <w:szCs w:val="20"/>
              </w:rPr>
            </w:pPr>
            <w:r w:rsidRPr="005A761B">
              <w:rPr>
                <w:rFonts w:cs="Arial"/>
                <w:sz w:val="20"/>
                <w:szCs w:val="20"/>
              </w:rPr>
              <w:t>Atención a personas generadoras de violencia intrafamiliar.</w:t>
            </w:r>
          </w:p>
        </w:tc>
        <w:tc>
          <w:tcPr>
            <w:tcW w:w="1462" w:type="dxa"/>
            <w:noWrap/>
            <w:vAlign w:val="center"/>
            <w:hideMark/>
          </w:tcPr>
          <w:p w14:paraId="0635692F" w14:textId="77777777" w:rsidR="009A45D6" w:rsidRPr="005A761B" w:rsidRDefault="009A45D6" w:rsidP="009A45D6">
            <w:pPr>
              <w:jc w:val="right"/>
              <w:rPr>
                <w:rFonts w:cs="Arial"/>
                <w:sz w:val="20"/>
                <w:szCs w:val="20"/>
              </w:rPr>
            </w:pPr>
            <w:r w:rsidRPr="005A761B">
              <w:rPr>
                <w:rFonts w:cs="Arial"/>
                <w:sz w:val="20"/>
                <w:szCs w:val="20"/>
              </w:rPr>
              <w:t xml:space="preserve">129,500 </w:t>
            </w:r>
          </w:p>
        </w:tc>
      </w:tr>
      <w:tr w:rsidR="009A45D6" w:rsidRPr="005A761B" w14:paraId="67617F89" w14:textId="77777777" w:rsidTr="00866365">
        <w:trPr>
          <w:trHeight w:val="20"/>
        </w:trPr>
        <w:tc>
          <w:tcPr>
            <w:tcW w:w="1696" w:type="dxa"/>
            <w:noWrap/>
            <w:vAlign w:val="center"/>
            <w:hideMark/>
          </w:tcPr>
          <w:p w14:paraId="07D0890D" w14:textId="77777777" w:rsidR="009A45D6" w:rsidRPr="005A761B" w:rsidRDefault="009A45D6" w:rsidP="00866365">
            <w:pPr>
              <w:jc w:val="center"/>
              <w:rPr>
                <w:rFonts w:cs="Arial"/>
                <w:sz w:val="20"/>
                <w:szCs w:val="20"/>
              </w:rPr>
            </w:pPr>
            <w:r w:rsidRPr="005A761B">
              <w:rPr>
                <w:rFonts w:cs="Arial"/>
                <w:sz w:val="20"/>
                <w:szCs w:val="20"/>
              </w:rPr>
              <w:t>09001C001A04</w:t>
            </w:r>
          </w:p>
        </w:tc>
        <w:tc>
          <w:tcPr>
            <w:tcW w:w="5670" w:type="dxa"/>
            <w:hideMark/>
          </w:tcPr>
          <w:p w14:paraId="66265FCF" w14:textId="77777777" w:rsidR="009A45D6" w:rsidRPr="005A761B" w:rsidRDefault="009A45D6" w:rsidP="00A975C1">
            <w:pPr>
              <w:rPr>
                <w:rFonts w:cs="Arial"/>
                <w:sz w:val="20"/>
                <w:szCs w:val="20"/>
              </w:rPr>
            </w:pPr>
            <w:r w:rsidRPr="005A761B">
              <w:rPr>
                <w:rFonts w:cs="Arial"/>
                <w:sz w:val="20"/>
                <w:szCs w:val="20"/>
              </w:rPr>
              <w:t>Fortalecimiento de las redes interinstitucionales de prevención y atención a personas receptoras y generadoras de violencia familiar.</w:t>
            </w:r>
          </w:p>
        </w:tc>
        <w:tc>
          <w:tcPr>
            <w:tcW w:w="1462" w:type="dxa"/>
            <w:noWrap/>
            <w:vAlign w:val="center"/>
            <w:hideMark/>
          </w:tcPr>
          <w:p w14:paraId="693668DB" w14:textId="77777777" w:rsidR="009A45D6" w:rsidRPr="005A761B" w:rsidRDefault="009A45D6" w:rsidP="009A45D6">
            <w:pPr>
              <w:jc w:val="right"/>
              <w:rPr>
                <w:rFonts w:cs="Arial"/>
                <w:sz w:val="20"/>
                <w:szCs w:val="20"/>
              </w:rPr>
            </w:pPr>
            <w:r w:rsidRPr="005A761B">
              <w:rPr>
                <w:rFonts w:cs="Arial"/>
                <w:sz w:val="20"/>
                <w:szCs w:val="20"/>
              </w:rPr>
              <w:t xml:space="preserve">213,300 </w:t>
            </w:r>
          </w:p>
        </w:tc>
      </w:tr>
      <w:tr w:rsidR="009A45D6" w:rsidRPr="005A761B" w14:paraId="1DD9D8C0" w14:textId="77777777" w:rsidTr="00866365">
        <w:trPr>
          <w:trHeight w:val="20"/>
        </w:trPr>
        <w:tc>
          <w:tcPr>
            <w:tcW w:w="1696" w:type="dxa"/>
            <w:noWrap/>
            <w:vAlign w:val="center"/>
            <w:hideMark/>
          </w:tcPr>
          <w:p w14:paraId="22668CC7" w14:textId="77777777" w:rsidR="009A45D6" w:rsidRPr="005A761B" w:rsidRDefault="009A45D6" w:rsidP="00866365">
            <w:pPr>
              <w:jc w:val="center"/>
              <w:rPr>
                <w:rFonts w:cs="Arial"/>
                <w:sz w:val="20"/>
                <w:szCs w:val="20"/>
              </w:rPr>
            </w:pPr>
            <w:r w:rsidRPr="005A761B">
              <w:rPr>
                <w:rFonts w:cs="Arial"/>
                <w:sz w:val="20"/>
                <w:szCs w:val="20"/>
              </w:rPr>
              <w:t>09001C001A05</w:t>
            </w:r>
          </w:p>
        </w:tc>
        <w:tc>
          <w:tcPr>
            <w:tcW w:w="5670" w:type="dxa"/>
            <w:hideMark/>
          </w:tcPr>
          <w:p w14:paraId="5333783F" w14:textId="77777777" w:rsidR="009A45D6" w:rsidRPr="005A761B" w:rsidRDefault="009A45D6" w:rsidP="00A975C1">
            <w:pPr>
              <w:rPr>
                <w:rFonts w:cs="Arial"/>
                <w:sz w:val="20"/>
                <w:szCs w:val="20"/>
              </w:rPr>
            </w:pPr>
            <w:r w:rsidRPr="005A761B">
              <w:rPr>
                <w:rFonts w:cs="Arial"/>
                <w:sz w:val="20"/>
                <w:szCs w:val="20"/>
              </w:rPr>
              <w:t>Fortalecimiento de las redes interinstitucionales de prevención y atención a personas receptoras y generadoras de violencia familiar.</w:t>
            </w:r>
          </w:p>
        </w:tc>
        <w:tc>
          <w:tcPr>
            <w:tcW w:w="1462" w:type="dxa"/>
            <w:noWrap/>
            <w:vAlign w:val="center"/>
            <w:hideMark/>
          </w:tcPr>
          <w:p w14:paraId="7898ED70" w14:textId="77777777" w:rsidR="009A45D6" w:rsidRPr="005A761B" w:rsidRDefault="009A45D6" w:rsidP="009A45D6">
            <w:pPr>
              <w:jc w:val="right"/>
              <w:rPr>
                <w:rFonts w:cs="Arial"/>
                <w:sz w:val="20"/>
                <w:szCs w:val="20"/>
              </w:rPr>
            </w:pPr>
            <w:r w:rsidRPr="005A761B">
              <w:rPr>
                <w:rFonts w:cs="Arial"/>
                <w:sz w:val="20"/>
                <w:szCs w:val="20"/>
              </w:rPr>
              <w:t xml:space="preserve">4,487,719 </w:t>
            </w:r>
          </w:p>
        </w:tc>
      </w:tr>
      <w:tr w:rsidR="009A45D6" w:rsidRPr="005A761B" w14:paraId="123E2307" w14:textId="77777777" w:rsidTr="00866365">
        <w:trPr>
          <w:trHeight w:val="20"/>
        </w:trPr>
        <w:tc>
          <w:tcPr>
            <w:tcW w:w="1696" w:type="dxa"/>
            <w:noWrap/>
            <w:vAlign w:val="center"/>
            <w:hideMark/>
          </w:tcPr>
          <w:p w14:paraId="495D095A" w14:textId="77777777" w:rsidR="009A45D6" w:rsidRPr="005A761B" w:rsidRDefault="009A45D6" w:rsidP="00866365">
            <w:pPr>
              <w:jc w:val="center"/>
              <w:rPr>
                <w:rFonts w:cs="Arial"/>
                <w:sz w:val="20"/>
                <w:szCs w:val="20"/>
              </w:rPr>
            </w:pPr>
            <w:r w:rsidRPr="005A761B">
              <w:rPr>
                <w:rFonts w:cs="Arial"/>
                <w:sz w:val="20"/>
                <w:szCs w:val="20"/>
              </w:rPr>
              <w:t>09301C001A01</w:t>
            </w:r>
          </w:p>
        </w:tc>
        <w:tc>
          <w:tcPr>
            <w:tcW w:w="5670" w:type="dxa"/>
            <w:hideMark/>
          </w:tcPr>
          <w:p w14:paraId="113CA61A" w14:textId="77777777" w:rsidR="009A45D6" w:rsidRPr="005A761B" w:rsidRDefault="009A45D6" w:rsidP="00A975C1">
            <w:pPr>
              <w:rPr>
                <w:rFonts w:cs="Arial"/>
                <w:sz w:val="20"/>
                <w:szCs w:val="20"/>
              </w:rPr>
            </w:pPr>
            <w:r w:rsidRPr="005A761B">
              <w:rPr>
                <w:rFonts w:cs="Arial"/>
                <w:sz w:val="20"/>
                <w:szCs w:val="20"/>
              </w:rPr>
              <w:t>Restitución del derecho a vivir en familia.</w:t>
            </w:r>
          </w:p>
        </w:tc>
        <w:tc>
          <w:tcPr>
            <w:tcW w:w="1462" w:type="dxa"/>
            <w:noWrap/>
            <w:vAlign w:val="center"/>
            <w:hideMark/>
          </w:tcPr>
          <w:p w14:paraId="5EBCF634" w14:textId="77777777" w:rsidR="009A45D6" w:rsidRPr="005A761B" w:rsidRDefault="009A45D6" w:rsidP="009A45D6">
            <w:pPr>
              <w:jc w:val="right"/>
              <w:rPr>
                <w:rFonts w:cs="Arial"/>
                <w:sz w:val="20"/>
                <w:szCs w:val="20"/>
              </w:rPr>
            </w:pPr>
            <w:r w:rsidRPr="005A761B">
              <w:rPr>
                <w:rFonts w:cs="Arial"/>
                <w:sz w:val="20"/>
                <w:szCs w:val="20"/>
              </w:rPr>
              <w:t xml:space="preserve">17,202,268 </w:t>
            </w:r>
          </w:p>
        </w:tc>
      </w:tr>
      <w:tr w:rsidR="009A45D6" w:rsidRPr="005A761B" w14:paraId="5DB85E67" w14:textId="77777777" w:rsidTr="00866365">
        <w:trPr>
          <w:trHeight w:val="20"/>
        </w:trPr>
        <w:tc>
          <w:tcPr>
            <w:tcW w:w="1696" w:type="dxa"/>
            <w:noWrap/>
            <w:vAlign w:val="center"/>
            <w:hideMark/>
          </w:tcPr>
          <w:p w14:paraId="74D279DD" w14:textId="77777777" w:rsidR="009A45D6" w:rsidRPr="005A761B" w:rsidRDefault="009A45D6" w:rsidP="00866365">
            <w:pPr>
              <w:jc w:val="center"/>
              <w:rPr>
                <w:rFonts w:cs="Arial"/>
                <w:sz w:val="20"/>
                <w:szCs w:val="20"/>
              </w:rPr>
            </w:pPr>
            <w:r w:rsidRPr="005A761B">
              <w:rPr>
                <w:rFonts w:cs="Arial"/>
                <w:sz w:val="20"/>
                <w:szCs w:val="20"/>
              </w:rPr>
              <w:t>09301C001A02</w:t>
            </w:r>
          </w:p>
        </w:tc>
        <w:tc>
          <w:tcPr>
            <w:tcW w:w="5670" w:type="dxa"/>
            <w:hideMark/>
          </w:tcPr>
          <w:p w14:paraId="499A0793" w14:textId="77777777" w:rsidR="009A45D6" w:rsidRPr="005A761B" w:rsidRDefault="009A45D6" w:rsidP="00A975C1">
            <w:pPr>
              <w:rPr>
                <w:rFonts w:cs="Arial"/>
                <w:sz w:val="20"/>
                <w:szCs w:val="20"/>
              </w:rPr>
            </w:pPr>
            <w:r w:rsidRPr="005A761B">
              <w:rPr>
                <w:rFonts w:cs="Arial"/>
                <w:sz w:val="20"/>
                <w:szCs w:val="20"/>
              </w:rPr>
              <w:t>Representación de NNA en procesos judiciales y administrativos para garantizar su derecho a la seguridad jurídica y al debido proceso.</w:t>
            </w:r>
          </w:p>
        </w:tc>
        <w:tc>
          <w:tcPr>
            <w:tcW w:w="1462" w:type="dxa"/>
            <w:noWrap/>
            <w:vAlign w:val="center"/>
            <w:hideMark/>
          </w:tcPr>
          <w:p w14:paraId="352168A5" w14:textId="77777777" w:rsidR="009A45D6" w:rsidRPr="005A761B" w:rsidRDefault="009A45D6" w:rsidP="009A45D6">
            <w:pPr>
              <w:jc w:val="right"/>
              <w:rPr>
                <w:rFonts w:cs="Arial"/>
                <w:sz w:val="20"/>
                <w:szCs w:val="20"/>
              </w:rPr>
            </w:pPr>
            <w:r w:rsidRPr="005A761B">
              <w:rPr>
                <w:rFonts w:cs="Arial"/>
                <w:sz w:val="20"/>
                <w:szCs w:val="20"/>
              </w:rPr>
              <w:t xml:space="preserve">130,000 </w:t>
            </w:r>
          </w:p>
        </w:tc>
      </w:tr>
      <w:tr w:rsidR="009A45D6" w:rsidRPr="005A761B" w14:paraId="55C226F8" w14:textId="77777777" w:rsidTr="00866365">
        <w:trPr>
          <w:trHeight w:val="20"/>
        </w:trPr>
        <w:tc>
          <w:tcPr>
            <w:tcW w:w="1696" w:type="dxa"/>
            <w:noWrap/>
            <w:vAlign w:val="center"/>
            <w:hideMark/>
          </w:tcPr>
          <w:p w14:paraId="050A74CE" w14:textId="77777777" w:rsidR="009A45D6" w:rsidRPr="005A761B" w:rsidRDefault="009A45D6" w:rsidP="00866365">
            <w:pPr>
              <w:jc w:val="center"/>
              <w:rPr>
                <w:rFonts w:cs="Arial"/>
                <w:sz w:val="20"/>
                <w:szCs w:val="20"/>
              </w:rPr>
            </w:pPr>
            <w:r w:rsidRPr="005A761B">
              <w:rPr>
                <w:rFonts w:cs="Arial"/>
                <w:sz w:val="20"/>
                <w:szCs w:val="20"/>
              </w:rPr>
              <w:lastRenderedPageBreak/>
              <w:t>09301C001A03</w:t>
            </w:r>
          </w:p>
        </w:tc>
        <w:tc>
          <w:tcPr>
            <w:tcW w:w="5670" w:type="dxa"/>
            <w:hideMark/>
          </w:tcPr>
          <w:p w14:paraId="7D2FBF13" w14:textId="77777777" w:rsidR="009A45D6" w:rsidRPr="005A761B" w:rsidRDefault="009A45D6" w:rsidP="00A975C1">
            <w:pPr>
              <w:rPr>
                <w:rFonts w:cs="Arial"/>
                <w:sz w:val="20"/>
                <w:szCs w:val="20"/>
              </w:rPr>
            </w:pPr>
            <w:r w:rsidRPr="005A761B">
              <w:rPr>
                <w:rFonts w:cs="Arial"/>
                <w:sz w:val="20"/>
                <w:szCs w:val="20"/>
              </w:rPr>
              <w:t>Representación de NNA en las audiencias que sean notificadas a PRONNA.</w:t>
            </w:r>
          </w:p>
        </w:tc>
        <w:tc>
          <w:tcPr>
            <w:tcW w:w="1462" w:type="dxa"/>
            <w:noWrap/>
            <w:vAlign w:val="center"/>
            <w:hideMark/>
          </w:tcPr>
          <w:p w14:paraId="2BC23D9B" w14:textId="77777777" w:rsidR="009A45D6" w:rsidRPr="005A761B" w:rsidRDefault="009A45D6" w:rsidP="009A45D6">
            <w:pPr>
              <w:jc w:val="right"/>
              <w:rPr>
                <w:rFonts w:cs="Arial"/>
                <w:sz w:val="20"/>
                <w:szCs w:val="20"/>
              </w:rPr>
            </w:pPr>
            <w:r w:rsidRPr="005A761B">
              <w:rPr>
                <w:rFonts w:cs="Arial"/>
                <w:sz w:val="20"/>
                <w:szCs w:val="20"/>
              </w:rPr>
              <w:t xml:space="preserve">130,000 </w:t>
            </w:r>
          </w:p>
        </w:tc>
      </w:tr>
      <w:tr w:rsidR="009A45D6" w:rsidRPr="005A761B" w14:paraId="68497F7F" w14:textId="77777777" w:rsidTr="00866365">
        <w:trPr>
          <w:trHeight w:val="20"/>
        </w:trPr>
        <w:tc>
          <w:tcPr>
            <w:tcW w:w="1696" w:type="dxa"/>
            <w:noWrap/>
            <w:vAlign w:val="center"/>
            <w:hideMark/>
          </w:tcPr>
          <w:p w14:paraId="145DD2C3" w14:textId="77777777" w:rsidR="009A45D6" w:rsidRPr="005A761B" w:rsidRDefault="009A45D6" w:rsidP="00866365">
            <w:pPr>
              <w:jc w:val="center"/>
              <w:rPr>
                <w:rFonts w:cs="Arial"/>
                <w:sz w:val="20"/>
                <w:szCs w:val="20"/>
              </w:rPr>
            </w:pPr>
            <w:r w:rsidRPr="005A761B">
              <w:rPr>
                <w:rFonts w:cs="Arial"/>
                <w:sz w:val="20"/>
                <w:szCs w:val="20"/>
              </w:rPr>
              <w:t>09301C001A04</w:t>
            </w:r>
          </w:p>
        </w:tc>
        <w:tc>
          <w:tcPr>
            <w:tcW w:w="5670" w:type="dxa"/>
            <w:hideMark/>
          </w:tcPr>
          <w:p w14:paraId="6E6B2E12" w14:textId="77777777" w:rsidR="009A45D6" w:rsidRPr="005A761B" w:rsidRDefault="009A45D6" w:rsidP="00A975C1">
            <w:pPr>
              <w:rPr>
                <w:rFonts w:cs="Arial"/>
                <w:sz w:val="20"/>
                <w:szCs w:val="20"/>
              </w:rPr>
            </w:pPr>
            <w:r w:rsidRPr="005A761B">
              <w:rPr>
                <w:rFonts w:cs="Arial"/>
                <w:sz w:val="20"/>
                <w:szCs w:val="20"/>
              </w:rPr>
              <w:t>Orientación a familiares o terceros sobre posibles vulneraciones de derechos de NNA</w:t>
            </w:r>
          </w:p>
        </w:tc>
        <w:tc>
          <w:tcPr>
            <w:tcW w:w="1462" w:type="dxa"/>
            <w:noWrap/>
            <w:vAlign w:val="center"/>
            <w:hideMark/>
          </w:tcPr>
          <w:p w14:paraId="20D36153" w14:textId="77777777" w:rsidR="009A45D6" w:rsidRPr="005A761B" w:rsidRDefault="009A45D6" w:rsidP="009A45D6">
            <w:pPr>
              <w:jc w:val="right"/>
              <w:rPr>
                <w:rFonts w:cs="Arial"/>
                <w:sz w:val="20"/>
                <w:szCs w:val="20"/>
              </w:rPr>
            </w:pPr>
            <w:r w:rsidRPr="005A761B">
              <w:rPr>
                <w:rFonts w:cs="Arial"/>
                <w:sz w:val="20"/>
                <w:szCs w:val="20"/>
              </w:rPr>
              <w:t xml:space="preserve">130,000 </w:t>
            </w:r>
          </w:p>
        </w:tc>
      </w:tr>
      <w:tr w:rsidR="009A45D6" w:rsidRPr="005A761B" w14:paraId="7197952A" w14:textId="77777777" w:rsidTr="00866365">
        <w:trPr>
          <w:trHeight w:val="20"/>
        </w:trPr>
        <w:tc>
          <w:tcPr>
            <w:tcW w:w="1696" w:type="dxa"/>
            <w:noWrap/>
            <w:vAlign w:val="center"/>
            <w:hideMark/>
          </w:tcPr>
          <w:p w14:paraId="66AD1CE0" w14:textId="77777777" w:rsidR="009A45D6" w:rsidRPr="005A761B" w:rsidRDefault="009A45D6" w:rsidP="00866365">
            <w:pPr>
              <w:jc w:val="center"/>
              <w:rPr>
                <w:rFonts w:cs="Arial"/>
                <w:sz w:val="20"/>
                <w:szCs w:val="20"/>
              </w:rPr>
            </w:pPr>
            <w:r w:rsidRPr="005A761B">
              <w:rPr>
                <w:rFonts w:cs="Arial"/>
                <w:sz w:val="20"/>
                <w:szCs w:val="20"/>
              </w:rPr>
              <w:t>09301C001A05</w:t>
            </w:r>
          </w:p>
        </w:tc>
        <w:tc>
          <w:tcPr>
            <w:tcW w:w="5670" w:type="dxa"/>
            <w:hideMark/>
          </w:tcPr>
          <w:p w14:paraId="1A39B33D" w14:textId="77777777" w:rsidR="009A45D6" w:rsidRPr="005A761B" w:rsidRDefault="009A45D6" w:rsidP="00A975C1">
            <w:pPr>
              <w:rPr>
                <w:rFonts w:cs="Arial"/>
                <w:sz w:val="20"/>
                <w:szCs w:val="20"/>
              </w:rPr>
            </w:pPr>
            <w:r w:rsidRPr="005A761B">
              <w:rPr>
                <w:rFonts w:cs="Arial"/>
                <w:sz w:val="20"/>
                <w:szCs w:val="20"/>
              </w:rPr>
              <w:t>Protección a NNA que han sido vulnerados o restringidos en sus derechos a través de medias de protección.</w:t>
            </w:r>
          </w:p>
        </w:tc>
        <w:tc>
          <w:tcPr>
            <w:tcW w:w="1462" w:type="dxa"/>
            <w:noWrap/>
            <w:vAlign w:val="center"/>
            <w:hideMark/>
          </w:tcPr>
          <w:p w14:paraId="329DFA49" w14:textId="77777777" w:rsidR="009A45D6" w:rsidRPr="005A761B" w:rsidRDefault="009A45D6" w:rsidP="009A45D6">
            <w:pPr>
              <w:jc w:val="right"/>
              <w:rPr>
                <w:rFonts w:cs="Arial"/>
                <w:sz w:val="20"/>
                <w:szCs w:val="20"/>
              </w:rPr>
            </w:pPr>
            <w:r w:rsidRPr="005A761B">
              <w:rPr>
                <w:rFonts w:cs="Arial"/>
                <w:sz w:val="20"/>
                <w:szCs w:val="20"/>
              </w:rPr>
              <w:t xml:space="preserve">130,000 </w:t>
            </w:r>
          </w:p>
        </w:tc>
      </w:tr>
      <w:tr w:rsidR="009A45D6" w:rsidRPr="005A761B" w14:paraId="16C00A2B" w14:textId="77777777" w:rsidTr="00866365">
        <w:trPr>
          <w:trHeight w:val="20"/>
        </w:trPr>
        <w:tc>
          <w:tcPr>
            <w:tcW w:w="1696" w:type="dxa"/>
            <w:noWrap/>
            <w:vAlign w:val="center"/>
            <w:hideMark/>
          </w:tcPr>
          <w:p w14:paraId="5F425382" w14:textId="77777777" w:rsidR="009A45D6" w:rsidRPr="005A761B" w:rsidRDefault="009A45D6" w:rsidP="00866365">
            <w:pPr>
              <w:jc w:val="center"/>
              <w:rPr>
                <w:rFonts w:cs="Arial"/>
                <w:sz w:val="20"/>
                <w:szCs w:val="20"/>
              </w:rPr>
            </w:pPr>
            <w:r w:rsidRPr="005A761B">
              <w:rPr>
                <w:rFonts w:cs="Arial"/>
                <w:sz w:val="20"/>
                <w:szCs w:val="20"/>
              </w:rPr>
              <w:t>09301C001A06</w:t>
            </w:r>
          </w:p>
        </w:tc>
        <w:tc>
          <w:tcPr>
            <w:tcW w:w="5670" w:type="dxa"/>
            <w:hideMark/>
          </w:tcPr>
          <w:p w14:paraId="0E8A87C2" w14:textId="77777777" w:rsidR="009A45D6" w:rsidRPr="005A761B" w:rsidRDefault="009A45D6" w:rsidP="00A975C1">
            <w:pPr>
              <w:rPr>
                <w:rFonts w:cs="Arial"/>
                <w:sz w:val="20"/>
                <w:szCs w:val="20"/>
              </w:rPr>
            </w:pPr>
            <w:r w:rsidRPr="005A761B">
              <w:rPr>
                <w:rFonts w:cs="Arial"/>
                <w:sz w:val="20"/>
                <w:szCs w:val="20"/>
              </w:rPr>
              <w:t>Determinación de acciones que cada ente, autoridad o persona involucrada debe realizar para la restitución de derechos de NNA.</w:t>
            </w:r>
          </w:p>
        </w:tc>
        <w:tc>
          <w:tcPr>
            <w:tcW w:w="1462" w:type="dxa"/>
            <w:noWrap/>
            <w:vAlign w:val="center"/>
            <w:hideMark/>
          </w:tcPr>
          <w:p w14:paraId="7386D5AC" w14:textId="77777777" w:rsidR="009A45D6" w:rsidRPr="005A761B" w:rsidRDefault="009A45D6" w:rsidP="009A45D6">
            <w:pPr>
              <w:jc w:val="right"/>
              <w:rPr>
                <w:rFonts w:cs="Arial"/>
                <w:sz w:val="20"/>
                <w:szCs w:val="20"/>
              </w:rPr>
            </w:pPr>
            <w:r w:rsidRPr="005A761B">
              <w:rPr>
                <w:rFonts w:cs="Arial"/>
                <w:sz w:val="20"/>
                <w:szCs w:val="20"/>
              </w:rPr>
              <w:t xml:space="preserve">150,000 </w:t>
            </w:r>
          </w:p>
        </w:tc>
      </w:tr>
      <w:tr w:rsidR="009A45D6" w:rsidRPr="005A761B" w14:paraId="20ED5E35" w14:textId="77777777" w:rsidTr="00866365">
        <w:trPr>
          <w:trHeight w:val="20"/>
        </w:trPr>
        <w:tc>
          <w:tcPr>
            <w:tcW w:w="1696" w:type="dxa"/>
            <w:noWrap/>
            <w:vAlign w:val="center"/>
            <w:hideMark/>
          </w:tcPr>
          <w:p w14:paraId="6052CFA3" w14:textId="77777777" w:rsidR="009A45D6" w:rsidRPr="005A761B" w:rsidRDefault="009A45D6" w:rsidP="00866365">
            <w:pPr>
              <w:jc w:val="center"/>
              <w:rPr>
                <w:rFonts w:cs="Arial"/>
                <w:sz w:val="20"/>
                <w:szCs w:val="20"/>
              </w:rPr>
            </w:pPr>
            <w:r w:rsidRPr="005A761B">
              <w:rPr>
                <w:rFonts w:cs="Arial"/>
                <w:sz w:val="20"/>
                <w:szCs w:val="20"/>
              </w:rPr>
              <w:t>09301C001A07</w:t>
            </w:r>
          </w:p>
        </w:tc>
        <w:tc>
          <w:tcPr>
            <w:tcW w:w="5670" w:type="dxa"/>
            <w:hideMark/>
          </w:tcPr>
          <w:p w14:paraId="63F48D02" w14:textId="77777777" w:rsidR="009A45D6" w:rsidRPr="005A761B" w:rsidRDefault="009A45D6" w:rsidP="00A975C1">
            <w:pPr>
              <w:rPr>
                <w:rFonts w:cs="Arial"/>
                <w:sz w:val="20"/>
                <w:szCs w:val="20"/>
              </w:rPr>
            </w:pPr>
            <w:r w:rsidRPr="005A761B">
              <w:rPr>
                <w:rFonts w:cs="Arial"/>
                <w:sz w:val="20"/>
                <w:szCs w:val="20"/>
              </w:rPr>
              <w:t>Supervisión de los Centros de Asistencia Social (CAS).</w:t>
            </w:r>
          </w:p>
        </w:tc>
        <w:tc>
          <w:tcPr>
            <w:tcW w:w="1462" w:type="dxa"/>
            <w:noWrap/>
            <w:vAlign w:val="center"/>
            <w:hideMark/>
          </w:tcPr>
          <w:p w14:paraId="37D27C0A" w14:textId="77777777" w:rsidR="009A45D6" w:rsidRPr="005A761B" w:rsidRDefault="009A45D6" w:rsidP="009A45D6">
            <w:pPr>
              <w:jc w:val="right"/>
              <w:rPr>
                <w:rFonts w:cs="Arial"/>
                <w:sz w:val="20"/>
                <w:szCs w:val="20"/>
              </w:rPr>
            </w:pPr>
            <w:r w:rsidRPr="005A761B">
              <w:rPr>
                <w:rFonts w:cs="Arial"/>
                <w:sz w:val="20"/>
                <w:szCs w:val="20"/>
              </w:rPr>
              <w:t xml:space="preserve">130,000 </w:t>
            </w:r>
          </w:p>
        </w:tc>
      </w:tr>
      <w:tr w:rsidR="009A45D6" w:rsidRPr="005A761B" w14:paraId="46A63AB1" w14:textId="77777777" w:rsidTr="00866365">
        <w:trPr>
          <w:trHeight w:val="20"/>
        </w:trPr>
        <w:tc>
          <w:tcPr>
            <w:tcW w:w="1696" w:type="dxa"/>
            <w:noWrap/>
            <w:vAlign w:val="center"/>
            <w:hideMark/>
          </w:tcPr>
          <w:p w14:paraId="4D43D12C" w14:textId="77777777" w:rsidR="009A45D6" w:rsidRPr="005A761B" w:rsidRDefault="009A45D6" w:rsidP="00866365">
            <w:pPr>
              <w:jc w:val="center"/>
              <w:rPr>
                <w:rFonts w:cs="Arial"/>
                <w:sz w:val="20"/>
                <w:szCs w:val="20"/>
              </w:rPr>
            </w:pPr>
            <w:r w:rsidRPr="005A761B">
              <w:rPr>
                <w:rFonts w:cs="Arial"/>
                <w:sz w:val="20"/>
                <w:szCs w:val="20"/>
              </w:rPr>
              <w:t>09301C001A08</w:t>
            </w:r>
          </w:p>
        </w:tc>
        <w:tc>
          <w:tcPr>
            <w:tcW w:w="5670" w:type="dxa"/>
            <w:hideMark/>
          </w:tcPr>
          <w:p w14:paraId="3DBC6E7C" w14:textId="77777777" w:rsidR="009A45D6" w:rsidRPr="005A761B" w:rsidRDefault="009A45D6" w:rsidP="00A975C1">
            <w:pPr>
              <w:rPr>
                <w:rFonts w:cs="Arial"/>
                <w:sz w:val="20"/>
                <w:szCs w:val="20"/>
              </w:rPr>
            </w:pPr>
            <w:r w:rsidRPr="005A761B">
              <w:rPr>
                <w:rFonts w:cs="Arial"/>
                <w:sz w:val="20"/>
                <w:szCs w:val="20"/>
              </w:rPr>
              <w:t>Determinación de familia o personas aptas para que NNA les sean entregados para restituir el derecho a vivir en familia.</w:t>
            </w:r>
          </w:p>
        </w:tc>
        <w:tc>
          <w:tcPr>
            <w:tcW w:w="1462" w:type="dxa"/>
            <w:noWrap/>
            <w:vAlign w:val="center"/>
            <w:hideMark/>
          </w:tcPr>
          <w:p w14:paraId="00E75B4D" w14:textId="77777777" w:rsidR="009A45D6" w:rsidRPr="005A761B" w:rsidRDefault="009A45D6" w:rsidP="009A45D6">
            <w:pPr>
              <w:jc w:val="right"/>
              <w:rPr>
                <w:rFonts w:cs="Arial"/>
                <w:sz w:val="20"/>
                <w:szCs w:val="20"/>
              </w:rPr>
            </w:pPr>
            <w:r w:rsidRPr="005A761B">
              <w:rPr>
                <w:rFonts w:cs="Arial"/>
                <w:sz w:val="20"/>
                <w:szCs w:val="20"/>
              </w:rPr>
              <w:t xml:space="preserve">130,000 </w:t>
            </w:r>
          </w:p>
        </w:tc>
      </w:tr>
      <w:tr w:rsidR="009A45D6" w:rsidRPr="005A761B" w14:paraId="0BEBC447" w14:textId="77777777" w:rsidTr="00866365">
        <w:trPr>
          <w:trHeight w:val="20"/>
        </w:trPr>
        <w:tc>
          <w:tcPr>
            <w:tcW w:w="1696" w:type="dxa"/>
            <w:noWrap/>
            <w:vAlign w:val="center"/>
            <w:hideMark/>
          </w:tcPr>
          <w:p w14:paraId="72266819" w14:textId="77777777" w:rsidR="009A45D6" w:rsidRPr="005A761B" w:rsidRDefault="009A45D6" w:rsidP="00866365">
            <w:pPr>
              <w:jc w:val="center"/>
              <w:rPr>
                <w:rFonts w:cs="Arial"/>
                <w:sz w:val="20"/>
                <w:szCs w:val="20"/>
              </w:rPr>
            </w:pPr>
            <w:r w:rsidRPr="005A761B">
              <w:rPr>
                <w:rFonts w:cs="Arial"/>
                <w:sz w:val="20"/>
                <w:szCs w:val="20"/>
              </w:rPr>
              <w:t>09301C001A09</w:t>
            </w:r>
          </w:p>
        </w:tc>
        <w:tc>
          <w:tcPr>
            <w:tcW w:w="5670" w:type="dxa"/>
            <w:hideMark/>
          </w:tcPr>
          <w:p w14:paraId="46747D8B" w14:textId="77777777" w:rsidR="009A45D6" w:rsidRPr="005A761B" w:rsidRDefault="009A45D6" w:rsidP="00A975C1">
            <w:pPr>
              <w:rPr>
                <w:rFonts w:cs="Arial"/>
                <w:sz w:val="20"/>
                <w:szCs w:val="20"/>
              </w:rPr>
            </w:pPr>
            <w:r w:rsidRPr="005A761B">
              <w:rPr>
                <w:rFonts w:cs="Arial"/>
                <w:sz w:val="20"/>
                <w:szCs w:val="20"/>
              </w:rPr>
              <w:t>Determinación de familias o personas aptas para que NNA les sean entregados temporalmente para restituir el derecho a vivir en familia.</w:t>
            </w:r>
          </w:p>
        </w:tc>
        <w:tc>
          <w:tcPr>
            <w:tcW w:w="1462" w:type="dxa"/>
            <w:noWrap/>
            <w:vAlign w:val="center"/>
            <w:hideMark/>
          </w:tcPr>
          <w:p w14:paraId="7E011E13" w14:textId="77777777" w:rsidR="009A45D6" w:rsidRPr="005A761B" w:rsidRDefault="009A45D6" w:rsidP="009A45D6">
            <w:pPr>
              <w:jc w:val="right"/>
              <w:rPr>
                <w:rFonts w:cs="Arial"/>
                <w:sz w:val="20"/>
                <w:szCs w:val="20"/>
              </w:rPr>
            </w:pPr>
            <w:r w:rsidRPr="005A761B">
              <w:rPr>
                <w:rFonts w:cs="Arial"/>
                <w:sz w:val="20"/>
                <w:szCs w:val="20"/>
              </w:rPr>
              <w:t xml:space="preserve">140,000 </w:t>
            </w:r>
          </w:p>
        </w:tc>
      </w:tr>
      <w:tr w:rsidR="009A45D6" w:rsidRPr="005A761B" w14:paraId="77EEFCF1" w14:textId="77777777" w:rsidTr="00866365">
        <w:trPr>
          <w:trHeight w:val="20"/>
        </w:trPr>
        <w:tc>
          <w:tcPr>
            <w:tcW w:w="1696" w:type="dxa"/>
            <w:noWrap/>
            <w:vAlign w:val="center"/>
            <w:hideMark/>
          </w:tcPr>
          <w:p w14:paraId="6ED5978E" w14:textId="77777777" w:rsidR="009A45D6" w:rsidRPr="005A761B" w:rsidRDefault="009A45D6" w:rsidP="00866365">
            <w:pPr>
              <w:jc w:val="center"/>
              <w:rPr>
                <w:rFonts w:cs="Arial"/>
                <w:sz w:val="20"/>
                <w:szCs w:val="20"/>
              </w:rPr>
            </w:pPr>
            <w:r w:rsidRPr="005A761B">
              <w:rPr>
                <w:rFonts w:cs="Arial"/>
                <w:sz w:val="20"/>
                <w:szCs w:val="20"/>
              </w:rPr>
              <w:t>09301C001A10</w:t>
            </w:r>
          </w:p>
        </w:tc>
        <w:tc>
          <w:tcPr>
            <w:tcW w:w="5670" w:type="dxa"/>
            <w:hideMark/>
          </w:tcPr>
          <w:p w14:paraId="13241288" w14:textId="77777777" w:rsidR="009A45D6" w:rsidRPr="005A761B" w:rsidRDefault="009A45D6" w:rsidP="00A975C1">
            <w:pPr>
              <w:rPr>
                <w:rFonts w:cs="Arial"/>
                <w:sz w:val="20"/>
                <w:szCs w:val="20"/>
              </w:rPr>
            </w:pPr>
            <w:r w:rsidRPr="005A761B">
              <w:rPr>
                <w:rFonts w:cs="Arial"/>
                <w:sz w:val="20"/>
                <w:szCs w:val="20"/>
              </w:rPr>
              <w:t>Restitución del derecho a la identidad por medio de las solicitudes de registro de nacimiento de NN.</w:t>
            </w:r>
          </w:p>
        </w:tc>
        <w:tc>
          <w:tcPr>
            <w:tcW w:w="1462" w:type="dxa"/>
            <w:noWrap/>
            <w:vAlign w:val="center"/>
            <w:hideMark/>
          </w:tcPr>
          <w:p w14:paraId="69E7AD44" w14:textId="77777777" w:rsidR="009A45D6" w:rsidRPr="005A761B" w:rsidRDefault="009A45D6" w:rsidP="009A45D6">
            <w:pPr>
              <w:jc w:val="right"/>
              <w:rPr>
                <w:rFonts w:cs="Arial"/>
                <w:sz w:val="20"/>
                <w:szCs w:val="20"/>
              </w:rPr>
            </w:pPr>
            <w:r w:rsidRPr="005A761B">
              <w:rPr>
                <w:rFonts w:cs="Arial"/>
                <w:sz w:val="20"/>
                <w:szCs w:val="20"/>
              </w:rPr>
              <w:t xml:space="preserve">140,000 </w:t>
            </w:r>
          </w:p>
        </w:tc>
      </w:tr>
      <w:tr w:rsidR="009A45D6" w:rsidRPr="005A761B" w14:paraId="1C0C9C29" w14:textId="77777777" w:rsidTr="00866365">
        <w:trPr>
          <w:trHeight w:val="20"/>
        </w:trPr>
        <w:tc>
          <w:tcPr>
            <w:tcW w:w="1696" w:type="dxa"/>
            <w:noWrap/>
            <w:vAlign w:val="center"/>
            <w:hideMark/>
          </w:tcPr>
          <w:p w14:paraId="266A9154" w14:textId="77777777" w:rsidR="009A45D6" w:rsidRPr="005A761B" w:rsidRDefault="009A45D6" w:rsidP="00866365">
            <w:pPr>
              <w:jc w:val="center"/>
              <w:rPr>
                <w:rFonts w:cs="Arial"/>
                <w:sz w:val="20"/>
                <w:szCs w:val="20"/>
              </w:rPr>
            </w:pPr>
            <w:r w:rsidRPr="005A761B">
              <w:rPr>
                <w:rFonts w:cs="Arial"/>
                <w:sz w:val="20"/>
                <w:szCs w:val="20"/>
              </w:rPr>
              <w:t>09301C001A11</w:t>
            </w:r>
          </w:p>
        </w:tc>
        <w:tc>
          <w:tcPr>
            <w:tcW w:w="5670" w:type="dxa"/>
            <w:hideMark/>
          </w:tcPr>
          <w:p w14:paraId="61560D05" w14:textId="77777777" w:rsidR="009A45D6" w:rsidRPr="005A761B" w:rsidRDefault="009A45D6" w:rsidP="00A975C1">
            <w:pPr>
              <w:rPr>
                <w:rFonts w:cs="Arial"/>
                <w:sz w:val="20"/>
                <w:szCs w:val="20"/>
              </w:rPr>
            </w:pPr>
            <w:r w:rsidRPr="005A761B">
              <w:rPr>
                <w:rFonts w:cs="Arial"/>
                <w:sz w:val="20"/>
                <w:szCs w:val="20"/>
              </w:rPr>
              <w:t>Restitución del derecho a la identidad a través del registro de nacimiento extemporáneo de NNA que no fueron registrados dentro de los 180 días después de su nacimiento.</w:t>
            </w:r>
          </w:p>
        </w:tc>
        <w:tc>
          <w:tcPr>
            <w:tcW w:w="1462" w:type="dxa"/>
            <w:noWrap/>
            <w:vAlign w:val="center"/>
            <w:hideMark/>
          </w:tcPr>
          <w:p w14:paraId="3D3E59ED" w14:textId="77777777" w:rsidR="009A45D6" w:rsidRPr="005A761B" w:rsidRDefault="009A45D6" w:rsidP="009A45D6">
            <w:pPr>
              <w:jc w:val="right"/>
              <w:rPr>
                <w:rFonts w:cs="Arial"/>
                <w:sz w:val="20"/>
                <w:szCs w:val="20"/>
              </w:rPr>
            </w:pPr>
            <w:r w:rsidRPr="005A761B">
              <w:rPr>
                <w:rFonts w:cs="Arial"/>
                <w:sz w:val="20"/>
                <w:szCs w:val="20"/>
              </w:rPr>
              <w:t xml:space="preserve">140,000 </w:t>
            </w:r>
          </w:p>
        </w:tc>
      </w:tr>
      <w:tr w:rsidR="009A45D6" w:rsidRPr="005A761B" w14:paraId="19B13477" w14:textId="77777777" w:rsidTr="00866365">
        <w:trPr>
          <w:trHeight w:val="20"/>
        </w:trPr>
        <w:tc>
          <w:tcPr>
            <w:tcW w:w="1696" w:type="dxa"/>
            <w:noWrap/>
            <w:vAlign w:val="center"/>
            <w:hideMark/>
          </w:tcPr>
          <w:p w14:paraId="2ACF9A2D" w14:textId="77777777" w:rsidR="009A45D6" w:rsidRPr="005A761B" w:rsidRDefault="009A45D6" w:rsidP="00866365">
            <w:pPr>
              <w:jc w:val="center"/>
              <w:rPr>
                <w:rFonts w:cs="Arial"/>
                <w:sz w:val="20"/>
                <w:szCs w:val="20"/>
              </w:rPr>
            </w:pPr>
            <w:r w:rsidRPr="005A761B">
              <w:rPr>
                <w:rFonts w:cs="Arial"/>
                <w:sz w:val="20"/>
                <w:szCs w:val="20"/>
              </w:rPr>
              <w:t>09301C001A12</w:t>
            </w:r>
          </w:p>
        </w:tc>
        <w:tc>
          <w:tcPr>
            <w:tcW w:w="5670" w:type="dxa"/>
            <w:hideMark/>
          </w:tcPr>
          <w:p w14:paraId="795A7C8C" w14:textId="77777777" w:rsidR="009A45D6" w:rsidRPr="005A761B" w:rsidRDefault="009A45D6" w:rsidP="00A975C1">
            <w:pPr>
              <w:rPr>
                <w:rFonts w:cs="Arial"/>
                <w:sz w:val="20"/>
                <w:szCs w:val="20"/>
              </w:rPr>
            </w:pPr>
            <w:r w:rsidRPr="005A761B">
              <w:rPr>
                <w:rFonts w:cs="Arial"/>
                <w:sz w:val="20"/>
                <w:szCs w:val="20"/>
              </w:rPr>
              <w:t>Integración de informes para las acciones de protección de NNA que están siendo vulnerados de sus derechos.</w:t>
            </w:r>
          </w:p>
        </w:tc>
        <w:tc>
          <w:tcPr>
            <w:tcW w:w="1462" w:type="dxa"/>
            <w:noWrap/>
            <w:vAlign w:val="center"/>
            <w:hideMark/>
          </w:tcPr>
          <w:p w14:paraId="1F68FCA6"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2020EAD3" w14:textId="77777777" w:rsidTr="00866365">
        <w:trPr>
          <w:trHeight w:val="20"/>
        </w:trPr>
        <w:tc>
          <w:tcPr>
            <w:tcW w:w="1696" w:type="dxa"/>
            <w:noWrap/>
            <w:vAlign w:val="center"/>
            <w:hideMark/>
          </w:tcPr>
          <w:p w14:paraId="3E3669A2" w14:textId="77777777" w:rsidR="009A45D6" w:rsidRPr="005A761B" w:rsidRDefault="009A45D6" w:rsidP="00866365">
            <w:pPr>
              <w:jc w:val="center"/>
              <w:rPr>
                <w:rFonts w:cs="Arial"/>
                <w:sz w:val="20"/>
                <w:szCs w:val="20"/>
              </w:rPr>
            </w:pPr>
            <w:r w:rsidRPr="005A761B">
              <w:rPr>
                <w:rFonts w:cs="Arial"/>
                <w:sz w:val="20"/>
                <w:szCs w:val="20"/>
              </w:rPr>
              <w:t>09301C001A13</w:t>
            </w:r>
          </w:p>
        </w:tc>
        <w:tc>
          <w:tcPr>
            <w:tcW w:w="5670" w:type="dxa"/>
            <w:hideMark/>
          </w:tcPr>
          <w:p w14:paraId="487F52BA" w14:textId="77777777" w:rsidR="009A45D6" w:rsidRPr="005A761B" w:rsidRDefault="009A45D6" w:rsidP="00A975C1">
            <w:pPr>
              <w:rPr>
                <w:rFonts w:cs="Arial"/>
                <w:sz w:val="20"/>
                <w:szCs w:val="20"/>
              </w:rPr>
            </w:pPr>
            <w:r w:rsidRPr="005A761B">
              <w:rPr>
                <w:rFonts w:cs="Arial"/>
                <w:sz w:val="20"/>
                <w:szCs w:val="20"/>
              </w:rPr>
              <w:t>Colaboración en la restitución de derechos vulnerados o restringidos a NNA en cualquier estado del país ante la petición de las Procuradurías de Protección de NNA.</w:t>
            </w:r>
          </w:p>
        </w:tc>
        <w:tc>
          <w:tcPr>
            <w:tcW w:w="1462" w:type="dxa"/>
            <w:noWrap/>
            <w:vAlign w:val="center"/>
            <w:hideMark/>
          </w:tcPr>
          <w:p w14:paraId="57959278"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11F04169" w14:textId="77777777" w:rsidTr="00866365">
        <w:trPr>
          <w:trHeight w:val="20"/>
        </w:trPr>
        <w:tc>
          <w:tcPr>
            <w:tcW w:w="1696" w:type="dxa"/>
            <w:noWrap/>
            <w:vAlign w:val="center"/>
            <w:hideMark/>
          </w:tcPr>
          <w:p w14:paraId="29DD6357" w14:textId="77777777" w:rsidR="009A45D6" w:rsidRPr="005A761B" w:rsidRDefault="009A45D6" w:rsidP="00866365">
            <w:pPr>
              <w:jc w:val="center"/>
              <w:rPr>
                <w:rFonts w:cs="Arial"/>
                <w:sz w:val="20"/>
                <w:szCs w:val="20"/>
              </w:rPr>
            </w:pPr>
            <w:r w:rsidRPr="005A761B">
              <w:rPr>
                <w:rFonts w:cs="Arial"/>
                <w:sz w:val="20"/>
                <w:szCs w:val="20"/>
              </w:rPr>
              <w:t>09301C001A14</w:t>
            </w:r>
          </w:p>
        </w:tc>
        <w:tc>
          <w:tcPr>
            <w:tcW w:w="5670" w:type="dxa"/>
            <w:hideMark/>
          </w:tcPr>
          <w:p w14:paraId="2D38CD69" w14:textId="77777777" w:rsidR="009A45D6" w:rsidRPr="005A761B" w:rsidRDefault="009A45D6" w:rsidP="00A975C1">
            <w:pPr>
              <w:rPr>
                <w:rFonts w:cs="Arial"/>
                <w:sz w:val="20"/>
                <w:szCs w:val="20"/>
              </w:rPr>
            </w:pPr>
            <w:r w:rsidRPr="005A761B">
              <w:rPr>
                <w:rFonts w:cs="Arial"/>
                <w:sz w:val="20"/>
                <w:szCs w:val="20"/>
              </w:rPr>
              <w:t>Atención de todas las denuncias o reportes de vulneración o restricción de derechos a NNA que se presenten por cualquier medio.</w:t>
            </w:r>
          </w:p>
        </w:tc>
        <w:tc>
          <w:tcPr>
            <w:tcW w:w="1462" w:type="dxa"/>
            <w:noWrap/>
            <w:vAlign w:val="center"/>
            <w:hideMark/>
          </w:tcPr>
          <w:p w14:paraId="772CEF96"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7848B2B4" w14:textId="77777777" w:rsidTr="00866365">
        <w:trPr>
          <w:trHeight w:val="20"/>
        </w:trPr>
        <w:tc>
          <w:tcPr>
            <w:tcW w:w="1696" w:type="dxa"/>
            <w:noWrap/>
            <w:vAlign w:val="center"/>
            <w:hideMark/>
          </w:tcPr>
          <w:p w14:paraId="490A0C9F" w14:textId="77777777" w:rsidR="009A45D6" w:rsidRPr="005A761B" w:rsidRDefault="009A45D6" w:rsidP="00866365">
            <w:pPr>
              <w:jc w:val="center"/>
              <w:rPr>
                <w:rFonts w:cs="Arial"/>
                <w:sz w:val="20"/>
                <w:szCs w:val="20"/>
              </w:rPr>
            </w:pPr>
            <w:r w:rsidRPr="005A761B">
              <w:rPr>
                <w:rFonts w:cs="Arial"/>
                <w:sz w:val="20"/>
                <w:szCs w:val="20"/>
              </w:rPr>
              <w:t>09301C001A15</w:t>
            </w:r>
          </w:p>
        </w:tc>
        <w:tc>
          <w:tcPr>
            <w:tcW w:w="5670" w:type="dxa"/>
            <w:hideMark/>
          </w:tcPr>
          <w:p w14:paraId="21930170" w14:textId="77777777" w:rsidR="009A45D6" w:rsidRPr="005A761B" w:rsidRDefault="009A45D6" w:rsidP="00A975C1">
            <w:pPr>
              <w:rPr>
                <w:rFonts w:cs="Arial"/>
                <w:sz w:val="20"/>
                <w:szCs w:val="20"/>
              </w:rPr>
            </w:pPr>
            <w:r w:rsidRPr="005A761B">
              <w:rPr>
                <w:rFonts w:cs="Arial"/>
                <w:sz w:val="20"/>
                <w:szCs w:val="20"/>
              </w:rPr>
              <w:t>Presentación de denuncia y/o acompañamiento al NNA que haya sido víctima de alguna conducta delictiva.</w:t>
            </w:r>
          </w:p>
        </w:tc>
        <w:tc>
          <w:tcPr>
            <w:tcW w:w="1462" w:type="dxa"/>
            <w:noWrap/>
            <w:vAlign w:val="center"/>
            <w:hideMark/>
          </w:tcPr>
          <w:p w14:paraId="1FAAD8B7" w14:textId="77777777" w:rsidR="009A45D6" w:rsidRPr="005A761B" w:rsidRDefault="009A45D6" w:rsidP="009A45D6">
            <w:pPr>
              <w:jc w:val="right"/>
              <w:rPr>
                <w:rFonts w:cs="Arial"/>
                <w:sz w:val="20"/>
                <w:szCs w:val="20"/>
              </w:rPr>
            </w:pPr>
            <w:r w:rsidRPr="005A761B">
              <w:rPr>
                <w:rFonts w:cs="Arial"/>
                <w:sz w:val="20"/>
                <w:szCs w:val="20"/>
              </w:rPr>
              <w:t xml:space="preserve">30,000 </w:t>
            </w:r>
          </w:p>
        </w:tc>
      </w:tr>
      <w:tr w:rsidR="009A45D6" w:rsidRPr="005A761B" w14:paraId="266EB157" w14:textId="77777777" w:rsidTr="00866365">
        <w:trPr>
          <w:trHeight w:val="20"/>
        </w:trPr>
        <w:tc>
          <w:tcPr>
            <w:tcW w:w="1696" w:type="dxa"/>
            <w:noWrap/>
            <w:vAlign w:val="center"/>
            <w:hideMark/>
          </w:tcPr>
          <w:p w14:paraId="17FC9582" w14:textId="77777777" w:rsidR="009A45D6" w:rsidRPr="005A761B" w:rsidRDefault="009A45D6" w:rsidP="00866365">
            <w:pPr>
              <w:jc w:val="center"/>
              <w:rPr>
                <w:rFonts w:cs="Arial"/>
                <w:sz w:val="20"/>
                <w:szCs w:val="20"/>
              </w:rPr>
            </w:pPr>
            <w:r w:rsidRPr="005A761B">
              <w:rPr>
                <w:rFonts w:cs="Arial"/>
                <w:sz w:val="20"/>
                <w:szCs w:val="20"/>
              </w:rPr>
              <w:t>09301C001A16</w:t>
            </w:r>
          </w:p>
        </w:tc>
        <w:tc>
          <w:tcPr>
            <w:tcW w:w="5670" w:type="dxa"/>
            <w:hideMark/>
          </w:tcPr>
          <w:p w14:paraId="50006847" w14:textId="77777777" w:rsidR="009A45D6" w:rsidRPr="005A761B" w:rsidRDefault="009A45D6" w:rsidP="00A975C1">
            <w:pPr>
              <w:rPr>
                <w:rFonts w:cs="Arial"/>
                <w:sz w:val="20"/>
                <w:szCs w:val="20"/>
              </w:rPr>
            </w:pPr>
            <w:r w:rsidRPr="005A761B">
              <w:rPr>
                <w:rFonts w:cs="Arial"/>
                <w:sz w:val="20"/>
                <w:szCs w:val="20"/>
              </w:rPr>
              <w:t>Atención de solicitudes de colaboración de otras dependencias de gobierno para la atención de NNA con derechos vulnerados.</w:t>
            </w:r>
          </w:p>
        </w:tc>
        <w:tc>
          <w:tcPr>
            <w:tcW w:w="1462" w:type="dxa"/>
            <w:noWrap/>
            <w:vAlign w:val="center"/>
            <w:hideMark/>
          </w:tcPr>
          <w:p w14:paraId="3AAD53A5" w14:textId="77777777" w:rsidR="009A45D6" w:rsidRPr="005A761B" w:rsidRDefault="009A45D6" w:rsidP="009A45D6">
            <w:pPr>
              <w:jc w:val="right"/>
              <w:rPr>
                <w:rFonts w:cs="Arial"/>
                <w:sz w:val="20"/>
                <w:szCs w:val="20"/>
              </w:rPr>
            </w:pPr>
            <w:r w:rsidRPr="005A761B">
              <w:rPr>
                <w:rFonts w:cs="Arial"/>
                <w:sz w:val="20"/>
                <w:szCs w:val="20"/>
              </w:rPr>
              <w:t xml:space="preserve">44,000 </w:t>
            </w:r>
          </w:p>
        </w:tc>
      </w:tr>
      <w:tr w:rsidR="009A45D6" w:rsidRPr="005A761B" w14:paraId="47BA235B" w14:textId="77777777" w:rsidTr="00866365">
        <w:trPr>
          <w:trHeight w:val="20"/>
        </w:trPr>
        <w:tc>
          <w:tcPr>
            <w:tcW w:w="1696" w:type="dxa"/>
            <w:noWrap/>
            <w:vAlign w:val="center"/>
            <w:hideMark/>
          </w:tcPr>
          <w:p w14:paraId="7F962C9F" w14:textId="77777777" w:rsidR="009A45D6" w:rsidRPr="005A761B" w:rsidRDefault="009A45D6" w:rsidP="00866365">
            <w:pPr>
              <w:jc w:val="center"/>
              <w:rPr>
                <w:rFonts w:cs="Arial"/>
                <w:b/>
                <w:bCs/>
                <w:sz w:val="20"/>
                <w:szCs w:val="20"/>
              </w:rPr>
            </w:pPr>
            <w:r w:rsidRPr="005A761B">
              <w:rPr>
                <w:rFonts w:cs="Arial"/>
                <w:b/>
                <w:bCs/>
                <w:sz w:val="20"/>
                <w:szCs w:val="20"/>
              </w:rPr>
              <w:t>03</w:t>
            </w:r>
          </w:p>
        </w:tc>
        <w:tc>
          <w:tcPr>
            <w:tcW w:w="5670" w:type="dxa"/>
            <w:hideMark/>
          </w:tcPr>
          <w:p w14:paraId="3F3ABDAF" w14:textId="77777777" w:rsidR="009A45D6" w:rsidRPr="005A761B" w:rsidRDefault="009A45D6" w:rsidP="00A975C1">
            <w:pPr>
              <w:rPr>
                <w:rFonts w:cs="Arial"/>
                <w:b/>
                <w:bCs/>
                <w:sz w:val="20"/>
                <w:szCs w:val="20"/>
              </w:rPr>
            </w:pPr>
            <w:r w:rsidRPr="005A761B">
              <w:rPr>
                <w:rFonts w:cs="Arial"/>
                <w:b/>
                <w:bCs/>
                <w:sz w:val="20"/>
                <w:szCs w:val="20"/>
              </w:rPr>
              <w:t>SECRETARÍA DE PLANEACIÓN, FINANZAS Y ADMINISTRACIÓN</w:t>
            </w:r>
          </w:p>
        </w:tc>
        <w:tc>
          <w:tcPr>
            <w:tcW w:w="1462" w:type="dxa"/>
            <w:noWrap/>
            <w:vAlign w:val="center"/>
            <w:hideMark/>
          </w:tcPr>
          <w:p w14:paraId="4B8BA808" w14:textId="77777777" w:rsidR="009A45D6" w:rsidRPr="005A761B" w:rsidRDefault="009A45D6" w:rsidP="009A45D6">
            <w:pPr>
              <w:jc w:val="right"/>
              <w:rPr>
                <w:rFonts w:cs="Arial"/>
                <w:b/>
                <w:bCs/>
                <w:sz w:val="20"/>
                <w:szCs w:val="20"/>
              </w:rPr>
            </w:pPr>
            <w:r w:rsidRPr="005A761B">
              <w:rPr>
                <w:rFonts w:cs="Arial"/>
                <w:b/>
                <w:bCs/>
                <w:sz w:val="20"/>
                <w:szCs w:val="20"/>
              </w:rPr>
              <w:t>530,676,034</w:t>
            </w:r>
          </w:p>
        </w:tc>
      </w:tr>
      <w:tr w:rsidR="009A45D6" w:rsidRPr="005A761B" w14:paraId="797C2495" w14:textId="77777777" w:rsidTr="00866365">
        <w:trPr>
          <w:trHeight w:val="20"/>
        </w:trPr>
        <w:tc>
          <w:tcPr>
            <w:tcW w:w="1696" w:type="dxa"/>
            <w:noWrap/>
            <w:vAlign w:val="center"/>
            <w:hideMark/>
          </w:tcPr>
          <w:p w14:paraId="4AEB3BD7" w14:textId="77777777" w:rsidR="009A45D6" w:rsidRPr="005A761B" w:rsidRDefault="009A45D6" w:rsidP="00866365">
            <w:pPr>
              <w:jc w:val="center"/>
              <w:rPr>
                <w:rFonts w:cs="Arial"/>
                <w:sz w:val="20"/>
                <w:szCs w:val="20"/>
              </w:rPr>
            </w:pPr>
            <w:r w:rsidRPr="005A761B">
              <w:rPr>
                <w:rFonts w:cs="Arial"/>
                <w:sz w:val="20"/>
                <w:szCs w:val="20"/>
              </w:rPr>
              <w:t>00401C001A01</w:t>
            </w:r>
          </w:p>
        </w:tc>
        <w:tc>
          <w:tcPr>
            <w:tcW w:w="5670" w:type="dxa"/>
            <w:hideMark/>
          </w:tcPr>
          <w:p w14:paraId="3D638285" w14:textId="77777777" w:rsidR="009A45D6" w:rsidRPr="005A761B" w:rsidRDefault="009A45D6" w:rsidP="00A975C1">
            <w:pPr>
              <w:rPr>
                <w:rFonts w:cs="Arial"/>
                <w:sz w:val="20"/>
                <w:szCs w:val="20"/>
              </w:rPr>
            </w:pPr>
            <w:r w:rsidRPr="005A761B">
              <w:rPr>
                <w:rFonts w:cs="Arial"/>
                <w:sz w:val="20"/>
                <w:szCs w:val="20"/>
              </w:rPr>
              <w:t>Capacitación a organizaciones sociales para su constitución, modernización y búsqueda de fondos.</w:t>
            </w:r>
          </w:p>
        </w:tc>
        <w:tc>
          <w:tcPr>
            <w:tcW w:w="1462" w:type="dxa"/>
            <w:noWrap/>
            <w:vAlign w:val="center"/>
            <w:hideMark/>
          </w:tcPr>
          <w:p w14:paraId="2D92F2DF" w14:textId="77777777" w:rsidR="009A45D6" w:rsidRPr="005A761B" w:rsidRDefault="009A45D6" w:rsidP="009A45D6">
            <w:pPr>
              <w:jc w:val="right"/>
              <w:rPr>
                <w:rFonts w:cs="Arial"/>
                <w:sz w:val="20"/>
                <w:szCs w:val="20"/>
              </w:rPr>
            </w:pPr>
            <w:r w:rsidRPr="005A761B">
              <w:rPr>
                <w:rFonts w:cs="Arial"/>
                <w:sz w:val="20"/>
                <w:szCs w:val="20"/>
              </w:rPr>
              <w:t xml:space="preserve">66,000 </w:t>
            </w:r>
          </w:p>
        </w:tc>
      </w:tr>
      <w:tr w:rsidR="009A45D6" w:rsidRPr="005A761B" w14:paraId="60036D03" w14:textId="77777777" w:rsidTr="00866365">
        <w:trPr>
          <w:trHeight w:val="20"/>
        </w:trPr>
        <w:tc>
          <w:tcPr>
            <w:tcW w:w="1696" w:type="dxa"/>
            <w:noWrap/>
            <w:vAlign w:val="center"/>
            <w:hideMark/>
          </w:tcPr>
          <w:p w14:paraId="2A946496" w14:textId="77777777" w:rsidR="009A45D6" w:rsidRPr="005A761B" w:rsidRDefault="009A45D6" w:rsidP="00866365">
            <w:pPr>
              <w:jc w:val="center"/>
              <w:rPr>
                <w:rFonts w:cs="Arial"/>
                <w:sz w:val="20"/>
                <w:szCs w:val="20"/>
              </w:rPr>
            </w:pPr>
            <w:r w:rsidRPr="005A761B">
              <w:rPr>
                <w:rFonts w:cs="Arial"/>
                <w:sz w:val="20"/>
                <w:szCs w:val="20"/>
              </w:rPr>
              <w:t>00401C001A02</w:t>
            </w:r>
          </w:p>
        </w:tc>
        <w:tc>
          <w:tcPr>
            <w:tcW w:w="5670" w:type="dxa"/>
            <w:hideMark/>
          </w:tcPr>
          <w:p w14:paraId="19E39D18" w14:textId="77777777" w:rsidR="009A45D6" w:rsidRPr="005A761B" w:rsidRDefault="009A45D6" w:rsidP="00A975C1">
            <w:pPr>
              <w:rPr>
                <w:rFonts w:cs="Arial"/>
                <w:sz w:val="20"/>
                <w:szCs w:val="20"/>
              </w:rPr>
            </w:pPr>
            <w:r w:rsidRPr="005A761B">
              <w:rPr>
                <w:rFonts w:cs="Arial"/>
                <w:sz w:val="20"/>
                <w:szCs w:val="20"/>
              </w:rPr>
              <w:t>Realización de Foros de consulta y participación social para la conformación, ejecución y evaluación del Plan Estatal de Desarrollo, así como de programas sectoriales, especiales y regionales.</w:t>
            </w:r>
          </w:p>
        </w:tc>
        <w:tc>
          <w:tcPr>
            <w:tcW w:w="1462" w:type="dxa"/>
            <w:noWrap/>
            <w:vAlign w:val="center"/>
            <w:hideMark/>
          </w:tcPr>
          <w:p w14:paraId="4C0E69F3" w14:textId="77777777" w:rsidR="009A45D6" w:rsidRPr="005A761B" w:rsidRDefault="009A45D6" w:rsidP="009A45D6">
            <w:pPr>
              <w:jc w:val="right"/>
              <w:rPr>
                <w:rFonts w:cs="Arial"/>
                <w:sz w:val="20"/>
                <w:szCs w:val="20"/>
              </w:rPr>
            </w:pPr>
            <w:r w:rsidRPr="005A761B">
              <w:rPr>
                <w:rFonts w:cs="Arial"/>
                <w:sz w:val="20"/>
                <w:szCs w:val="20"/>
              </w:rPr>
              <w:t xml:space="preserve">52,050 </w:t>
            </w:r>
          </w:p>
        </w:tc>
      </w:tr>
      <w:tr w:rsidR="009A45D6" w:rsidRPr="005A761B" w14:paraId="3DD6D140" w14:textId="77777777" w:rsidTr="00866365">
        <w:trPr>
          <w:trHeight w:val="20"/>
        </w:trPr>
        <w:tc>
          <w:tcPr>
            <w:tcW w:w="1696" w:type="dxa"/>
            <w:noWrap/>
            <w:vAlign w:val="center"/>
            <w:hideMark/>
          </w:tcPr>
          <w:p w14:paraId="7E79EED8" w14:textId="77777777" w:rsidR="009A45D6" w:rsidRPr="005A761B" w:rsidRDefault="009A45D6" w:rsidP="00866365">
            <w:pPr>
              <w:jc w:val="center"/>
              <w:rPr>
                <w:rFonts w:cs="Arial"/>
                <w:sz w:val="20"/>
                <w:szCs w:val="20"/>
              </w:rPr>
            </w:pPr>
            <w:r w:rsidRPr="005A761B">
              <w:rPr>
                <w:rFonts w:cs="Arial"/>
                <w:sz w:val="20"/>
                <w:szCs w:val="20"/>
              </w:rPr>
              <w:t>00401C001A03</w:t>
            </w:r>
          </w:p>
        </w:tc>
        <w:tc>
          <w:tcPr>
            <w:tcW w:w="5670" w:type="dxa"/>
            <w:hideMark/>
          </w:tcPr>
          <w:p w14:paraId="26CCBDBF" w14:textId="77777777" w:rsidR="009A45D6" w:rsidRPr="005A761B" w:rsidRDefault="009A45D6" w:rsidP="00A975C1">
            <w:pPr>
              <w:rPr>
                <w:rFonts w:cs="Arial"/>
                <w:sz w:val="20"/>
                <w:szCs w:val="20"/>
              </w:rPr>
            </w:pPr>
            <w:r w:rsidRPr="005A761B">
              <w:rPr>
                <w:rFonts w:cs="Arial"/>
                <w:sz w:val="20"/>
                <w:szCs w:val="20"/>
              </w:rPr>
              <w:t>Presentación de la Agenda legislativa ciudadana para la actualización del marco jurídico estatal</w:t>
            </w:r>
          </w:p>
        </w:tc>
        <w:tc>
          <w:tcPr>
            <w:tcW w:w="1462" w:type="dxa"/>
            <w:noWrap/>
            <w:vAlign w:val="center"/>
            <w:hideMark/>
          </w:tcPr>
          <w:p w14:paraId="179803CF" w14:textId="77777777" w:rsidR="009A45D6" w:rsidRPr="005A761B" w:rsidRDefault="009A45D6" w:rsidP="009A45D6">
            <w:pPr>
              <w:jc w:val="right"/>
              <w:rPr>
                <w:rFonts w:cs="Arial"/>
                <w:sz w:val="20"/>
                <w:szCs w:val="20"/>
              </w:rPr>
            </w:pPr>
            <w:r w:rsidRPr="005A761B">
              <w:rPr>
                <w:rFonts w:cs="Arial"/>
                <w:sz w:val="20"/>
                <w:szCs w:val="20"/>
              </w:rPr>
              <w:t xml:space="preserve">11,890 </w:t>
            </w:r>
          </w:p>
        </w:tc>
      </w:tr>
      <w:tr w:rsidR="009A45D6" w:rsidRPr="005A761B" w14:paraId="1999E06E" w14:textId="77777777" w:rsidTr="00866365">
        <w:trPr>
          <w:trHeight w:val="20"/>
        </w:trPr>
        <w:tc>
          <w:tcPr>
            <w:tcW w:w="1696" w:type="dxa"/>
            <w:noWrap/>
            <w:vAlign w:val="center"/>
            <w:hideMark/>
          </w:tcPr>
          <w:p w14:paraId="75264ECD" w14:textId="77777777" w:rsidR="009A45D6" w:rsidRPr="005A761B" w:rsidRDefault="009A45D6" w:rsidP="00866365">
            <w:pPr>
              <w:jc w:val="center"/>
              <w:rPr>
                <w:rFonts w:cs="Arial"/>
                <w:sz w:val="20"/>
                <w:szCs w:val="20"/>
              </w:rPr>
            </w:pPr>
            <w:r w:rsidRPr="005A761B">
              <w:rPr>
                <w:rFonts w:cs="Arial"/>
                <w:sz w:val="20"/>
                <w:szCs w:val="20"/>
              </w:rPr>
              <w:lastRenderedPageBreak/>
              <w:t>00401C001A04</w:t>
            </w:r>
          </w:p>
        </w:tc>
        <w:tc>
          <w:tcPr>
            <w:tcW w:w="5670" w:type="dxa"/>
            <w:hideMark/>
          </w:tcPr>
          <w:p w14:paraId="59AA0469" w14:textId="77777777" w:rsidR="009A45D6" w:rsidRPr="005A761B" w:rsidRDefault="009A45D6" w:rsidP="00A975C1">
            <w:pPr>
              <w:rPr>
                <w:rFonts w:cs="Arial"/>
                <w:sz w:val="20"/>
                <w:szCs w:val="20"/>
              </w:rPr>
            </w:pPr>
            <w:r w:rsidRPr="005A761B">
              <w:rPr>
                <w:rFonts w:cs="Arial"/>
                <w:sz w:val="20"/>
                <w:szCs w:val="20"/>
              </w:rPr>
              <w:t>Realización de actividades administrativas sustantivas para la operación del Consejo</w:t>
            </w:r>
          </w:p>
        </w:tc>
        <w:tc>
          <w:tcPr>
            <w:tcW w:w="1462" w:type="dxa"/>
            <w:noWrap/>
            <w:vAlign w:val="center"/>
            <w:hideMark/>
          </w:tcPr>
          <w:p w14:paraId="6A780662" w14:textId="77777777" w:rsidR="009A45D6" w:rsidRPr="005A761B" w:rsidRDefault="009A45D6" w:rsidP="009A45D6">
            <w:pPr>
              <w:jc w:val="right"/>
              <w:rPr>
                <w:rFonts w:cs="Arial"/>
                <w:sz w:val="20"/>
                <w:szCs w:val="20"/>
              </w:rPr>
            </w:pPr>
            <w:r w:rsidRPr="005A761B">
              <w:rPr>
                <w:rFonts w:cs="Arial"/>
                <w:sz w:val="20"/>
                <w:szCs w:val="20"/>
              </w:rPr>
              <w:t xml:space="preserve">311,904 </w:t>
            </w:r>
          </w:p>
        </w:tc>
      </w:tr>
      <w:tr w:rsidR="009A45D6" w:rsidRPr="005A761B" w14:paraId="47EDB7CB" w14:textId="77777777" w:rsidTr="00866365">
        <w:trPr>
          <w:trHeight w:val="20"/>
        </w:trPr>
        <w:tc>
          <w:tcPr>
            <w:tcW w:w="1696" w:type="dxa"/>
            <w:noWrap/>
            <w:vAlign w:val="center"/>
            <w:hideMark/>
          </w:tcPr>
          <w:p w14:paraId="3F4394FB" w14:textId="77777777" w:rsidR="009A45D6" w:rsidRPr="005A761B" w:rsidRDefault="009A45D6" w:rsidP="00866365">
            <w:pPr>
              <w:jc w:val="center"/>
              <w:rPr>
                <w:rFonts w:cs="Arial"/>
                <w:sz w:val="20"/>
                <w:szCs w:val="20"/>
              </w:rPr>
            </w:pPr>
            <w:r w:rsidRPr="005A761B">
              <w:rPr>
                <w:rFonts w:cs="Arial"/>
                <w:sz w:val="20"/>
                <w:szCs w:val="20"/>
              </w:rPr>
              <w:t>00401C001A05</w:t>
            </w:r>
          </w:p>
        </w:tc>
        <w:tc>
          <w:tcPr>
            <w:tcW w:w="5670" w:type="dxa"/>
            <w:hideMark/>
          </w:tcPr>
          <w:p w14:paraId="1EB743CB" w14:textId="77777777" w:rsidR="009A45D6" w:rsidRPr="005A761B" w:rsidRDefault="009A45D6" w:rsidP="00A975C1">
            <w:pPr>
              <w:rPr>
                <w:rFonts w:cs="Arial"/>
                <w:sz w:val="20"/>
                <w:szCs w:val="20"/>
              </w:rPr>
            </w:pPr>
            <w:r w:rsidRPr="005A761B">
              <w:rPr>
                <w:rFonts w:cs="Arial"/>
                <w:sz w:val="20"/>
                <w:szCs w:val="20"/>
              </w:rPr>
              <w:t>Levantamiento de encuesta de percepción sobre el avance de resultado en actividades de la Administración Pública Estatal.</w:t>
            </w:r>
          </w:p>
        </w:tc>
        <w:tc>
          <w:tcPr>
            <w:tcW w:w="1462" w:type="dxa"/>
            <w:noWrap/>
            <w:vAlign w:val="center"/>
            <w:hideMark/>
          </w:tcPr>
          <w:p w14:paraId="77B077B8" w14:textId="77777777" w:rsidR="009A45D6" w:rsidRPr="005A761B" w:rsidRDefault="009A45D6" w:rsidP="009A45D6">
            <w:pPr>
              <w:jc w:val="right"/>
              <w:rPr>
                <w:rFonts w:cs="Arial"/>
                <w:sz w:val="20"/>
                <w:szCs w:val="20"/>
              </w:rPr>
            </w:pPr>
            <w:r w:rsidRPr="005A761B">
              <w:rPr>
                <w:rFonts w:cs="Arial"/>
                <w:sz w:val="20"/>
                <w:szCs w:val="20"/>
              </w:rPr>
              <w:t xml:space="preserve">58,156 </w:t>
            </w:r>
          </w:p>
        </w:tc>
      </w:tr>
      <w:tr w:rsidR="009A45D6" w:rsidRPr="005A761B" w14:paraId="44DF1E4F" w14:textId="77777777" w:rsidTr="00866365">
        <w:trPr>
          <w:trHeight w:val="20"/>
        </w:trPr>
        <w:tc>
          <w:tcPr>
            <w:tcW w:w="1696" w:type="dxa"/>
            <w:noWrap/>
            <w:vAlign w:val="center"/>
            <w:hideMark/>
          </w:tcPr>
          <w:p w14:paraId="05B0BA98" w14:textId="77777777" w:rsidR="009A45D6" w:rsidRPr="005A761B" w:rsidRDefault="009A45D6" w:rsidP="00866365">
            <w:pPr>
              <w:jc w:val="center"/>
              <w:rPr>
                <w:rFonts w:cs="Arial"/>
                <w:sz w:val="20"/>
                <w:szCs w:val="20"/>
              </w:rPr>
            </w:pPr>
            <w:r w:rsidRPr="005A761B">
              <w:rPr>
                <w:rFonts w:cs="Arial"/>
                <w:sz w:val="20"/>
                <w:szCs w:val="20"/>
              </w:rPr>
              <w:t>02001C001A01</w:t>
            </w:r>
          </w:p>
        </w:tc>
        <w:tc>
          <w:tcPr>
            <w:tcW w:w="5670" w:type="dxa"/>
            <w:hideMark/>
          </w:tcPr>
          <w:p w14:paraId="67F31682" w14:textId="77777777" w:rsidR="009A45D6" w:rsidRPr="005A761B" w:rsidRDefault="009A45D6" w:rsidP="00A975C1">
            <w:pPr>
              <w:rPr>
                <w:rFonts w:cs="Arial"/>
                <w:sz w:val="20"/>
                <w:szCs w:val="20"/>
              </w:rPr>
            </w:pPr>
            <w:r w:rsidRPr="005A761B">
              <w:rPr>
                <w:rFonts w:cs="Arial"/>
                <w:sz w:val="20"/>
                <w:szCs w:val="20"/>
              </w:rPr>
              <w:t>A-01.- Integración y actualización del Sistema de Información Inmobiliaria con el inventario de los bienes inmuebles administrados</w:t>
            </w:r>
          </w:p>
        </w:tc>
        <w:tc>
          <w:tcPr>
            <w:tcW w:w="1462" w:type="dxa"/>
            <w:noWrap/>
            <w:vAlign w:val="center"/>
            <w:hideMark/>
          </w:tcPr>
          <w:p w14:paraId="73B36964" w14:textId="77777777" w:rsidR="009A45D6" w:rsidRPr="005A761B" w:rsidRDefault="009A45D6" w:rsidP="009A45D6">
            <w:pPr>
              <w:jc w:val="right"/>
              <w:rPr>
                <w:rFonts w:cs="Arial"/>
                <w:sz w:val="20"/>
                <w:szCs w:val="20"/>
              </w:rPr>
            </w:pPr>
            <w:r w:rsidRPr="005A761B">
              <w:rPr>
                <w:rFonts w:cs="Arial"/>
                <w:sz w:val="20"/>
                <w:szCs w:val="20"/>
              </w:rPr>
              <w:t xml:space="preserve">250,000 </w:t>
            </w:r>
          </w:p>
        </w:tc>
      </w:tr>
      <w:tr w:rsidR="009A45D6" w:rsidRPr="005A761B" w14:paraId="38F839DD" w14:textId="77777777" w:rsidTr="00866365">
        <w:trPr>
          <w:trHeight w:val="20"/>
        </w:trPr>
        <w:tc>
          <w:tcPr>
            <w:tcW w:w="1696" w:type="dxa"/>
            <w:noWrap/>
            <w:vAlign w:val="center"/>
            <w:hideMark/>
          </w:tcPr>
          <w:p w14:paraId="3E9A95A4" w14:textId="77777777" w:rsidR="009A45D6" w:rsidRPr="005A761B" w:rsidRDefault="009A45D6" w:rsidP="00866365">
            <w:pPr>
              <w:jc w:val="center"/>
              <w:rPr>
                <w:rFonts w:cs="Arial"/>
                <w:sz w:val="20"/>
                <w:szCs w:val="20"/>
              </w:rPr>
            </w:pPr>
            <w:r w:rsidRPr="005A761B">
              <w:rPr>
                <w:rFonts w:cs="Arial"/>
                <w:sz w:val="20"/>
                <w:szCs w:val="20"/>
              </w:rPr>
              <w:t>02001C001A02</w:t>
            </w:r>
          </w:p>
        </w:tc>
        <w:tc>
          <w:tcPr>
            <w:tcW w:w="5670" w:type="dxa"/>
            <w:hideMark/>
          </w:tcPr>
          <w:p w14:paraId="4B6B7F5B" w14:textId="77777777" w:rsidR="009A45D6" w:rsidRPr="005A761B" w:rsidRDefault="009A45D6" w:rsidP="00A975C1">
            <w:pPr>
              <w:rPr>
                <w:rFonts w:cs="Arial"/>
                <w:sz w:val="20"/>
                <w:szCs w:val="20"/>
              </w:rPr>
            </w:pPr>
            <w:r w:rsidRPr="005A761B">
              <w:rPr>
                <w:rFonts w:cs="Arial"/>
                <w:sz w:val="20"/>
                <w:szCs w:val="20"/>
              </w:rPr>
              <w:t>Administración de bienes inmuebles</w:t>
            </w:r>
          </w:p>
        </w:tc>
        <w:tc>
          <w:tcPr>
            <w:tcW w:w="1462" w:type="dxa"/>
            <w:noWrap/>
            <w:vAlign w:val="center"/>
            <w:hideMark/>
          </w:tcPr>
          <w:p w14:paraId="7601AA89" w14:textId="77777777" w:rsidR="009A45D6" w:rsidRPr="005A761B" w:rsidRDefault="009A45D6" w:rsidP="009A45D6">
            <w:pPr>
              <w:jc w:val="right"/>
              <w:rPr>
                <w:rFonts w:cs="Arial"/>
                <w:sz w:val="20"/>
                <w:szCs w:val="20"/>
              </w:rPr>
            </w:pPr>
            <w:r w:rsidRPr="005A761B">
              <w:rPr>
                <w:rFonts w:cs="Arial"/>
                <w:sz w:val="20"/>
                <w:szCs w:val="20"/>
              </w:rPr>
              <w:t xml:space="preserve">250,000 </w:t>
            </w:r>
          </w:p>
        </w:tc>
      </w:tr>
      <w:tr w:rsidR="009A45D6" w:rsidRPr="005A761B" w14:paraId="0B5701A7" w14:textId="77777777" w:rsidTr="00866365">
        <w:trPr>
          <w:trHeight w:val="20"/>
        </w:trPr>
        <w:tc>
          <w:tcPr>
            <w:tcW w:w="1696" w:type="dxa"/>
            <w:noWrap/>
            <w:vAlign w:val="center"/>
            <w:hideMark/>
          </w:tcPr>
          <w:p w14:paraId="25D0A2F0" w14:textId="77777777" w:rsidR="009A45D6" w:rsidRPr="005A761B" w:rsidRDefault="009A45D6" w:rsidP="00866365">
            <w:pPr>
              <w:jc w:val="center"/>
              <w:rPr>
                <w:rFonts w:cs="Arial"/>
                <w:sz w:val="20"/>
                <w:szCs w:val="20"/>
              </w:rPr>
            </w:pPr>
            <w:r w:rsidRPr="005A761B">
              <w:rPr>
                <w:rFonts w:cs="Arial"/>
                <w:sz w:val="20"/>
                <w:szCs w:val="20"/>
              </w:rPr>
              <w:t>02001C001A03</w:t>
            </w:r>
          </w:p>
        </w:tc>
        <w:tc>
          <w:tcPr>
            <w:tcW w:w="5670" w:type="dxa"/>
            <w:hideMark/>
          </w:tcPr>
          <w:p w14:paraId="500787E2" w14:textId="77777777" w:rsidR="009A45D6" w:rsidRPr="005A761B" w:rsidRDefault="009A45D6" w:rsidP="00A975C1">
            <w:pPr>
              <w:rPr>
                <w:rFonts w:cs="Arial"/>
                <w:sz w:val="20"/>
                <w:szCs w:val="20"/>
              </w:rPr>
            </w:pPr>
            <w:r w:rsidRPr="005A761B">
              <w:rPr>
                <w:rFonts w:cs="Arial"/>
                <w:sz w:val="20"/>
                <w:szCs w:val="20"/>
              </w:rPr>
              <w:t>Conservación (rehabilitación) de bienes inmuebles</w:t>
            </w:r>
          </w:p>
        </w:tc>
        <w:tc>
          <w:tcPr>
            <w:tcW w:w="1462" w:type="dxa"/>
            <w:noWrap/>
            <w:vAlign w:val="center"/>
            <w:hideMark/>
          </w:tcPr>
          <w:p w14:paraId="4BF4D9DE" w14:textId="77777777" w:rsidR="009A45D6" w:rsidRPr="005A761B" w:rsidRDefault="009A45D6" w:rsidP="009A45D6">
            <w:pPr>
              <w:jc w:val="right"/>
              <w:rPr>
                <w:rFonts w:cs="Arial"/>
                <w:sz w:val="20"/>
                <w:szCs w:val="20"/>
              </w:rPr>
            </w:pPr>
            <w:r w:rsidRPr="005A761B">
              <w:rPr>
                <w:rFonts w:cs="Arial"/>
                <w:sz w:val="20"/>
                <w:szCs w:val="20"/>
              </w:rPr>
              <w:t xml:space="preserve">250,000 </w:t>
            </w:r>
          </w:p>
        </w:tc>
      </w:tr>
      <w:tr w:rsidR="009A45D6" w:rsidRPr="005A761B" w14:paraId="29276391" w14:textId="77777777" w:rsidTr="00866365">
        <w:trPr>
          <w:trHeight w:val="20"/>
        </w:trPr>
        <w:tc>
          <w:tcPr>
            <w:tcW w:w="1696" w:type="dxa"/>
            <w:noWrap/>
            <w:vAlign w:val="center"/>
            <w:hideMark/>
          </w:tcPr>
          <w:p w14:paraId="23E71BA4" w14:textId="77777777" w:rsidR="009A45D6" w:rsidRPr="005A761B" w:rsidRDefault="009A45D6" w:rsidP="00866365">
            <w:pPr>
              <w:jc w:val="center"/>
              <w:rPr>
                <w:rFonts w:cs="Arial"/>
                <w:sz w:val="20"/>
                <w:szCs w:val="20"/>
              </w:rPr>
            </w:pPr>
            <w:r w:rsidRPr="005A761B">
              <w:rPr>
                <w:rFonts w:cs="Arial"/>
                <w:sz w:val="20"/>
                <w:szCs w:val="20"/>
              </w:rPr>
              <w:t>02001C001A04</w:t>
            </w:r>
          </w:p>
        </w:tc>
        <w:tc>
          <w:tcPr>
            <w:tcW w:w="5670" w:type="dxa"/>
            <w:hideMark/>
          </w:tcPr>
          <w:p w14:paraId="741C305A" w14:textId="77777777" w:rsidR="009A45D6" w:rsidRPr="005A761B" w:rsidRDefault="009A45D6" w:rsidP="00A975C1">
            <w:pPr>
              <w:rPr>
                <w:rFonts w:cs="Arial"/>
                <w:sz w:val="20"/>
                <w:szCs w:val="20"/>
              </w:rPr>
            </w:pPr>
            <w:r w:rsidRPr="005A761B">
              <w:rPr>
                <w:rFonts w:cs="Arial"/>
                <w:sz w:val="20"/>
                <w:szCs w:val="20"/>
              </w:rPr>
              <w:t>Mantenimiento de bienes inmuebles</w:t>
            </w:r>
          </w:p>
        </w:tc>
        <w:tc>
          <w:tcPr>
            <w:tcW w:w="1462" w:type="dxa"/>
            <w:noWrap/>
            <w:vAlign w:val="center"/>
            <w:hideMark/>
          </w:tcPr>
          <w:p w14:paraId="7877DB5C" w14:textId="77777777" w:rsidR="009A45D6" w:rsidRPr="005A761B" w:rsidRDefault="009A45D6" w:rsidP="009A45D6">
            <w:pPr>
              <w:jc w:val="right"/>
              <w:rPr>
                <w:rFonts w:cs="Arial"/>
                <w:sz w:val="20"/>
                <w:szCs w:val="20"/>
              </w:rPr>
            </w:pPr>
            <w:r w:rsidRPr="005A761B">
              <w:rPr>
                <w:rFonts w:cs="Arial"/>
                <w:sz w:val="20"/>
                <w:szCs w:val="20"/>
              </w:rPr>
              <w:t xml:space="preserve">250,000 </w:t>
            </w:r>
          </w:p>
        </w:tc>
      </w:tr>
      <w:tr w:rsidR="009A45D6" w:rsidRPr="005A761B" w14:paraId="3D232D66" w14:textId="77777777" w:rsidTr="00866365">
        <w:trPr>
          <w:trHeight w:val="20"/>
        </w:trPr>
        <w:tc>
          <w:tcPr>
            <w:tcW w:w="1696" w:type="dxa"/>
            <w:noWrap/>
            <w:vAlign w:val="center"/>
            <w:hideMark/>
          </w:tcPr>
          <w:p w14:paraId="672370FD" w14:textId="77777777" w:rsidR="009A45D6" w:rsidRPr="005A761B" w:rsidRDefault="009A45D6" w:rsidP="00866365">
            <w:pPr>
              <w:jc w:val="center"/>
              <w:rPr>
                <w:rFonts w:cs="Arial"/>
                <w:sz w:val="20"/>
                <w:szCs w:val="20"/>
              </w:rPr>
            </w:pPr>
            <w:r w:rsidRPr="005A761B">
              <w:rPr>
                <w:rFonts w:cs="Arial"/>
                <w:sz w:val="20"/>
                <w:szCs w:val="20"/>
              </w:rPr>
              <w:t>04101C001A01</w:t>
            </w:r>
          </w:p>
        </w:tc>
        <w:tc>
          <w:tcPr>
            <w:tcW w:w="5670" w:type="dxa"/>
            <w:hideMark/>
          </w:tcPr>
          <w:p w14:paraId="55B28668" w14:textId="77777777" w:rsidR="009A45D6" w:rsidRPr="005A761B" w:rsidRDefault="009A45D6" w:rsidP="00A975C1">
            <w:pPr>
              <w:rPr>
                <w:rFonts w:cs="Arial"/>
                <w:sz w:val="20"/>
                <w:szCs w:val="20"/>
              </w:rPr>
            </w:pPr>
            <w:r w:rsidRPr="005A761B">
              <w:rPr>
                <w:rFonts w:cs="Arial"/>
                <w:sz w:val="20"/>
                <w:szCs w:val="20"/>
              </w:rPr>
              <w:t>Implementación de proyectos estratégicos de la Secretaría de Planeación, Finanzas y Administración</w:t>
            </w:r>
          </w:p>
        </w:tc>
        <w:tc>
          <w:tcPr>
            <w:tcW w:w="1462" w:type="dxa"/>
            <w:noWrap/>
            <w:vAlign w:val="center"/>
            <w:hideMark/>
          </w:tcPr>
          <w:p w14:paraId="3CDB1E38" w14:textId="77777777" w:rsidR="009A45D6" w:rsidRPr="005A761B" w:rsidRDefault="009A45D6" w:rsidP="009A45D6">
            <w:pPr>
              <w:jc w:val="right"/>
              <w:rPr>
                <w:rFonts w:cs="Arial"/>
                <w:sz w:val="20"/>
                <w:szCs w:val="20"/>
              </w:rPr>
            </w:pPr>
            <w:r w:rsidRPr="005A761B">
              <w:rPr>
                <w:rFonts w:cs="Arial"/>
                <w:sz w:val="20"/>
                <w:szCs w:val="20"/>
              </w:rPr>
              <w:t xml:space="preserve">17,772,340 </w:t>
            </w:r>
          </w:p>
        </w:tc>
      </w:tr>
      <w:tr w:rsidR="009A45D6" w:rsidRPr="005A761B" w14:paraId="623B3C74" w14:textId="77777777" w:rsidTr="00866365">
        <w:trPr>
          <w:trHeight w:val="20"/>
        </w:trPr>
        <w:tc>
          <w:tcPr>
            <w:tcW w:w="1696" w:type="dxa"/>
            <w:noWrap/>
            <w:vAlign w:val="center"/>
            <w:hideMark/>
          </w:tcPr>
          <w:p w14:paraId="099180D8" w14:textId="77777777" w:rsidR="009A45D6" w:rsidRPr="005A761B" w:rsidRDefault="009A45D6" w:rsidP="00866365">
            <w:pPr>
              <w:jc w:val="center"/>
              <w:rPr>
                <w:rFonts w:cs="Arial"/>
                <w:sz w:val="20"/>
                <w:szCs w:val="20"/>
              </w:rPr>
            </w:pPr>
            <w:r w:rsidRPr="005A761B">
              <w:rPr>
                <w:rFonts w:cs="Arial"/>
                <w:sz w:val="20"/>
                <w:szCs w:val="20"/>
              </w:rPr>
              <w:t>04101C002A01</w:t>
            </w:r>
          </w:p>
        </w:tc>
        <w:tc>
          <w:tcPr>
            <w:tcW w:w="5670" w:type="dxa"/>
            <w:hideMark/>
          </w:tcPr>
          <w:p w14:paraId="2E088954" w14:textId="77777777" w:rsidR="009A45D6" w:rsidRPr="005A761B" w:rsidRDefault="009A45D6" w:rsidP="00A975C1">
            <w:pPr>
              <w:rPr>
                <w:rFonts w:cs="Arial"/>
                <w:sz w:val="20"/>
                <w:szCs w:val="20"/>
              </w:rPr>
            </w:pPr>
            <w:r w:rsidRPr="005A761B">
              <w:rPr>
                <w:rFonts w:cs="Arial"/>
                <w:sz w:val="20"/>
                <w:szCs w:val="20"/>
              </w:rPr>
              <w:t xml:space="preserve">Emisión de dictámenes de iniciativas con proyecto de ley o decreto puestas a consideración de la </w:t>
            </w:r>
            <w:proofErr w:type="spellStart"/>
            <w:r w:rsidRPr="005A761B">
              <w:rPr>
                <w:rFonts w:cs="Arial"/>
                <w:sz w:val="20"/>
                <w:szCs w:val="20"/>
              </w:rPr>
              <w:t>SPFyA</w:t>
            </w:r>
            <w:proofErr w:type="spellEnd"/>
          </w:p>
        </w:tc>
        <w:tc>
          <w:tcPr>
            <w:tcW w:w="1462" w:type="dxa"/>
            <w:noWrap/>
            <w:vAlign w:val="center"/>
            <w:hideMark/>
          </w:tcPr>
          <w:p w14:paraId="18893176" w14:textId="77777777" w:rsidR="009A45D6" w:rsidRPr="005A761B" w:rsidRDefault="009A45D6" w:rsidP="009A45D6">
            <w:pPr>
              <w:jc w:val="right"/>
              <w:rPr>
                <w:rFonts w:cs="Arial"/>
                <w:sz w:val="20"/>
                <w:szCs w:val="20"/>
              </w:rPr>
            </w:pPr>
            <w:r w:rsidRPr="005A761B">
              <w:rPr>
                <w:rFonts w:cs="Arial"/>
                <w:sz w:val="20"/>
                <w:szCs w:val="20"/>
              </w:rPr>
              <w:t xml:space="preserve">12,978,356 </w:t>
            </w:r>
          </w:p>
        </w:tc>
      </w:tr>
      <w:tr w:rsidR="009A45D6" w:rsidRPr="005A761B" w14:paraId="01A5971F" w14:textId="77777777" w:rsidTr="00866365">
        <w:trPr>
          <w:trHeight w:val="20"/>
        </w:trPr>
        <w:tc>
          <w:tcPr>
            <w:tcW w:w="1696" w:type="dxa"/>
            <w:noWrap/>
            <w:vAlign w:val="center"/>
            <w:hideMark/>
          </w:tcPr>
          <w:p w14:paraId="158B1E03" w14:textId="77777777" w:rsidR="009A45D6" w:rsidRPr="005A761B" w:rsidRDefault="009A45D6" w:rsidP="00866365">
            <w:pPr>
              <w:jc w:val="center"/>
              <w:rPr>
                <w:rFonts w:cs="Arial"/>
                <w:sz w:val="20"/>
                <w:szCs w:val="20"/>
              </w:rPr>
            </w:pPr>
            <w:r w:rsidRPr="005A761B">
              <w:rPr>
                <w:rFonts w:cs="Arial"/>
                <w:sz w:val="20"/>
                <w:szCs w:val="20"/>
              </w:rPr>
              <w:t>04101C003A01</w:t>
            </w:r>
          </w:p>
        </w:tc>
        <w:tc>
          <w:tcPr>
            <w:tcW w:w="5670" w:type="dxa"/>
            <w:hideMark/>
          </w:tcPr>
          <w:p w14:paraId="150B13D6" w14:textId="77777777" w:rsidR="009A45D6" w:rsidRPr="005A761B" w:rsidRDefault="009A45D6" w:rsidP="00A975C1">
            <w:pPr>
              <w:rPr>
                <w:rFonts w:cs="Arial"/>
                <w:sz w:val="20"/>
                <w:szCs w:val="20"/>
              </w:rPr>
            </w:pPr>
            <w:r w:rsidRPr="005A761B">
              <w:rPr>
                <w:rFonts w:cs="Arial"/>
                <w:sz w:val="20"/>
                <w:szCs w:val="20"/>
              </w:rPr>
              <w:t>Establecimiento de convenios de colaboración con las unidades de inteligencia de seguridad pública para fortalecer las acciones de investigación y prevención de delitos relacionados con operaciones con recursos de procedencia ilícita, con las instituciones de vigilancia financiera, Unidades de Inteligencia de las Entidades Federativas, con la Academia para el desarrollo de herramientas de inteligencia artificial para el análisis e identificación de alertas.</w:t>
            </w:r>
          </w:p>
        </w:tc>
        <w:tc>
          <w:tcPr>
            <w:tcW w:w="1462" w:type="dxa"/>
            <w:noWrap/>
            <w:vAlign w:val="center"/>
            <w:hideMark/>
          </w:tcPr>
          <w:p w14:paraId="6504BBCD" w14:textId="77777777" w:rsidR="009A45D6" w:rsidRPr="005A761B" w:rsidRDefault="009A45D6" w:rsidP="009A45D6">
            <w:pPr>
              <w:jc w:val="right"/>
              <w:rPr>
                <w:rFonts w:cs="Arial"/>
                <w:sz w:val="20"/>
                <w:szCs w:val="20"/>
              </w:rPr>
            </w:pPr>
            <w:r w:rsidRPr="005A761B">
              <w:rPr>
                <w:rFonts w:cs="Arial"/>
                <w:sz w:val="20"/>
                <w:szCs w:val="20"/>
              </w:rPr>
              <w:t xml:space="preserve">5,858,277 </w:t>
            </w:r>
          </w:p>
        </w:tc>
      </w:tr>
      <w:tr w:rsidR="009A45D6" w:rsidRPr="005A761B" w14:paraId="6C06AD99" w14:textId="77777777" w:rsidTr="00866365">
        <w:trPr>
          <w:trHeight w:val="20"/>
        </w:trPr>
        <w:tc>
          <w:tcPr>
            <w:tcW w:w="1696" w:type="dxa"/>
            <w:noWrap/>
            <w:vAlign w:val="center"/>
            <w:hideMark/>
          </w:tcPr>
          <w:p w14:paraId="48A3261A" w14:textId="77777777" w:rsidR="009A45D6" w:rsidRPr="005A761B" w:rsidRDefault="009A45D6" w:rsidP="00866365">
            <w:pPr>
              <w:jc w:val="center"/>
              <w:rPr>
                <w:rFonts w:cs="Arial"/>
                <w:sz w:val="20"/>
                <w:szCs w:val="20"/>
              </w:rPr>
            </w:pPr>
            <w:r w:rsidRPr="005A761B">
              <w:rPr>
                <w:rFonts w:cs="Arial"/>
                <w:sz w:val="20"/>
                <w:szCs w:val="20"/>
              </w:rPr>
              <w:t>04101C004A01</w:t>
            </w:r>
          </w:p>
        </w:tc>
        <w:tc>
          <w:tcPr>
            <w:tcW w:w="5670" w:type="dxa"/>
            <w:hideMark/>
          </w:tcPr>
          <w:p w14:paraId="35F982DF" w14:textId="77777777" w:rsidR="009A45D6" w:rsidRPr="005A761B" w:rsidRDefault="009A45D6" w:rsidP="00A975C1">
            <w:pPr>
              <w:rPr>
                <w:rFonts w:cs="Arial"/>
                <w:sz w:val="20"/>
                <w:szCs w:val="20"/>
              </w:rPr>
            </w:pPr>
            <w:r w:rsidRPr="005A761B">
              <w:rPr>
                <w:rFonts w:cs="Arial"/>
                <w:sz w:val="20"/>
                <w:szCs w:val="20"/>
              </w:rPr>
              <w:t>Fortalecimiento de la política de presupuesto, gasto, contabilidad, deuda, y transparencia fiscal</w:t>
            </w:r>
          </w:p>
        </w:tc>
        <w:tc>
          <w:tcPr>
            <w:tcW w:w="1462" w:type="dxa"/>
            <w:noWrap/>
            <w:vAlign w:val="center"/>
            <w:hideMark/>
          </w:tcPr>
          <w:p w14:paraId="401E78A2" w14:textId="77777777" w:rsidR="009A45D6" w:rsidRPr="005A761B" w:rsidRDefault="009A45D6" w:rsidP="009A45D6">
            <w:pPr>
              <w:jc w:val="right"/>
              <w:rPr>
                <w:rFonts w:cs="Arial"/>
                <w:sz w:val="20"/>
                <w:szCs w:val="20"/>
              </w:rPr>
            </w:pPr>
            <w:r w:rsidRPr="005A761B">
              <w:rPr>
                <w:rFonts w:cs="Arial"/>
                <w:sz w:val="20"/>
                <w:szCs w:val="20"/>
              </w:rPr>
              <w:t xml:space="preserve">48,058,694 </w:t>
            </w:r>
          </w:p>
        </w:tc>
      </w:tr>
      <w:tr w:rsidR="009A45D6" w:rsidRPr="005A761B" w14:paraId="14509F60" w14:textId="77777777" w:rsidTr="00866365">
        <w:trPr>
          <w:trHeight w:val="20"/>
        </w:trPr>
        <w:tc>
          <w:tcPr>
            <w:tcW w:w="1696" w:type="dxa"/>
            <w:noWrap/>
            <w:vAlign w:val="center"/>
            <w:hideMark/>
          </w:tcPr>
          <w:p w14:paraId="573EC31D" w14:textId="77777777" w:rsidR="009A45D6" w:rsidRPr="005A761B" w:rsidRDefault="009A45D6" w:rsidP="00866365">
            <w:pPr>
              <w:jc w:val="center"/>
              <w:rPr>
                <w:rFonts w:cs="Arial"/>
                <w:sz w:val="20"/>
                <w:szCs w:val="20"/>
              </w:rPr>
            </w:pPr>
            <w:r w:rsidRPr="005A761B">
              <w:rPr>
                <w:rFonts w:cs="Arial"/>
                <w:sz w:val="20"/>
                <w:szCs w:val="20"/>
              </w:rPr>
              <w:t>04101C004A02</w:t>
            </w:r>
          </w:p>
        </w:tc>
        <w:tc>
          <w:tcPr>
            <w:tcW w:w="5670" w:type="dxa"/>
            <w:hideMark/>
          </w:tcPr>
          <w:p w14:paraId="1DD0052E" w14:textId="77777777" w:rsidR="009A45D6" w:rsidRPr="005A761B" w:rsidRDefault="009A45D6" w:rsidP="00A975C1">
            <w:pPr>
              <w:rPr>
                <w:rFonts w:cs="Arial"/>
                <w:sz w:val="20"/>
                <w:szCs w:val="20"/>
              </w:rPr>
            </w:pPr>
            <w:r w:rsidRPr="005A761B">
              <w:rPr>
                <w:rFonts w:cs="Arial"/>
                <w:sz w:val="20"/>
                <w:szCs w:val="20"/>
              </w:rPr>
              <w:t>Instrumentación del proceso anual de la programación, presupuestación y control de los egresos del Estado</w:t>
            </w:r>
          </w:p>
        </w:tc>
        <w:tc>
          <w:tcPr>
            <w:tcW w:w="1462" w:type="dxa"/>
            <w:noWrap/>
            <w:vAlign w:val="center"/>
            <w:hideMark/>
          </w:tcPr>
          <w:p w14:paraId="506380CA" w14:textId="77777777" w:rsidR="009A45D6" w:rsidRPr="005A761B" w:rsidRDefault="009A45D6" w:rsidP="009A45D6">
            <w:pPr>
              <w:jc w:val="right"/>
              <w:rPr>
                <w:rFonts w:cs="Arial"/>
                <w:sz w:val="20"/>
                <w:szCs w:val="20"/>
              </w:rPr>
            </w:pPr>
            <w:r w:rsidRPr="005A761B">
              <w:rPr>
                <w:rFonts w:cs="Arial"/>
                <w:sz w:val="20"/>
                <w:szCs w:val="20"/>
              </w:rPr>
              <w:t xml:space="preserve">223,652 </w:t>
            </w:r>
          </w:p>
        </w:tc>
      </w:tr>
      <w:tr w:rsidR="009A45D6" w:rsidRPr="005A761B" w14:paraId="0F1AC9D8" w14:textId="77777777" w:rsidTr="00866365">
        <w:trPr>
          <w:trHeight w:val="20"/>
        </w:trPr>
        <w:tc>
          <w:tcPr>
            <w:tcW w:w="1696" w:type="dxa"/>
            <w:noWrap/>
            <w:vAlign w:val="center"/>
            <w:hideMark/>
          </w:tcPr>
          <w:p w14:paraId="73FEDF1E" w14:textId="77777777" w:rsidR="009A45D6" w:rsidRPr="005A761B" w:rsidRDefault="009A45D6" w:rsidP="00866365">
            <w:pPr>
              <w:jc w:val="center"/>
              <w:rPr>
                <w:rFonts w:cs="Arial"/>
                <w:sz w:val="20"/>
                <w:szCs w:val="20"/>
              </w:rPr>
            </w:pPr>
            <w:r w:rsidRPr="005A761B">
              <w:rPr>
                <w:rFonts w:cs="Arial"/>
                <w:sz w:val="20"/>
                <w:szCs w:val="20"/>
              </w:rPr>
              <w:t>04101C004A04</w:t>
            </w:r>
          </w:p>
        </w:tc>
        <w:tc>
          <w:tcPr>
            <w:tcW w:w="5670" w:type="dxa"/>
            <w:hideMark/>
          </w:tcPr>
          <w:p w14:paraId="13C27969" w14:textId="77777777" w:rsidR="009A45D6" w:rsidRPr="005A761B" w:rsidRDefault="009A45D6" w:rsidP="00A975C1">
            <w:pPr>
              <w:rPr>
                <w:rFonts w:cs="Arial"/>
                <w:sz w:val="20"/>
                <w:szCs w:val="20"/>
              </w:rPr>
            </w:pPr>
            <w:r w:rsidRPr="005A761B">
              <w:rPr>
                <w:rFonts w:cs="Arial"/>
                <w:sz w:val="20"/>
                <w:szCs w:val="20"/>
              </w:rPr>
              <w:t>Realización de acciones que permitan llevar el control y la administración financiera de los recursos, fondos y valores propiedad del Gobierno del Estado</w:t>
            </w:r>
          </w:p>
        </w:tc>
        <w:tc>
          <w:tcPr>
            <w:tcW w:w="1462" w:type="dxa"/>
            <w:noWrap/>
            <w:vAlign w:val="center"/>
            <w:hideMark/>
          </w:tcPr>
          <w:p w14:paraId="26B88032" w14:textId="77777777" w:rsidR="009A45D6" w:rsidRPr="005A761B" w:rsidRDefault="009A45D6" w:rsidP="009A45D6">
            <w:pPr>
              <w:jc w:val="right"/>
              <w:rPr>
                <w:rFonts w:cs="Arial"/>
                <w:sz w:val="20"/>
                <w:szCs w:val="20"/>
              </w:rPr>
            </w:pPr>
            <w:r w:rsidRPr="005A761B">
              <w:rPr>
                <w:rFonts w:cs="Arial"/>
                <w:sz w:val="20"/>
                <w:szCs w:val="20"/>
              </w:rPr>
              <w:t xml:space="preserve">1,775,687 </w:t>
            </w:r>
          </w:p>
        </w:tc>
      </w:tr>
      <w:tr w:rsidR="009A45D6" w:rsidRPr="005A761B" w14:paraId="76080DC5" w14:textId="77777777" w:rsidTr="00866365">
        <w:trPr>
          <w:trHeight w:val="20"/>
        </w:trPr>
        <w:tc>
          <w:tcPr>
            <w:tcW w:w="1696" w:type="dxa"/>
            <w:noWrap/>
            <w:vAlign w:val="center"/>
            <w:hideMark/>
          </w:tcPr>
          <w:p w14:paraId="11BE287B" w14:textId="77777777" w:rsidR="009A45D6" w:rsidRPr="005A761B" w:rsidRDefault="009A45D6" w:rsidP="00866365">
            <w:pPr>
              <w:jc w:val="center"/>
              <w:rPr>
                <w:rFonts w:cs="Arial"/>
                <w:sz w:val="20"/>
                <w:szCs w:val="20"/>
              </w:rPr>
            </w:pPr>
            <w:r w:rsidRPr="005A761B">
              <w:rPr>
                <w:rFonts w:cs="Arial"/>
                <w:sz w:val="20"/>
                <w:szCs w:val="20"/>
              </w:rPr>
              <w:t>04101C004A05</w:t>
            </w:r>
          </w:p>
        </w:tc>
        <w:tc>
          <w:tcPr>
            <w:tcW w:w="5670" w:type="dxa"/>
            <w:hideMark/>
          </w:tcPr>
          <w:p w14:paraId="4723B553" w14:textId="77777777" w:rsidR="009A45D6" w:rsidRPr="005A761B" w:rsidRDefault="009A45D6" w:rsidP="00A975C1">
            <w:pPr>
              <w:rPr>
                <w:rFonts w:cs="Arial"/>
                <w:sz w:val="20"/>
                <w:szCs w:val="20"/>
              </w:rPr>
            </w:pPr>
            <w:r w:rsidRPr="005A761B">
              <w:rPr>
                <w:rFonts w:cs="Arial"/>
                <w:sz w:val="20"/>
                <w:szCs w:val="20"/>
              </w:rPr>
              <w:t>Instrumentación de los procesos competitivos para la contratación de deuda pública, su registro, control y seguimiento de pago.</w:t>
            </w:r>
          </w:p>
        </w:tc>
        <w:tc>
          <w:tcPr>
            <w:tcW w:w="1462" w:type="dxa"/>
            <w:noWrap/>
            <w:vAlign w:val="center"/>
            <w:hideMark/>
          </w:tcPr>
          <w:p w14:paraId="3FF0054C" w14:textId="77777777" w:rsidR="009A45D6" w:rsidRPr="005A761B" w:rsidRDefault="009A45D6" w:rsidP="009A45D6">
            <w:pPr>
              <w:jc w:val="right"/>
              <w:rPr>
                <w:rFonts w:cs="Arial"/>
                <w:sz w:val="20"/>
                <w:szCs w:val="20"/>
              </w:rPr>
            </w:pPr>
            <w:r w:rsidRPr="005A761B">
              <w:rPr>
                <w:rFonts w:cs="Arial"/>
                <w:sz w:val="20"/>
                <w:szCs w:val="20"/>
              </w:rPr>
              <w:t xml:space="preserve">438,580 </w:t>
            </w:r>
          </w:p>
        </w:tc>
      </w:tr>
      <w:tr w:rsidR="009A45D6" w:rsidRPr="005A761B" w14:paraId="3D373728" w14:textId="77777777" w:rsidTr="00866365">
        <w:trPr>
          <w:trHeight w:val="20"/>
        </w:trPr>
        <w:tc>
          <w:tcPr>
            <w:tcW w:w="1696" w:type="dxa"/>
            <w:noWrap/>
            <w:vAlign w:val="center"/>
            <w:hideMark/>
          </w:tcPr>
          <w:p w14:paraId="2E05449D" w14:textId="77777777" w:rsidR="009A45D6" w:rsidRPr="005A761B" w:rsidRDefault="009A45D6" w:rsidP="00866365">
            <w:pPr>
              <w:jc w:val="center"/>
              <w:rPr>
                <w:rFonts w:cs="Arial"/>
                <w:sz w:val="20"/>
                <w:szCs w:val="20"/>
              </w:rPr>
            </w:pPr>
            <w:r w:rsidRPr="005A761B">
              <w:rPr>
                <w:rFonts w:cs="Arial"/>
                <w:sz w:val="20"/>
                <w:szCs w:val="20"/>
              </w:rPr>
              <w:t>04101C004A07</w:t>
            </w:r>
          </w:p>
        </w:tc>
        <w:tc>
          <w:tcPr>
            <w:tcW w:w="5670" w:type="dxa"/>
            <w:hideMark/>
          </w:tcPr>
          <w:p w14:paraId="1B26133A" w14:textId="77777777" w:rsidR="009A45D6" w:rsidRPr="005A761B" w:rsidRDefault="009A45D6" w:rsidP="00A975C1">
            <w:pPr>
              <w:rPr>
                <w:rFonts w:cs="Arial"/>
                <w:sz w:val="20"/>
                <w:szCs w:val="20"/>
              </w:rPr>
            </w:pPr>
            <w:r w:rsidRPr="005A761B">
              <w:rPr>
                <w:rFonts w:cs="Arial"/>
                <w:sz w:val="20"/>
                <w:szCs w:val="20"/>
              </w:rPr>
              <w:t>Integración de las cuentas públicas de los organismos descentralizados para la formulación de la Cuenta Pública Consolidada del Estado</w:t>
            </w:r>
          </w:p>
        </w:tc>
        <w:tc>
          <w:tcPr>
            <w:tcW w:w="1462" w:type="dxa"/>
            <w:noWrap/>
            <w:vAlign w:val="center"/>
            <w:hideMark/>
          </w:tcPr>
          <w:p w14:paraId="1EBC69E5" w14:textId="77777777" w:rsidR="009A45D6" w:rsidRPr="005A761B" w:rsidRDefault="009A45D6" w:rsidP="009A45D6">
            <w:pPr>
              <w:jc w:val="right"/>
              <w:rPr>
                <w:rFonts w:cs="Arial"/>
                <w:sz w:val="20"/>
                <w:szCs w:val="20"/>
              </w:rPr>
            </w:pPr>
            <w:r w:rsidRPr="005A761B">
              <w:rPr>
                <w:rFonts w:cs="Arial"/>
                <w:sz w:val="20"/>
                <w:szCs w:val="20"/>
              </w:rPr>
              <w:t xml:space="preserve">1,299,286 </w:t>
            </w:r>
          </w:p>
        </w:tc>
      </w:tr>
      <w:tr w:rsidR="009A45D6" w:rsidRPr="005A761B" w14:paraId="08188EBA" w14:textId="77777777" w:rsidTr="00866365">
        <w:trPr>
          <w:trHeight w:val="20"/>
        </w:trPr>
        <w:tc>
          <w:tcPr>
            <w:tcW w:w="1696" w:type="dxa"/>
            <w:noWrap/>
            <w:vAlign w:val="center"/>
            <w:hideMark/>
          </w:tcPr>
          <w:p w14:paraId="0A4BBF85" w14:textId="77777777" w:rsidR="009A45D6" w:rsidRPr="005A761B" w:rsidRDefault="009A45D6" w:rsidP="00866365">
            <w:pPr>
              <w:jc w:val="center"/>
              <w:rPr>
                <w:rFonts w:cs="Arial"/>
                <w:sz w:val="20"/>
                <w:szCs w:val="20"/>
              </w:rPr>
            </w:pPr>
            <w:r w:rsidRPr="005A761B">
              <w:rPr>
                <w:rFonts w:cs="Arial"/>
                <w:sz w:val="20"/>
                <w:szCs w:val="20"/>
              </w:rPr>
              <w:t>04101C005A01</w:t>
            </w:r>
          </w:p>
        </w:tc>
        <w:tc>
          <w:tcPr>
            <w:tcW w:w="5670" w:type="dxa"/>
            <w:hideMark/>
          </w:tcPr>
          <w:p w14:paraId="16FEF775" w14:textId="77777777" w:rsidR="009A45D6" w:rsidRPr="005A761B" w:rsidRDefault="009A45D6" w:rsidP="00A975C1">
            <w:pPr>
              <w:rPr>
                <w:rFonts w:cs="Arial"/>
                <w:sz w:val="20"/>
                <w:szCs w:val="20"/>
              </w:rPr>
            </w:pPr>
            <w:r w:rsidRPr="005A761B">
              <w:rPr>
                <w:rFonts w:cs="Arial"/>
                <w:sz w:val="20"/>
                <w:szCs w:val="20"/>
              </w:rPr>
              <w:t>Actualización del Registro Estatal de Contribuyentes de impuestos estatales</w:t>
            </w:r>
          </w:p>
        </w:tc>
        <w:tc>
          <w:tcPr>
            <w:tcW w:w="1462" w:type="dxa"/>
            <w:noWrap/>
            <w:vAlign w:val="center"/>
            <w:hideMark/>
          </w:tcPr>
          <w:p w14:paraId="4E680870" w14:textId="77777777" w:rsidR="009A45D6" w:rsidRPr="005A761B" w:rsidRDefault="009A45D6" w:rsidP="009A45D6">
            <w:pPr>
              <w:jc w:val="right"/>
              <w:rPr>
                <w:rFonts w:cs="Arial"/>
                <w:sz w:val="20"/>
                <w:szCs w:val="20"/>
              </w:rPr>
            </w:pPr>
            <w:r w:rsidRPr="005A761B">
              <w:rPr>
                <w:rFonts w:cs="Arial"/>
                <w:sz w:val="20"/>
                <w:szCs w:val="20"/>
              </w:rPr>
              <w:t xml:space="preserve">89,580,590 </w:t>
            </w:r>
          </w:p>
        </w:tc>
      </w:tr>
      <w:tr w:rsidR="009A45D6" w:rsidRPr="005A761B" w14:paraId="4BA8D493" w14:textId="77777777" w:rsidTr="00866365">
        <w:trPr>
          <w:trHeight w:val="20"/>
        </w:trPr>
        <w:tc>
          <w:tcPr>
            <w:tcW w:w="1696" w:type="dxa"/>
            <w:noWrap/>
            <w:vAlign w:val="center"/>
            <w:hideMark/>
          </w:tcPr>
          <w:p w14:paraId="31282779" w14:textId="77777777" w:rsidR="009A45D6" w:rsidRPr="005A761B" w:rsidRDefault="009A45D6" w:rsidP="00866365">
            <w:pPr>
              <w:jc w:val="center"/>
              <w:rPr>
                <w:rFonts w:cs="Arial"/>
                <w:sz w:val="20"/>
                <w:szCs w:val="20"/>
              </w:rPr>
            </w:pPr>
            <w:r w:rsidRPr="005A761B">
              <w:rPr>
                <w:rFonts w:cs="Arial"/>
                <w:sz w:val="20"/>
                <w:szCs w:val="20"/>
              </w:rPr>
              <w:t>04101C005A02</w:t>
            </w:r>
          </w:p>
        </w:tc>
        <w:tc>
          <w:tcPr>
            <w:tcW w:w="5670" w:type="dxa"/>
            <w:hideMark/>
          </w:tcPr>
          <w:p w14:paraId="6C7F25BF" w14:textId="77777777" w:rsidR="009A45D6" w:rsidRPr="005A761B" w:rsidRDefault="009A45D6" w:rsidP="00A975C1">
            <w:pPr>
              <w:rPr>
                <w:rFonts w:cs="Arial"/>
                <w:sz w:val="20"/>
                <w:szCs w:val="20"/>
              </w:rPr>
            </w:pPr>
            <w:r w:rsidRPr="005A761B">
              <w:rPr>
                <w:rFonts w:cs="Arial"/>
                <w:sz w:val="20"/>
                <w:szCs w:val="20"/>
              </w:rPr>
              <w:t>Implementación de TIC y procesos eficientes para la agilización y acercamiento de trámites y servicios a la población.</w:t>
            </w:r>
          </w:p>
        </w:tc>
        <w:tc>
          <w:tcPr>
            <w:tcW w:w="1462" w:type="dxa"/>
            <w:noWrap/>
            <w:vAlign w:val="center"/>
            <w:hideMark/>
          </w:tcPr>
          <w:p w14:paraId="64D7F397" w14:textId="77777777" w:rsidR="009A45D6" w:rsidRPr="005A761B" w:rsidRDefault="009A45D6" w:rsidP="009A45D6">
            <w:pPr>
              <w:jc w:val="right"/>
              <w:rPr>
                <w:rFonts w:cs="Arial"/>
                <w:sz w:val="20"/>
                <w:szCs w:val="20"/>
              </w:rPr>
            </w:pPr>
            <w:r w:rsidRPr="005A761B">
              <w:rPr>
                <w:rFonts w:cs="Arial"/>
                <w:sz w:val="20"/>
                <w:szCs w:val="20"/>
              </w:rPr>
              <w:t xml:space="preserve">6,693,701 </w:t>
            </w:r>
          </w:p>
        </w:tc>
      </w:tr>
      <w:tr w:rsidR="009A45D6" w:rsidRPr="005A761B" w14:paraId="109D1002" w14:textId="77777777" w:rsidTr="00866365">
        <w:trPr>
          <w:trHeight w:val="20"/>
        </w:trPr>
        <w:tc>
          <w:tcPr>
            <w:tcW w:w="1696" w:type="dxa"/>
            <w:noWrap/>
            <w:vAlign w:val="center"/>
            <w:hideMark/>
          </w:tcPr>
          <w:p w14:paraId="26EFFABF" w14:textId="77777777" w:rsidR="009A45D6" w:rsidRPr="005A761B" w:rsidRDefault="009A45D6" w:rsidP="00866365">
            <w:pPr>
              <w:jc w:val="center"/>
              <w:rPr>
                <w:rFonts w:cs="Arial"/>
                <w:sz w:val="20"/>
                <w:szCs w:val="20"/>
              </w:rPr>
            </w:pPr>
            <w:r w:rsidRPr="005A761B">
              <w:rPr>
                <w:rFonts w:cs="Arial"/>
                <w:sz w:val="20"/>
                <w:szCs w:val="20"/>
              </w:rPr>
              <w:t>04101C005A03</w:t>
            </w:r>
          </w:p>
        </w:tc>
        <w:tc>
          <w:tcPr>
            <w:tcW w:w="5670" w:type="dxa"/>
            <w:hideMark/>
          </w:tcPr>
          <w:p w14:paraId="5F734814" w14:textId="77777777" w:rsidR="009A45D6" w:rsidRPr="005A761B" w:rsidRDefault="009A45D6" w:rsidP="00A975C1">
            <w:pPr>
              <w:rPr>
                <w:rFonts w:cs="Arial"/>
                <w:sz w:val="20"/>
                <w:szCs w:val="20"/>
              </w:rPr>
            </w:pPr>
            <w:r w:rsidRPr="005A761B">
              <w:rPr>
                <w:rFonts w:cs="Arial"/>
                <w:sz w:val="20"/>
                <w:szCs w:val="20"/>
              </w:rPr>
              <w:t>Fortalecimiento de los Ingresos por notificación y ejecución fiscal.</w:t>
            </w:r>
          </w:p>
        </w:tc>
        <w:tc>
          <w:tcPr>
            <w:tcW w:w="1462" w:type="dxa"/>
            <w:noWrap/>
            <w:vAlign w:val="center"/>
            <w:hideMark/>
          </w:tcPr>
          <w:p w14:paraId="64A1072C" w14:textId="77777777" w:rsidR="009A45D6" w:rsidRPr="005A761B" w:rsidRDefault="009A45D6" w:rsidP="009A45D6">
            <w:pPr>
              <w:jc w:val="right"/>
              <w:rPr>
                <w:rFonts w:cs="Arial"/>
                <w:sz w:val="20"/>
                <w:szCs w:val="20"/>
              </w:rPr>
            </w:pPr>
            <w:r w:rsidRPr="005A761B">
              <w:rPr>
                <w:rFonts w:cs="Arial"/>
                <w:sz w:val="20"/>
                <w:szCs w:val="20"/>
              </w:rPr>
              <w:t xml:space="preserve">6,310,788 </w:t>
            </w:r>
          </w:p>
        </w:tc>
      </w:tr>
      <w:tr w:rsidR="009A45D6" w:rsidRPr="005A761B" w14:paraId="46F1DA4B" w14:textId="77777777" w:rsidTr="00866365">
        <w:trPr>
          <w:trHeight w:val="20"/>
        </w:trPr>
        <w:tc>
          <w:tcPr>
            <w:tcW w:w="1696" w:type="dxa"/>
            <w:noWrap/>
            <w:vAlign w:val="center"/>
            <w:hideMark/>
          </w:tcPr>
          <w:p w14:paraId="747BDB37" w14:textId="77777777" w:rsidR="009A45D6" w:rsidRPr="005A761B" w:rsidRDefault="009A45D6" w:rsidP="00866365">
            <w:pPr>
              <w:jc w:val="center"/>
              <w:rPr>
                <w:rFonts w:cs="Arial"/>
                <w:sz w:val="20"/>
                <w:szCs w:val="20"/>
              </w:rPr>
            </w:pPr>
            <w:r w:rsidRPr="005A761B">
              <w:rPr>
                <w:rFonts w:cs="Arial"/>
                <w:sz w:val="20"/>
                <w:szCs w:val="20"/>
              </w:rPr>
              <w:t>04101C005A04</w:t>
            </w:r>
          </w:p>
        </w:tc>
        <w:tc>
          <w:tcPr>
            <w:tcW w:w="5670" w:type="dxa"/>
            <w:hideMark/>
          </w:tcPr>
          <w:p w14:paraId="4E95B98D" w14:textId="77777777" w:rsidR="009A45D6" w:rsidRPr="005A761B" w:rsidRDefault="009A45D6" w:rsidP="00A975C1">
            <w:pPr>
              <w:rPr>
                <w:rFonts w:cs="Arial"/>
                <w:sz w:val="20"/>
                <w:szCs w:val="20"/>
              </w:rPr>
            </w:pPr>
            <w:r w:rsidRPr="005A761B">
              <w:rPr>
                <w:rFonts w:cs="Arial"/>
                <w:sz w:val="20"/>
                <w:szCs w:val="20"/>
              </w:rPr>
              <w:t>Desarrollo de convenios de colaboración administrativa en materia fiscal federal.</w:t>
            </w:r>
          </w:p>
        </w:tc>
        <w:tc>
          <w:tcPr>
            <w:tcW w:w="1462" w:type="dxa"/>
            <w:noWrap/>
            <w:vAlign w:val="center"/>
            <w:hideMark/>
          </w:tcPr>
          <w:p w14:paraId="60FC37B4" w14:textId="77777777" w:rsidR="009A45D6" w:rsidRPr="005A761B" w:rsidRDefault="009A45D6" w:rsidP="009A45D6">
            <w:pPr>
              <w:jc w:val="right"/>
              <w:rPr>
                <w:rFonts w:cs="Arial"/>
                <w:sz w:val="20"/>
                <w:szCs w:val="20"/>
              </w:rPr>
            </w:pPr>
            <w:r w:rsidRPr="005A761B">
              <w:rPr>
                <w:rFonts w:cs="Arial"/>
                <w:sz w:val="20"/>
                <w:szCs w:val="20"/>
              </w:rPr>
              <w:t xml:space="preserve">1,288,400 </w:t>
            </w:r>
          </w:p>
        </w:tc>
      </w:tr>
      <w:tr w:rsidR="009A45D6" w:rsidRPr="005A761B" w14:paraId="6DBEDC59" w14:textId="77777777" w:rsidTr="00866365">
        <w:trPr>
          <w:trHeight w:val="20"/>
        </w:trPr>
        <w:tc>
          <w:tcPr>
            <w:tcW w:w="1696" w:type="dxa"/>
            <w:noWrap/>
            <w:vAlign w:val="center"/>
            <w:hideMark/>
          </w:tcPr>
          <w:p w14:paraId="47504A49" w14:textId="77777777" w:rsidR="009A45D6" w:rsidRPr="005A761B" w:rsidRDefault="009A45D6" w:rsidP="00866365">
            <w:pPr>
              <w:jc w:val="center"/>
              <w:rPr>
                <w:rFonts w:cs="Arial"/>
                <w:sz w:val="20"/>
                <w:szCs w:val="20"/>
              </w:rPr>
            </w:pPr>
            <w:r w:rsidRPr="005A761B">
              <w:rPr>
                <w:rFonts w:cs="Arial"/>
                <w:sz w:val="20"/>
                <w:szCs w:val="20"/>
              </w:rPr>
              <w:lastRenderedPageBreak/>
              <w:t>04101C005A05</w:t>
            </w:r>
          </w:p>
        </w:tc>
        <w:tc>
          <w:tcPr>
            <w:tcW w:w="5670" w:type="dxa"/>
            <w:hideMark/>
          </w:tcPr>
          <w:p w14:paraId="6E3EA098" w14:textId="77777777" w:rsidR="009A45D6" w:rsidRPr="005A761B" w:rsidRDefault="009A45D6" w:rsidP="00A975C1">
            <w:pPr>
              <w:rPr>
                <w:rFonts w:cs="Arial"/>
                <w:sz w:val="20"/>
                <w:szCs w:val="20"/>
              </w:rPr>
            </w:pPr>
            <w:r w:rsidRPr="005A761B">
              <w:rPr>
                <w:rFonts w:cs="Arial"/>
                <w:sz w:val="20"/>
                <w:szCs w:val="20"/>
              </w:rPr>
              <w:t>Recaudación de Ingresos por fiscalización</w:t>
            </w:r>
          </w:p>
        </w:tc>
        <w:tc>
          <w:tcPr>
            <w:tcW w:w="1462" w:type="dxa"/>
            <w:noWrap/>
            <w:vAlign w:val="center"/>
            <w:hideMark/>
          </w:tcPr>
          <w:p w14:paraId="73A3CB65" w14:textId="77777777" w:rsidR="009A45D6" w:rsidRPr="005A761B" w:rsidRDefault="009A45D6" w:rsidP="009A45D6">
            <w:pPr>
              <w:jc w:val="right"/>
              <w:rPr>
                <w:rFonts w:cs="Arial"/>
                <w:sz w:val="20"/>
                <w:szCs w:val="20"/>
              </w:rPr>
            </w:pPr>
            <w:r w:rsidRPr="005A761B">
              <w:rPr>
                <w:rFonts w:cs="Arial"/>
                <w:sz w:val="20"/>
                <w:szCs w:val="20"/>
              </w:rPr>
              <w:t xml:space="preserve">1,015,000 </w:t>
            </w:r>
          </w:p>
        </w:tc>
      </w:tr>
      <w:tr w:rsidR="009A45D6" w:rsidRPr="005A761B" w14:paraId="34425672" w14:textId="77777777" w:rsidTr="00866365">
        <w:trPr>
          <w:trHeight w:val="20"/>
        </w:trPr>
        <w:tc>
          <w:tcPr>
            <w:tcW w:w="1696" w:type="dxa"/>
            <w:noWrap/>
            <w:vAlign w:val="center"/>
            <w:hideMark/>
          </w:tcPr>
          <w:p w14:paraId="4E182982" w14:textId="77777777" w:rsidR="009A45D6" w:rsidRPr="005A761B" w:rsidRDefault="009A45D6" w:rsidP="00866365">
            <w:pPr>
              <w:jc w:val="center"/>
              <w:rPr>
                <w:rFonts w:cs="Arial"/>
                <w:sz w:val="20"/>
                <w:szCs w:val="20"/>
              </w:rPr>
            </w:pPr>
            <w:r w:rsidRPr="005A761B">
              <w:rPr>
                <w:rFonts w:cs="Arial"/>
                <w:sz w:val="20"/>
                <w:szCs w:val="20"/>
              </w:rPr>
              <w:t>04101C005A06</w:t>
            </w:r>
          </w:p>
        </w:tc>
        <w:tc>
          <w:tcPr>
            <w:tcW w:w="5670" w:type="dxa"/>
            <w:hideMark/>
          </w:tcPr>
          <w:p w14:paraId="0FFD3EB7" w14:textId="77777777" w:rsidR="009A45D6" w:rsidRPr="005A761B" w:rsidRDefault="009A45D6" w:rsidP="00A975C1">
            <w:pPr>
              <w:rPr>
                <w:rFonts w:cs="Arial"/>
                <w:sz w:val="20"/>
                <w:szCs w:val="20"/>
              </w:rPr>
            </w:pPr>
            <w:r w:rsidRPr="005A761B">
              <w:rPr>
                <w:rFonts w:cs="Arial"/>
                <w:sz w:val="20"/>
                <w:szCs w:val="20"/>
              </w:rPr>
              <w:t>Erogación del Fondo para el fortalecimiento tecnológico y capacitación de personal.</w:t>
            </w:r>
          </w:p>
        </w:tc>
        <w:tc>
          <w:tcPr>
            <w:tcW w:w="1462" w:type="dxa"/>
            <w:noWrap/>
            <w:vAlign w:val="center"/>
            <w:hideMark/>
          </w:tcPr>
          <w:p w14:paraId="015BA7D5" w14:textId="77777777" w:rsidR="009A45D6" w:rsidRPr="005A761B" w:rsidRDefault="009A45D6" w:rsidP="009A45D6">
            <w:pPr>
              <w:jc w:val="right"/>
              <w:rPr>
                <w:rFonts w:cs="Arial"/>
                <w:sz w:val="20"/>
                <w:szCs w:val="20"/>
              </w:rPr>
            </w:pPr>
            <w:r w:rsidRPr="005A761B">
              <w:rPr>
                <w:rFonts w:cs="Arial"/>
                <w:sz w:val="20"/>
                <w:szCs w:val="20"/>
              </w:rPr>
              <w:t xml:space="preserve">375,000 </w:t>
            </w:r>
          </w:p>
        </w:tc>
      </w:tr>
      <w:tr w:rsidR="009A45D6" w:rsidRPr="005A761B" w14:paraId="1FD3DB82" w14:textId="77777777" w:rsidTr="00866365">
        <w:trPr>
          <w:trHeight w:val="20"/>
        </w:trPr>
        <w:tc>
          <w:tcPr>
            <w:tcW w:w="1696" w:type="dxa"/>
            <w:noWrap/>
            <w:vAlign w:val="center"/>
            <w:hideMark/>
          </w:tcPr>
          <w:p w14:paraId="6FFB1281" w14:textId="77777777" w:rsidR="009A45D6" w:rsidRPr="005A761B" w:rsidRDefault="009A45D6" w:rsidP="00866365">
            <w:pPr>
              <w:jc w:val="center"/>
              <w:rPr>
                <w:rFonts w:cs="Arial"/>
                <w:sz w:val="20"/>
                <w:szCs w:val="20"/>
              </w:rPr>
            </w:pPr>
            <w:r w:rsidRPr="005A761B">
              <w:rPr>
                <w:rFonts w:cs="Arial"/>
                <w:sz w:val="20"/>
                <w:szCs w:val="20"/>
              </w:rPr>
              <w:t>04101C006A01</w:t>
            </w:r>
          </w:p>
        </w:tc>
        <w:tc>
          <w:tcPr>
            <w:tcW w:w="5670" w:type="dxa"/>
            <w:hideMark/>
          </w:tcPr>
          <w:p w14:paraId="0E01C1F6" w14:textId="77777777" w:rsidR="009A45D6" w:rsidRPr="005A761B" w:rsidRDefault="009A45D6" w:rsidP="00A975C1">
            <w:pPr>
              <w:rPr>
                <w:rFonts w:cs="Arial"/>
                <w:sz w:val="20"/>
                <w:szCs w:val="20"/>
              </w:rPr>
            </w:pPr>
            <w:r w:rsidRPr="005A761B">
              <w:rPr>
                <w:rFonts w:cs="Arial"/>
                <w:sz w:val="20"/>
                <w:szCs w:val="20"/>
              </w:rPr>
              <w:t>Planeación y conducción de las acciones para la homologación, interoperabilidad y optimización de los recursos de tecnologías de información y comunicación del Gobierno del Estado.</w:t>
            </w:r>
          </w:p>
        </w:tc>
        <w:tc>
          <w:tcPr>
            <w:tcW w:w="1462" w:type="dxa"/>
            <w:noWrap/>
            <w:vAlign w:val="center"/>
            <w:hideMark/>
          </w:tcPr>
          <w:p w14:paraId="747AA333" w14:textId="77777777" w:rsidR="009A45D6" w:rsidRPr="005A761B" w:rsidRDefault="009A45D6" w:rsidP="009A45D6">
            <w:pPr>
              <w:jc w:val="right"/>
              <w:rPr>
                <w:rFonts w:cs="Arial"/>
                <w:sz w:val="20"/>
                <w:szCs w:val="20"/>
              </w:rPr>
            </w:pPr>
            <w:r w:rsidRPr="005A761B">
              <w:rPr>
                <w:rFonts w:cs="Arial"/>
                <w:sz w:val="20"/>
                <w:szCs w:val="20"/>
              </w:rPr>
              <w:t xml:space="preserve">24,660,685 </w:t>
            </w:r>
          </w:p>
        </w:tc>
      </w:tr>
      <w:tr w:rsidR="009A45D6" w:rsidRPr="005A761B" w14:paraId="22B06943" w14:textId="77777777" w:rsidTr="00866365">
        <w:trPr>
          <w:trHeight w:val="20"/>
        </w:trPr>
        <w:tc>
          <w:tcPr>
            <w:tcW w:w="1696" w:type="dxa"/>
            <w:noWrap/>
            <w:vAlign w:val="center"/>
            <w:hideMark/>
          </w:tcPr>
          <w:p w14:paraId="1D98C6FF" w14:textId="77777777" w:rsidR="009A45D6" w:rsidRPr="005A761B" w:rsidRDefault="009A45D6" w:rsidP="00866365">
            <w:pPr>
              <w:jc w:val="center"/>
              <w:rPr>
                <w:rFonts w:cs="Arial"/>
                <w:sz w:val="20"/>
                <w:szCs w:val="20"/>
              </w:rPr>
            </w:pPr>
            <w:r w:rsidRPr="005A761B">
              <w:rPr>
                <w:rFonts w:cs="Arial"/>
                <w:sz w:val="20"/>
                <w:szCs w:val="20"/>
              </w:rPr>
              <w:t>04101C006A02</w:t>
            </w:r>
          </w:p>
        </w:tc>
        <w:tc>
          <w:tcPr>
            <w:tcW w:w="5670" w:type="dxa"/>
            <w:hideMark/>
          </w:tcPr>
          <w:p w14:paraId="0916E408" w14:textId="77777777" w:rsidR="009A45D6" w:rsidRPr="005A761B" w:rsidRDefault="009A45D6" w:rsidP="00A975C1">
            <w:pPr>
              <w:rPr>
                <w:rFonts w:cs="Arial"/>
                <w:sz w:val="20"/>
                <w:szCs w:val="20"/>
              </w:rPr>
            </w:pPr>
            <w:r w:rsidRPr="005A761B">
              <w:rPr>
                <w:rFonts w:cs="Arial"/>
                <w:sz w:val="20"/>
                <w:szCs w:val="20"/>
              </w:rPr>
              <w:t>Implementación de políticas, normas o lineamientos para la homologación, implementación, uso adecuado y optimización de las Tecnologías de Información y Comunicación al interior del Gobierno del Estado.</w:t>
            </w:r>
          </w:p>
        </w:tc>
        <w:tc>
          <w:tcPr>
            <w:tcW w:w="1462" w:type="dxa"/>
            <w:noWrap/>
            <w:vAlign w:val="center"/>
            <w:hideMark/>
          </w:tcPr>
          <w:p w14:paraId="4E36ADA5"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739A0BA2" w14:textId="77777777" w:rsidTr="00866365">
        <w:trPr>
          <w:trHeight w:val="20"/>
        </w:trPr>
        <w:tc>
          <w:tcPr>
            <w:tcW w:w="1696" w:type="dxa"/>
            <w:noWrap/>
            <w:vAlign w:val="center"/>
            <w:hideMark/>
          </w:tcPr>
          <w:p w14:paraId="64C2EC68" w14:textId="77777777" w:rsidR="009A45D6" w:rsidRPr="005A761B" w:rsidRDefault="009A45D6" w:rsidP="00866365">
            <w:pPr>
              <w:jc w:val="center"/>
              <w:rPr>
                <w:rFonts w:cs="Arial"/>
                <w:sz w:val="20"/>
                <w:szCs w:val="20"/>
              </w:rPr>
            </w:pPr>
            <w:r w:rsidRPr="005A761B">
              <w:rPr>
                <w:rFonts w:cs="Arial"/>
                <w:sz w:val="20"/>
                <w:szCs w:val="20"/>
              </w:rPr>
              <w:t>04101C006A03</w:t>
            </w:r>
          </w:p>
        </w:tc>
        <w:tc>
          <w:tcPr>
            <w:tcW w:w="5670" w:type="dxa"/>
            <w:hideMark/>
          </w:tcPr>
          <w:p w14:paraId="24F42D0C" w14:textId="77777777" w:rsidR="009A45D6" w:rsidRPr="005A761B" w:rsidRDefault="009A45D6" w:rsidP="00A975C1">
            <w:pPr>
              <w:rPr>
                <w:rFonts w:cs="Arial"/>
                <w:sz w:val="20"/>
                <w:szCs w:val="20"/>
              </w:rPr>
            </w:pPr>
            <w:r w:rsidRPr="005A761B">
              <w:rPr>
                <w:rFonts w:cs="Arial"/>
                <w:sz w:val="20"/>
                <w:szCs w:val="20"/>
              </w:rPr>
              <w:t>Implementación de acciones para la implementación de sistema informático para la gestión de recursos financieros, materiales y humanos del Gobierno del Estado.</w:t>
            </w:r>
          </w:p>
        </w:tc>
        <w:tc>
          <w:tcPr>
            <w:tcW w:w="1462" w:type="dxa"/>
            <w:noWrap/>
            <w:vAlign w:val="center"/>
            <w:hideMark/>
          </w:tcPr>
          <w:p w14:paraId="4670E1FA" w14:textId="77777777" w:rsidR="009A45D6" w:rsidRPr="005A761B" w:rsidRDefault="009A45D6" w:rsidP="009A45D6">
            <w:pPr>
              <w:jc w:val="right"/>
              <w:rPr>
                <w:rFonts w:cs="Arial"/>
                <w:sz w:val="20"/>
                <w:szCs w:val="20"/>
              </w:rPr>
            </w:pPr>
            <w:r w:rsidRPr="005A761B">
              <w:rPr>
                <w:rFonts w:cs="Arial"/>
                <w:sz w:val="20"/>
                <w:szCs w:val="20"/>
              </w:rPr>
              <w:t xml:space="preserve">30,000 </w:t>
            </w:r>
          </w:p>
        </w:tc>
      </w:tr>
      <w:tr w:rsidR="009A45D6" w:rsidRPr="005A761B" w14:paraId="198B0779" w14:textId="77777777" w:rsidTr="00866365">
        <w:trPr>
          <w:trHeight w:val="20"/>
        </w:trPr>
        <w:tc>
          <w:tcPr>
            <w:tcW w:w="1696" w:type="dxa"/>
            <w:noWrap/>
            <w:vAlign w:val="center"/>
            <w:hideMark/>
          </w:tcPr>
          <w:p w14:paraId="77BD418E" w14:textId="77777777" w:rsidR="009A45D6" w:rsidRPr="005A761B" w:rsidRDefault="009A45D6" w:rsidP="00866365">
            <w:pPr>
              <w:jc w:val="center"/>
              <w:rPr>
                <w:rFonts w:cs="Arial"/>
                <w:sz w:val="20"/>
                <w:szCs w:val="20"/>
              </w:rPr>
            </w:pPr>
            <w:r w:rsidRPr="005A761B">
              <w:rPr>
                <w:rFonts w:cs="Arial"/>
                <w:sz w:val="20"/>
                <w:szCs w:val="20"/>
              </w:rPr>
              <w:t>04101C006A04</w:t>
            </w:r>
          </w:p>
        </w:tc>
        <w:tc>
          <w:tcPr>
            <w:tcW w:w="5670" w:type="dxa"/>
            <w:hideMark/>
          </w:tcPr>
          <w:p w14:paraId="3288E098" w14:textId="77777777" w:rsidR="009A45D6" w:rsidRPr="005A761B" w:rsidRDefault="009A45D6" w:rsidP="00A975C1">
            <w:pPr>
              <w:rPr>
                <w:rFonts w:cs="Arial"/>
                <w:sz w:val="20"/>
                <w:szCs w:val="20"/>
              </w:rPr>
            </w:pPr>
            <w:r w:rsidRPr="005A761B">
              <w:rPr>
                <w:rFonts w:cs="Arial"/>
                <w:sz w:val="20"/>
                <w:szCs w:val="20"/>
              </w:rPr>
              <w:t>Asesoramiento y soporte de los sistemas informáticos para la gestión de recursos financieros, materiales y humanos del Gobierno del Estado.</w:t>
            </w:r>
          </w:p>
        </w:tc>
        <w:tc>
          <w:tcPr>
            <w:tcW w:w="1462" w:type="dxa"/>
            <w:noWrap/>
            <w:vAlign w:val="center"/>
            <w:hideMark/>
          </w:tcPr>
          <w:p w14:paraId="481CF25F" w14:textId="77777777" w:rsidR="009A45D6" w:rsidRPr="005A761B" w:rsidRDefault="009A45D6" w:rsidP="009A45D6">
            <w:pPr>
              <w:jc w:val="right"/>
              <w:rPr>
                <w:rFonts w:cs="Arial"/>
                <w:sz w:val="20"/>
                <w:szCs w:val="20"/>
              </w:rPr>
            </w:pPr>
            <w:r w:rsidRPr="005A761B">
              <w:rPr>
                <w:rFonts w:cs="Arial"/>
                <w:sz w:val="20"/>
                <w:szCs w:val="20"/>
              </w:rPr>
              <w:t xml:space="preserve">500,000 </w:t>
            </w:r>
          </w:p>
        </w:tc>
      </w:tr>
      <w:tr w:rsidR="009A45D6" w:rsidRPr="005A761B" w14:paraId="05E3BA4F" w14:textId="77777777" w:rsidTr="00866365">
        <w:trPr>
          <w:trHeight w:val="20"/>
        </w:trPr>
        <w:tc>
          <w:tcPr>
            <w:tcW w:w="1696" w:type="dxa"/>
            <w:noWrap/>
            <w:vAlign w:val="center"/>
            <w:hideMark/>
          </w:tcPr>
          <w:p w14:paraId="05AA6216" w14:textId="77777777" w:rsidR="009A45D6" w:rsidRPr="005A761B" w:rsidRDefault="009A45D6" w:rsidP="00866365">
            <w:pPr>
              <w:jc w:val="center"/>
              <w:rPr>
                <w:rFonts w:cs="Arial"/>
                <w:sz w:val="20"/>
                <w:szCs w:val="20"/>
              </w:rPr>
            </w:pPr>
            <w:r w:rsidRPr="005A761B">
              <w:rPr>
                <w:rFonts w:cs="Arial"/>
                <w:sz w:val="20"/>
                <w:szCs w:val="20"/>
              </w:rPr>
              <w:t>04101C006A05</w:t>
            </w:r>
          </w:p>
        </w:tc>
        <w:tc>
          <w:tcPr>
            <w:tcW w:w="5670" w:type="dxa"/>
            <w:hideMark/>
          </w:tcPr>
          <w:p w14:paraId="74819126" w14:textId="77777777" w:rsidR="009A45D6" w:rsidRPr="005A761B" w:rsidRDefault="009A45D6" w:rsidP="00A975C1">
            <w:pPr>
              <w:rPr>
                <w:rFonts w:cs="Arial"/>
                <w:sz w:val="20"/>
                <w:szCs w:val="20"/>
              </w:rPr>
            </w:pPr>
            <w:r w:rsidRPr="005A761B">
              <w:rPr>
                <w:rFonts w:cs="Arial"/>
                <w:sz w:val="20"/>
                <w:szCs w:val="20"/>
              </w:rPr>
              <w:t>Asesoramiento y soporte técnico en materia de infraestructura tecnológica y seguridad informática.</w:t>
            </w:r>
          </w:p>
        </w:tc>
        <w:tc>
          <w:tcPr>
            <w:tcW w:w="1462" w:type="dxa"/>
            <w:noWrap/>
            <w:vAlign w:val="center"/>
            <w:hideMark/>
          </w:tcPr>
          <w:p w14:paraId="29AA509F" w14:textId="77777777" w:rsidR="009A45D6" w:rsidRPr="005A761B" w:rsidRDefault="009A45D6" w:rsidP="009A45D6">
            <w:pPr>
              <w:jc w:val="right"/>
              <w:rPr>
                <w:rFonts w:cs="Arial"/>
                <w:sz w:val="20"/>
                <w:szCs w:val="20"/>
              </w:rPr>
            </w:pPr>
            <w:r w:rsidRPr="005A761B">
              <w:rPr>
                <w:rFonts w:cs="Arial"/>
                <w:sz w:val="20"/>
                <w:szCs w:val="20"/>
              </w:rPr>
              <w:t xml:space="preserve">1,500,000 </w:t>
            </w:r>
          </w:p>
        </w:tc>
      </w:tr>
      <w:tr w:rsidR="009A45D6" w:rsidRPr="005A761B" w14:paraId="5D260B30" w14:textId="77777777" w:rsidTr="00866365">
        <w:trPr>
          <w:trHeight w:val="20"/>
        </w:trPr>
        <w:tc>
          <w:tcPr>
            <w:tcW w:w="1696" w:type="dxa"/>
            <w:noWrap/>
            <w:vAlign w:val="center"/>
            <w:hideMark/>
          </w:tcPr>
          <w:p w14:paraId="0C6F1450" w14:textId="77777777" w:rsidR="009A45D6" w:rsidRPr="005A761B" w:rsidRDefault="009A45D6" w:rsidP="00866365">
            <w:pPr>
              <w:jc w:val="center"/>
              <w:rPr>
                <w:rFonts w:cs="Arial"/>
                <w:sz w:val="20"/>
                <w:szCs w:val="20"/>
              </w:rPr>
            </w:pPr>
            <w:r w:rsidRPr="005A761B">
              <w:rPr>
                <w:rFonts w:cs="Arial"/>
                <w:sz w:val="20"/>
                <w:szCs w:val="20"/>
              </w:rPr>
              <w:t>04201C001A01</w:t>
            </w:r>
          </w:p>
        </w:tc>
        <w:tc>
          <w:tcPr>
            <w:tcW w:w="5670" w:type="dxa"/>
            <w:hideMark/>
          </w:tcPr>
          <w:p w14:paraId="1C6AE99A" w14:textId="77777777" w:rsidR="009A45D6" w:rsidRPr="005A761B" w:rsidRDefault="009A45D6" w:rsidP="00A975C1">
            <w:pPr>
              <w:rPr>
                <w:rFonts w:cs="Arial"/>
                <w:sz w:val="20"/>
                <w:szCs w:val="20"/>
              </w:rPr>
            </w:pPr>
            <w:r w:rsidRPr="005A761B">
              <w:rPr>
                <w:rFonts w:cs="Arial"/>
                <w:sz w:val="20"/>
                <w:szCs w:val="20"/>
              </w:rPr>
              <w:t>Gestión administrativa para la adecuada operación y optimización del uso de los recursos, a través de la Coordinación General de Enlaces Administrativos.</w:t>
            </w:r>
          </w:p>
        </w:tc>
        <w:tc>
          <w:tcPr>
            <w:tcW w:w="1462" w:type="dxa"/>
            <w:noWrap/>
            <w:vAlign w:val="center"/>
            <w:hideMark/>
          </w:tcPr>
          <w:p w14:paraId="4C9076B0" w14:textId="77777777" w:rsidR="009A45D6" w:rsidRPr="005A761B" w:rsidRDefault="009A45D6" w:rsidP="009A45D6">
            <w:pPr>
              <w:jc w:val="right"/>
              <w:rPr>
                <w:rFonts w:cs="Arial"/>
                <w:sz w:val="20"/>
                <w:szCs w:val="20"/>
              </w:rPr>
            </w:pPr>
            <w:r w:rsidRPr="005A761B">
              <w:rPr>
                <w:rFonts w:cs="Arial"/>
                <w:sz w:val="20"/>
                <w:szCs w:val="20"/>
              </w:rPr>
              <w:t xml:space="preserve">37,121,497 </w:t>
            </w:r>
          </w:p>
        </w:tc>
      </w:tr>
      <w:tr w:rsidR="009A45D6" w:rsidRPr="005A761B" w14:paraId="2AD1732C" w14:textId="77777777" w:rsidTr="00866365">
        <w:trPr>
          <w:trHeight w:val="20"/>
        </w:trPr>
        <w:tc>
          <w:tcPr>
            <w:tcW w:w="1696" w:type="dxa"/>
            <w:noWrap/>
            <w:vAlign w:val="center"/>
            <w:hideMark/>
          </w:tcPr>
          <w:p w14:paraId="178814B2" w14:textId="77777777" w:rsidR="009A45D6" w:rsidRPr="005A761B" w:rsidRDefault="009A45D6" w:rsidP="00866365">
            <w:pPr>
              <w:jc w:val="center"/>
              <w:rPr>
                <w:rFonts w:cs="Arial"/>
                <w:sz w:val="20"/>
                <w:szCs w:val="20"/>
              </w:rPr>
            </w:pPr>
            <w:r w:rsidRPr="005A761B">
              <w:rPr>
                <w:rFonts w:cs="Arial"/>
                <w:sz w:val="20"/>
                <w:szCs w:val="20"/>
              </w:rPr>
              <w:t>04201C001A02</w:t>
            </w:r>
          </w:p>
        </w:tc>
        <w:tc>
          <w:tcPr>
            <w:tcW w:w="5670" w:type="dxa"/>
            <w:hideMark/>
          </w:tcPr>
          <w:p w14:paraId="5A8EA57D" w14:textId="77777777" w:rsidR="009A45D6" w:rsidRPr="005A761B" w:rsidRDefault="009A45D6" w:rsidP="00A975C1">
            <w:pPr>
              <w:rPr>
                <w:rFonts w:cs="Arial"/>
                <w:sz w:val="20"/>
                <w:szCs w:val="20"/>
              </w:rPr>
            </w:pPr>
            <w:r w:rsidRPr="005A761B">
              <w:rPr>
                <w:rFonts w:cs="Arial"/>
                <w:sz w:val="20"/>
                <w:szCs w:val="20"/>
              </w:rPr>
              <w:t>Gestión administrativa para garantizar la operatividad de las oficinas de representación.</w:t>
            </w:r>
          </w:p>
        </w:tc>
        <w:tc>
          <w:tcPr>
            <w:tcW w:w="1462" w:type="dxa"/>
            <w:noWrap/>
            <w:vAlign w:val="center"/>
            <w:hideMark/>
          </w:tcPr>
          <w:p w14:paraId="2D6F886C" w14:textId="77777777" w:rsidR="009A45D6" w:rsidRPr="005A761B" w:rsidRDefault="009A45D6" w:rsidP="009A45D6">
            <w:pPr>
              <w:jc w:val="right"/>
              <w:rPr>
                <w:rFonts w:cs="Arial"/>
                <w:sz w:val="20"/>
                <w:szCs w:val="20"/>
              </w:rPr>
            </w:pPr>
            <w:r w:rsidRPr="005A761B">
              <w:rPr>
                <w:rFonts w:cs="Arial"/>
                <w:sz w:val="20"/>
                <w:szCs w:val="20"/>
              </w:rPr>
              <w:t xml:space="preserve">19,708,061 </w:t>
            </w:r>
          </w:p>
        </w:tc>
      </w:tr>
      <w:tr w:rsidR="009A45D6" w:rsidRPr="005A761B" w14:paraId="0747D28C" w14:textId="77777777" w:rsidTr="00866365">
        <w:trPr>
          <w:trHeight w:val="20"/>
        </w:trPr>
        <w:tc>
          <w:tcPr>
            <w:tcW w:w="1696" w:type="dxa"/>
            <w:noWrap/>
            <w:vAlign w:val="center"/>
            <w:hideMark/>
          </w:tcPr>
          <w:p w14:paraId="403C33F4" w14:textId="77777777" w:rsidR="009A45D6" w:rsidRPr="005A761B" w:rsidRDefault="009A45D6" w:rsidP="00866365">
            <w:pPr>
              <w:jc w:val="center"/>
              <w:rPr>
                <w:rFonts w:cs="Arial"/>
                <w:sz w:val="20"/>
                <w:szCs w:val="20"/>
              </w:rPr>
            </w:pPr>
            <w:r w:rsidRPr="005A761B">
              <w:rPr>
                <w:rFonts w:cs="Arial"/>
                <w:sz w:val="20"/>
                <w:szCs w:val="20"/>
              </w:rPr>
              <w:t>04201C002A01</w:t>
            </w:r>
          </w:p>
        </w:tc>
        <w:tc>
          <w:tcPr>
            <w:tcW w:w="5670" w:type="dxa"/>
            <w:hideMark/>
          </w:tcPr>
          <w:p w14:paraId="60A1F0BB" w14:textId="77777777" w:rsidR="009A45D6" w:rsidRPr="005A761B" w:rsidRDefault="009A45D6" w:rsidP="00A975C1">
            <w:pPr>
              <w:rPr>
                <w:rFonts w:cs="Arial"/>
                <w:sz w:val="20"/>
                <w:szCs w:val="20"/>
              </w:rPr>
            </w:pPr>
            <w:r w:rsidRPr="005A761B">
              <w:rPr>
                <w:rFonts w:cs="Arial"/>
                <w:sz w:val="20"/>
                <w:szCs w:val="20"/>
              </w:rPr>
              <w:t>Organización y apoyo técnico logístico de las actividades de la agenda oficial de la persona titular del Poder Ejecutivo.</w:t>
            </w:r>
          </w:p>
        </w:tc>
        <w:tc>
          <w:tcPr>
            <w:tcW w:w="1462" w:type="dxa"/>
            <w:noWrap/>
            <w:vAlign w:val="center"/>
            <w:hideMark/>
          </w:tcPr>
          <w:p w14:paraId="3F9D0EA6" w14:textId="77777777" w:rsidR="009A45D6" w:rsidRPr="005A761B" w:rsidRDefault="009A45D6" w:rsidP="009A45D6">
            <w:pPr>
              <w:jc w:val="right"/>
              <w:rPr>
                <w:rFonts w:cs="Arial"/>
                <w:sz w:val="20"/>
                <w:szCs w:val="20"/>
              </w:rPr>
            </w:pPr>
            <w:r w:rsidRPr="005A761B">
              <w:rPr>
                <w:rFonts w:cs="Arial"/>
                <w:sz w:val="20"/>
                <w:szCs w:val="20"/>
              </w:rPr>
              <w:t xml:space="preserve">14,321,189 </w:t>
            </w:r>
          </w:p>
        </w:tc>
      </w:tr>
      <w:tr w:rsidR="009A45D6" w:rsidRPr="005A761B" w14:paraId="59EF0BB6" w14:textId="77777777" w:rsidTr="00866365">
        <w:trPr>
          <w:trHeight w:val="20"/>
        </w:trPr>
        <w:tc>
          <w:tcPr>
            <w:tcW w:w="1696" w:type="dxa"/>
            <w:noWrap/>
            <w:vAlign w:val="center"/>
            <w:hideMark/>
          </w:tcPr>
          <w:p w14:paraId="6964E8F9" w14:textId="77777777" w:rsidR="009A45D6" w:rsidRPr="005A761B" w:rsidRDefault="009A45D6" w:rsidP="00866365">
            <w:pPr>
              <w:jc w:val="center"/>
              <w:rPr>
                <w:rFonts w:cs="Arial"/>
                <w:sz w:val="20"/>
                <w:szCs w:val="20"/>
              </w:rPr>
            </w:pPr>
            <w:r w:rsidRPr="005A761B">
              <w:rPr>
                <w:rFonts w:cs="Arial"/>
                <w:sz w:val="20"/>
                <w:szCs w:val="20"/>
              </w:rPr>
              <w:t>04201C003A01</w:t>
            </w:r>
          </w:p>
        </w:tc>
        <w:tc>
          <w:tcPr>
            <w:tcW w:w="5670" w:type="dxa"/>
            <w:hideMark/>
          </w:tcPr>
          <w:p w14:paraId="5F4A876D" w14:textId="77777777" w:rsidR="009A45D6" w:rsidRPr="005A761B" w:rsidRDefault="009A45D6" w:rsidP="00A975C1">
            <w:pPr>
              <w:rPr>
                <w:rFonts w:cs="Arial"/>
                <w:sz w:val="20"/>
                <w:szCs w:val="20"/>
              </w:rPr>
            </w:pPr>
            <w:r w:rsidRPr="005A761B">
              <w:rPr>
                <w:rFonts w:cs="Arial"/>
                <w:sz w:val="20"/>
                <w:szCs w:val="20"/>
              </w:rPr>
              <w:t>Atención a solicitudes de las dependencias del Poder Ejecutivo para el pago de mantenimiento vehicular, contratación de servicios de voz y datos, servicios de fumigación, mantenimiento de aires acondicionados, limpieza de oficinas, suministro de combustibles y lubricantes, necesidades de multifuncionales y pago de seguros vehiculares y energía eléctrica.</w:t>
            </w:r>
          </w:p>
        </w:tc>
        <w:tc>
          <w:tcPr>
            <w:tcW w:w="1462" w:type="dxa"/>
            <w:noWrap/>
            <w:vAlign w:val="center"/>
            <w:hideMark/>
          </w:tcPr>
          <w:p w14:paraId="493A3AD0" w14:textId="77777777" w:rsidR="009A45D6" w:rsidRPr="005A761B" w:rsidRDefault="009A45D6" w:rsidP="009A45D6">
            <w:pPr>
              <w:jc w:val="right"/>
              <w:rPr>
                <w:rFonts w:cs="Arial"/>
                <w:sz w:val="20"/>
                <w:szCs w:val="20"/>
              </w:rPr>
            </w:pPr>
            <w:r w:rsidRPr="005A761B">
              <w:rPr>
                <w:rFonts w:cs="Arial"/>
                <w:sz w:val="20"/>
                <w:szCs w:val="20"/>
              </w:rPr>
              <w:t xml:space="preserve">53,345,736 </w:t>
            </w:r>
          </w:p>
        </w:tc>
      </w:tr>
      <w:tr w:rsidR="009A45D6" w:rsidRPr="005A761B" w14:paraId="7D4D9D39" w14:textId="77777777" w:rsidTr="00866365">
        <w:trPr>
          <w:trHeight w:val="20"/>
        </w:trPr>
        <w:tc>
          <w:tcPr>
            <w:tcW w:w="1696" w:type="dxa"/>
            <w:noWrap/>
            <w:vAlign w:val="center"/>
            <w:hideMark/>
          </w:tcPr>
          <w:p w14:paraId="42A13044" w14:textId="77777777" w:rsidR="009A45D6" w:rsidRPr="005A761B" w:rsidRDefault="009A45D6" w:rsidP="00866365">
            <w:pPr>
              <w:jc w:val="center"/>
              <w:rPr>
                <w:rFonts w:cs="Arial"/>
                <w:sz w:val="20"/>
                <w:szCs w:val="20"/>
              </w:rPr>
            </w:pPr>
            <w:r w:rsidRPr="005A761B">
              <w:rPr>
                <w:rFonts w:cs="Arial"/>
                <w:sz w:val="20"/>
                <w:szCs w:val="20"/>
              </w:rPr>
              <w:t>04201C004A01</w:t>
            </w:r>
          </w:p>
        </w:tc>
        <w:tc>
          <w:tcPr>
            <w:tcW w:w="5670" w:type="dxa"/>
            <w:hideMark/>
          </w:tcPr>
          <w:p w14:paraId="3CC570CD" w14:textId="77777777" w:rsidR="009A45D6" w:rsidRPr="005A761B" w:rsidRDefault="009A45D6" w:rsidP="00A975C1">
            <w:pPr>
              <w:rPr>
                <w:rFonts w:cs="Arial"/>
                <w:sz w:val="20"/>
                <w:szCs w:val="20"/>
              </w:rPr>
            </w:pPr>
            <w:r w:rsidRPr="005A761B">
              <w:rPr>
                <w:rFonts w:cs="Arial"/>
                <w:sz w:val="20"/>
                <w:szCs w:val="20"/>
              </w:rPr>
              <w:t>Adjudicación de bienes y servicios a ponderando los procesos transparentes que señala la Ley de Adquisiciones, Arrendamientos y Servicios del Sector Público del Estado de Colima, como son licitaciones, invitaciones restringidas y tres cotizaciones.</w:t>
            </w:r>
          </w:p>
        </w:tc>
        <w:tc>
          <w:tcPr>
            <w:tcW w:w="1462" w:type="dxa"/>
            <w:noWrap/>
            <w:vAlign w:val="center"/>
            <w:hideMark/>
          </w:tcPr>
          <w:p w14:paraId="7D8548FA" w14:textId="77777777" w:rsidR="009A45D6" w:rsidRPr="005A761B" w:rsidRDefault="009A45D6" w:rsidP="009A45D6">
            <w:pPr>
              <w:jc w:val="right"/>
              <w:rPr>
                <w:rFonts w:cs="Arial"/>
                <w:sz w:val="20"/>
                <w:szCs w:val="20"/>
              </w:rPr>
            </w:pPr>
            <w:r w:rsidRPr="005A761B">
              <w:rPr>
                <w:rFonts w:cs="Arial"/>
                <w:sz w:val="20"/>
                <w:szCs w:val="20"/>
              </w:rPr>
              <w:t xml:space="preserve">3,567,587 </w:t>
            </w:r>
          </w:p>
        </w:tc>
      </w:tr>
      <w:tr w:rsidR="009A45D6" w:rsidRPr="005A761B" w14:paraId="6DED15FB" w14:textId="77777777" w:rsidTr="00866365">
        <w:trPr>
          <w:trHeight w:val="20"/>
        </w:trPr>
        <w:tc>
          <w:tcPr>
            <w:tcW w:w="1696" w:type="dxa"/>
            <w:noWrap/>
            <w:vAlign w:val="center"/>
            <w:hideMark/>
          </w:tcPr>
          <w:p w14:paraId="25957E08" w14:textId="77777777" w:rsidR="009A45D6" w:rsidRPr="005A761B" w:rsidRDefault="009A45D6" w:rsidP="00866365">
            <w:pPr>
              <w:jc w:val="center"/>
              <w:rPr>
                <w:rFonts w:cs="Arial"/>
                <w:sz w:val="20"/>
                <w:szCs w:val="20"/>
              </w:rPr>
            </w:pPr>
            <w:r w:rsidRPr="005A761B">
              <w:rPr>
                <w:rFonts w:cs="Arial"/>
                <w:sz w:val="20"/>
                <w:szCs w:val="20"/>
              </w:rPr>
              <w:t>04201C004A02</w:t>
            </w:r>
          </w:p>
        </w:tc>
        <w:tc>
          <w:tcPr>
            <w:tcW w:w="5670" w:type="dxa"/>
            <w:hideMark/>
          </w:tcPr>
          <w:p w14:paraId="7310C927" w14:textId="77777777" w:rsidR="009A45D6" w:rsidRPr="005A761B" w:rsidRDefault="009A45D6" w:rsidP="00A975C1">
            <w:pPr>
              <w:rPr>
                <w:rFonts w:cs="Arial"/>
                <w:sz w:val="20"/>
                <w:szCs w:val="20"/>
              </w:rPr>
            </w:pPr>
            <w:r w:rsidRPr="005A761B">
              <w:rPr>
                <w:rFonts w:cs="Arial"/>
                <w:sz w:val="20"/>
                <w:szCs w:val="20"/>
              </w:rPr>
              <w:t>Efectuar adjudicaciones de bienes y servicios mediante procesos de compras consolidadas, adjudicando por este proceso al menos el 15% del presupuesto asignado.</w:t>
            </w:r>
          </w:p>
        </w:tc>
        <w:tc>
          <w:tcPr>
            <w:tcW w:w="1462" w:type="dxa"/>
            <w:noWrap/>
            <w:vAlign w:val="center"/>
            <w:hideMark/>
          </w:tcPr>
          <w:p w14:paraId="6601CB9C" w14:textId="77777777" w:rsidR="009A45D6" w:rsidRPr="005A761B" w:rsidRDefault="009A45D6" w:rsidP="009A45D6">
            <w:pPr>
              <w:jc w:val="right"/>
              <w:rPr>
                <w:rFonts w:cs="Arial"/>
                <w:sz w:val="20"/>
                <w:szCs w:val="20"/>
              </w:rPr>
            </w:pPr>
            <w:r w:rsidRPr="005A761B">
              <w:rPr>
                <w:rFonts w:cs="Arial"/>
                <w:sz w:val="20"/>
                <w:szCs w:val="20"/>
              </w:rPr>
              <w:t xml:space="preserve">2,945,686 </w:t>
            </w:r>
          </w:p>
        </w:tc>
      </w:tr>
      <w:tr w:rsidR="009A45D6" w:rsidRPr="005A761B" w14:paraId="245C3BA6" w14:textId="77777777" w:rsidTr="00866365">
        <w:trPr>
          <w:trHeight w:val="20"/>
        </w:trPr>
        <w:tc>
          <w:tcPr>
            <w:tcW w:w="1696" w:type="dxa"/>
            <w:noWrap/>
            <w:vAlign w:val="center"/>
            <w:hideMark/>
          </w:tcPr>
          <w:p w14:paraId="3B71371E" w14:textId="77777777" w:rsidR="009A45D6" w:rsidRPr="005A761B" w:rsidRDefault="009A45D6" w:rsidP="00866365">
            <w:pPr>
              <w:jc w:val="center"/>
              <w:rPr>
                <w:rFonts w:cs="Arial"/>
                <w:sz w:val="20"/>
                <w:szCs w:val="20"/>
              </w:rPr>
            </w:pPr>
            <w:r w:rsidRPr="005A761B">
              <w:rPr>
                <w:rFonts w:cs="Arial"/>
                <w:sz w:val="20"/>
                <w:szCs w:val="20"/>
              </w:rPr>
              <w:t>04201C004A03</w:t>
            </w:r>
          </w:p>
        </w:tc>
        <w:tc>
          <w:tcPr>
            <w:tcW w:w="5670" w:type="dxa"/>
            <w:hideMark/>
          </w:tcPr>
          <w:p w14:paraId="015C5A56" w14:textId="77777777" w:rsidR="009A45D6" w:rsidRPr="005A761B" w:rsidRDefault="009A45D6" w:rsidP="00A975C1">
            <w:pPr>
              <w:rPr>
                <w:rFonts w:cs="Arial"/>
                <w:sz w:val="20"/>
                <w:szCs w:val="20"/>
              </w:rPr>
            </w:pPr>
            <w:r w:rsidRPr="005A761B">
              <w:rPr>
                <w:rFonts w:cs="Arial"/>
                <w:sz w:val="20"/>
                <w:szCs w:val="20"/>
              </w:rPr>
              <w:t>Incrementar hasta en un 40% la participación de proveedores locales en procesos de adjudicaciones de bienes y servicios.</w:t>
            </w:r>
          </w:p>
        </w:tc>
        <w:tc>
          <w:tcPr>
            <w:tcW w:w="1462" w:type="dxa"/>
            <w:noWrap/>
            <w:vAlign w:val="center"/>
            <w:hideMark/>
          </w:tcPr>
          <w:p w14:paraId="4F023FF3" w14:textId="77777777" w:rsidR="009A45D6" w:rsidRPr="005A761B" w:rsidRDefault="009A45D6" w:rsidP="009A45D6">
            <w:pPr>
              <w:jc w:val="right"/>
              <w:rPr>
                <w:rFonts w:cs="Arial"/>
                <w:sz w:val="20"/>
                <w:szCs w:val="20"/>
              </w:rPr>
            </w:pPr>
            <w:r w:rsidRPr="005A761B">
              <w:rPr>
                <w:rFonts w:cs="Arial"/>
                <w:sz w:val="20"/>
                <w:szCs w:val="20"/>
              </w:rPr>
              <w:t xml:space="preserve">2,841,781 </w:t>
            </w:r>
          </w:p>
        </w:tc>
      </w:tr>
      <w:tr w:rsidR="009A45D6" w:rsidRPr="005A761B" w14:paraId="36CFCDC8" w14:textId="77777777" w:rsidTr="00866365">
        <w:trPr>
          <w:trHeight w:val="20"/>
        </w:trPr>
        <w:tc>
          <w:tcPr>
            <w:tcW w:w="1696" w:type="dxa"/>
            <w:noWrap/>
            <w:vAlign w:val="center"/>
            <w:hideMark/>
          </w:tcPr>
          <w:p w14:paraId="0169239A" w14:textId="77777777" w:rsidR="009A45D6" w:rsidRPr="005A761B" w:rsidRDefault="009A45D6" w:rsidP="00866365">
            <w:pPr>
              <w:jc w:val="center"/>
              <w:rPr>
                <w:rFonts w:cs="Arial"/>
                <w:sz w:val="20"/>
                <w:szCs w:val="20"/>
              </w:rPr>
            </w:pPr>
            <w:r w:rsidRPr="005A761B">
              <w:rPr>
                <w:rFonts w:cs="Arial"/>
                <w:sz w:val="20"/>
                <w:szCs w:val="20"/>
              </w:rPr>
              <w:t>04201C005A01</w:t>
            </w:r>
          </w:p>
        </w:tc>
        <w:tc>
          <w:tcPr>
            <w:tcW w:w="5670" w:type="dxa"/>
            <w:hideMark/>
          </w:tcPr>
          <w:p w14:paraId="39878BAF" w14:textId="77777777" w:rsidR="009A45D6" w:rsidRPr="005A761B" w:rsidRDefault="009A45D6" w:rsidP="00A975C1">
            <w:pPr>
              <w:rPr>
                <w:rFonts w:cs="Arial"/>
                <w:sz w:val="20"/>
                <w:szCs w:val="20"/>
              </w:rPr>
            </w:pPr>
            <w:r w:rsidRPr="005A761B">
              <w:rPr>
                <w:rFonts w:cs="Arial"/>
                <w:sz w:val="20"/>
                <w:szCs w:val="20"/>
              </w:rPr>
              <w:t xml:space="preserve">Capacitación del personal de la administración pública centralizada, en temáticas las competencias de Inducción </w:t>
            </w:r>
            <w:r w:rsidRPr="005A761B">
              <w:rPr>
                <w:rFonts w:cs="Arial"/>
                <w:sz w:val="20"/>
                <w:szCs w:val="20"/>
              </w:rPr>
              <w:lastRenderedPageBreak/>
              <w:t>al Servicio Público, Administración Pública, Calidad en el Servicio e Igualdad, Inclusión y No Discriminación con enfoque en Derechos Humanos.</w:t>
            </w:r>
          </w:p>
        </w:tc>
        <w:tc>
          <w:tcPr>
            <w:tcW w:w="1462" w:type="dxa"/>
            <w:noWrap/>
            <w:vAlign w:val="center"/>
            <w:hideMark/>
          </w:tcPr>
          <w:p w14:paraId="20069005" w14:textId="77777777" w:rsidR="009A45D6" w:rsidRPr="005A761B" w:rsidRDefault="009A45D6" w:rsidP="009A45D6">
            <w:pPr>
              <w:jc w:val="right"/>
              <w:rPr>
                <w:rFonts w:cs="Arial"/>
                <w:sz w:val="20"/>
                <w:szCs w:val="20"/>
              </w:rPr>
            </w:pPr>
            <w:r w:rsidRPr="005A761B">
              <w:rPr>
                <w:rFonts w:cs="Arial"/>
                <w:sz w:val="20"/>
                <w:szCs w:val="20"/>
              </w:rPr>
              <w:lastRenderedPageBreak/>
              <w:t xml:space="preserve">2,978,789 </w:t>
            </w:r>
          </w:p>
        </w:tc>
      </w:tr>
      <w:tr w:rsidR="009A45D6" w:rsidRPr="005A761B" w14:paraId="2E5BB397" w14:textId="77777777" w:rsidTr="00866365">
        <w:trPr>
          <w:trHeight w:val="20"/>
        </w:trPr>
        <w:tc>
          <w:tcPr>
            <w:tcW w:w="1696" w:type="dxa"/>
            <w:noWrap/>
            <w:vAlign w:val="center"/>
            <w:hideMark/>
          </w:tcPr>
          <w:p w14:paraId="5D1653D0" w14:textId="77777777" w:rsidR="009A45D6" w:rsidRPr="005A761B" w:rsidRDefault="009A45D6" w:rsidP="00866365">
            <w:pPr>
              <w:jc w:val="center"/>
              <w:rPr>
                <w:rFonts w:cs="Arial"/>
                <w:sz w:val="20"/>
                <w:szCs w:val="20"/>
              </w:rPr>
            </w:pPr>
            <w:r w:rsidRPr="005A761B">
              <w:rPr>
                <w:rFonts w:cs="Arial"/>
                <w:sz w:val="20"/>
                <w:szCs w:val="20"/>
              </w:rPr>
              <w:t>04201C005A02</w:t>
            </w:r>
          </w:p>
        </w:tc>
        <w:tc>
          <w:tcPr>
            <w:tcW w:w="5670" w:type="dxa"/>
            <w:hideMark/>
          </w:tcPr>
          <w:p w14:paraId="3C9A2A74" w14:textId="77777777" w:rsidR="009A45D6" w:rsidRPr="005A761B" w:rsidRDefault="009A45D6" w:rsidP="00A975C1">
            <w:pPr>
              <w:rPr>
                <w:rFonts w:cs="Arial"/>
                <w:sz w:val="20"/>
                <w:szCs w:val="20"/>
              </w:rPr>
            </w:pPr>
            <w:r w:rsidRPr="005A761B">
              <w:rPr>
                <w:rFonts w:cs="Arial"/>
                <w:sz w:val="20"/>
                <w:szCs w:val="20"/>
              </w:rPr>
              <w:t>Elaboración, revisión, validación y actualización de documentos normativos organizacionales de las dependencias centralizadas, entidades paraestatales y órganos administrativos desconcentrados.</w:t>
            </w:r>
          </w:p>
        </w:tc>
        <w:tc>
          <w:tcPr>
            <w:tcW w:w="1462" w:type="dxa"/>
            <w:noWrap/>
            <w:vAlign w:val="center"/>
            <w:hideMark/>
          </w:tcPr>
          <w:p w14:paraId="015B8075" w14:textId="77777777" w:rsidR="009A45D6" w:rsidRPr="005A761B" w:rsidRDefault="009A45D6" w:rsidP="009A45D6">
            <w:pPr>
              <w:jc w:val="right"/>
              <w:rPr>
                <w:rFonts w:cs="Arial"/>
                <w:sz w:val="20"/>
                <w:szCs w:val="20"/>
              </w:rPr>
            </w:pPr>
            <w:r w:rsidRPr="005A761B">
              <w:rPr>
                <w:rFonts w:cs="Arial"/>
                <w:sz w:val="20"/>
                <w:szCs w:val="20"/>
              </w:rPr>
              <w:t xml:space="preserve">2,216,305 </w:t>
            </w:r>
          </w:p>
        </w:tc>
      </w:tr>
      <w:tr w:rsidR="009A45D6" w:rsidRPr="005A761B" w14:paraId="1F950878" w14:textId="77777777" w:rsidTr="00866365">
        <w:trPr>
          <w:trHeight w:val="20"/>
        </w:trPr>
        <w:tc>
          <w:tcPr>
            <w:tcW w:w="1696" w:type="dxa"/>
            <w:noWrap/>
            <w:vAlign w:val="center"/>
            <w:hideMark/>
          </w:tcPr>
          <w:p w14:paraId="0F056C58" w14:textId="77777777" w:rsidR="009A45D6" w:rsidRPr="005A761B" w:rsidRDefault="009A45D6" w:rsidP="00866365">
            <w:pPr>
              <w:jc w:val="center"/>
              <w:rPr>
                <w:rFonts w:cs="Arial"/>
                <w:sz w:val="20"/>
                <w:szCs w:val="20"/>
              </w:rPr>
            </w:pPr>
            <w:r w:rsidRPr="005A761B">
              <w:rPr>
                <w:rFonts w:cs="Arial"/>
                <w:sz w:val="20"/>
                <w:szCs w:val="20"/>
              </w:rPr>
              <w:t>04201C005A03</w:t>
            </w:r>
          </w:p>
        </w:tc>
        <w:tc>
          <w:tcPr>
            <w:tcW w:w="5670" w:type="dxa"/>
            <w:hideMark/>
          </w:tcPr>
          <w:p w14:paraId="5E1A2BB2" w14:textId="77777777" w:rsidR="009A45D6" w:rsidRPr="005A761B" w:rsidRDefault="009A45D6" w:rsidP="00A975C1">
            <w:pPr>
              <w:rPr>
                <w:rFonts w:cs="Arial"/>
                <w:sz w:val="20"/>
                <w:szCs w:val="20"/>
              </w:rPr>
            </w:pPr>
            <w:r w:rsidRPr="005A761B">
              <w:rPr>
                <w:rFonts w:cs="Arial"/>
                <w:sz w:val="20"/>
                <w:szCs w:val="20"/>
              </w:rPr>
              <w:t>Mejora de la calidad de procesos del Gobierno del Estado de Colima mediante la implementación de manuales de procedimientos, un módulo de atención para trámites y servicios, capacitación del personal en calidad en los procesos, y evaluaciones de trámites y servicios brindados por el Gobierno del Estado.</w:t>
            </w:r>
          </w:p>
        </w:tc>
        <w:tc>
          <w:tcPr>
            <w:tcW w:w="1462" w:type="dxa"/>
            <w:noWrap/>
            <w:vAlign w:val="center"/>
            <w:hideMark/>
          </w:tcPr>
          <w:p w14:paraId="2D0B24F1" w14:textId="77777777" w:rsidR="009A45D6" w:rsidRPr="005A761B" w:rsidRDefault="009A45D6" w:rsidP="009A45D6">
            <w:pPr>
              <w:jc w:val="right"/>
              <w:rPr>
                <w:rFonts w:cs="Arial"/>
                <w:sz w:val="20"/>
                <w:szCs w:val="20"/>
              </w:rPr>
            </w:pPr>
            <w:r w:rsidRPr="005A761B">
              <w:rPr>
                <w:rFonts w:cs="Arial"/>
                <w:sz w:val="20"/>
                <w:szCs w:val="20"/>
              </w:rPr>
              <w:t xml:space="preserve">1,866,879 </w:t>
            </w:r>
          </w:p>
        </w:tc>
      </w:tr>
      <w:tr w:rsidR="009A45D6" w:rsidRPr="005A761B" w14:paraId="5C9707F2" w14:textId="77777777" w:rsidTr="00866365">
        <w:trPr>
          <w:trHeight w:val="20"/>
        </w:trPr>
        <w:tc>
          <w:tcPr>
            <w:tcW w:w="1696" w:type="dxa"/>
            <w:noWrap/>
            <w:vAlign w:val="center"/>
            <w:hideMark/>
          </w:tcPr>
          <w:p w14:paraId="3372B20B" w14:textId="77777777" w:rsidR="009A45D6" w:rsidRPr="005A761B" w:rsidRDefault="009A45D6" w:rsidP="00866365">
            <w:pPr>
              <w:jc w:val="center"/>
              <w:rPr>
                <w:rFonts w:cs="Arial"/>
                <w:sz w:val="20"/>
                <w:szCs w:val="20"/>
              </w:rPr>
            </w:pPr>
            <w:r w:rsidRPr="005A761B">
              <w:rPr>
                <w:rFonts w:cs="Arial"/>
                <w:sz w:val="20"/>
                <w:szCs w:val="20"/>
              </w:rPr>
              <w:t>04201C005A04</w:t>
            </w:r>
          </w:p>
        </w:tc>
        <w:tc>
          <w:tcPr>
            <w:tcW w:w="5670" w:type="dxa"/>
            <w:hideMark/>
          </w:tcPr>
          <w:p w14:paraId="522530A7" w14:textId="77777777" w:rsidR="009A45D6" w:rsidRPr="005A761B" w:rsidRDefault="009A45D6" w:rsidP="00A975C1">
            <w:pPr>
              <w:rPr>
                <w:rFonts w:cs="Arial"/>
                <w:sz w:val="20"/>
                <w:szCs w:val="20"/>
              </w:rPr>
            </w:pPr>
            <w:r w:rsidRPr="005A761B">
              <w:rPr>
                <w:rFonts w:cs="Arial"/>
                <w:sz w:val="20"/>
                <w:szCs w:val="20"/>
              </w:rPr>
              <w:t>Implementación de programas y convenios para favorecer el desarrollo personal, sentido de pertenencia y seguridad laboral, contribuyendo a una mejor calidad de vida de los servidores públicos.</w:t>
            </w:r>
          </w:p>
        </w:tc>
        <w:tc>
          <w:tcPr>
            <w:tcW w:w="1462" w:type="dxa"/>
            <w:noWrap/>
            <w:vAlign w:val="center"/>
            <w:hideMark/>
          </w:tcPr>
          <w:p w14:paraId="77C85CA4" w14:textId="77777777" w:rsidR="009A45D6" w:rsidRPr="005A761B" w:rsidRDefault="009A45D6" w:rsidP="009A45D6">
            <w:pPr>
              <w:jc w:val="right"/>
              <w:rPr>
                <w:rFonts w:cs="Arial"/>
                <w:sz w:val="20"/>
                <w:szCs w:val="20"/>
              </w:rPr>
            </w:pPr>
            <w:r w:rsidRPr="005A761B">
              <w:rPr>
                <w:rFonts w:cs="Arial"/>
                <w:sz w:val="20"/>
                <w:szCs w:val="20"/>
              </w:rPr>
              <w:t xml:space="preserve">2,575,330 </w:t>
            </w:r>
          </w:p>
        </w:tc>
      </w:tr>
      <w:tr w:rsidR="009A45D6" w:rsidRPr="005A761B" w14:paraId="68004C33" w14:textId="77777777" w:rsidTr="00866365">
        <w:trPr>
          <w:trHeight w:val="20"/>
        </w:trPr>
        <w:tc>
          <w:tcPr>
            <w:tcW w:w="1696" w:type="dxa"/>
            <w:noWrap/>
            <w:vAlign w:val="center"/>
            <w:hideMark/>
          </w:tcPr>
          <w:p w14:paraId="2918BF3C" w14:textId="77777777" w:rsidR="009A45D6" w:rsidRPr="005A761B" w:rsidRDefault="009A45D6" w:rsidP="00866365">
            <w:pPr>
              <w:jc w:val="center"/>
              <w:rPr>
                <w:rFonts w:cs="Arial"/>
                <w:sz w:val="20"/>
                <w:szCs w:val="20"/>
              </w:rPr>
            </w:pPr>
            <w:r w:rsidRPr="005A761B">
              <w:rPr>
                <w:rFonts w:cs="Arial"/>
                <w:sz w:val="20"/>
                <w:szCs w:val="20"/>
              </w:rPr>
              <w:t>04201C006A01</w:t>
            </w:r>
          </w:p>
        </w:tc>
        <w:tc>
          <w:tcPr>
            <w:tcW w:w="5670" w:type="dxa"/>
            <w:hideMark/>
          </w:tcPr>
          <w:p w14:paraId="356D1EFD" w14:textId="77777777" w:rsidR="009A45D6" w:rsidRPr="005A761B" w:rsidRDefault="009A45D6" w:rsidP="00A975C1">
            <w:pPr>
              <w:rPr>
                <w:rFonts w:cs="Arial"/>
                <w:sz w:val="20"/>
                <w:szCs w:val="20"/>
              </w:rPr>
            </w:pPr>
            <w:r w:rsidRPr="005A761B">
              <w:rPr>
                <w:rFonts w:cs="Arial"/>
                <w:sz w:val="20"/>
                <w:szCs w:val="20"/>
              </w:rPr>
              <w:t>Administración del sistema de control patrimonial y de los bienes inmuebles de Gobierno del Estado.</w:t>
            </w:r>
          </w:p>
        </w:tc>
        <w:tc>
          <w:tcPr>
            <w:tcW w:w="1462" w:type="dxa"/>
            <w:noWrap/>
            <w:vAlign w:val="center"/>
            <w:hideMark/>
          </w:tcPr>
          <w:p w14:paraId="364AA09C" w14:textId="77777777" w:rsidR="009A45D6" w:rsidRPr="005A761B" w:rsidRDefault="009A45D6" w:rsidP="009A45D6">
            <w:pPr>
              <w:jc w:val="right"/>
              <w:rPr>
                <w:rFonts w:cs="Arial"/>
                <w:sz w:val="20"/>
                <w:szCs w:val="20"/>
              </w:rPr>
            </w:pPr>
            <w:r w:rsidRPr="005A761B">
              <w:rPr>
                <w:rFonts w:cs="Arial"/>
                <w:sz w:val="20"/>
                <w:szCs w:val="20"/>
              </w:rPr>
              <w:t xml:space="preserve">7,657,932 </w:t>
            </w:r>
          </w:p>
        </w:tc>
      </w:tr>
      <w:tr w:rsidR="009A45D6" w:rsidRPr="005A761B" w14:paraId="14EDF8EA" w14:textId="77777777" w:rsidTr="00866365">
        <w:trPr>
          <w:trHeight w:val="20"/>
        </w:trPr>
        <w:tc>
          <w:tcPr>
            <w:tcW w:w="1696" w:type="dxa"/>
            <w:noWrap/>
            <w:vAlign w:val="center"/>
            <w:hideMark/>
          </w:tcPr>
          <w:p w14:paraId="6E781DF6" w14:textId="77777777" w:rsidR="009A45D6" w:rsidRPr="005A761B" w:rsidRDefault="009A45D6" w:rsidP="00866365">
            <w:pPr>
              <w:jc w:val="center"/>
              <w:rPr>
                <w:rFonts w:cs="Arial"/>
                <w:sz w:val="20"/>
                <w:szCs w:val="20"/>
              </w:rPr>
            </w:pPr>
            <w:r w:rsidRPr="005A761B">
              <w:rPr>
                <w:rFonts w:cs="Arial"/>
                <w:sz w:val="20"/>
                <w:szCs w:val="20"/>
              </w:rPr>
              <w:t>04201C007A01</w:t>
            </w:r>
          </w:p>
        </w:tc>
        <w:tc>
          <w:tcPr>
            <w:tcW w:w="5670" w:type="dxa"/>
            <w:hideMark/>
          </w:tcPr>
          <w:p w14:paraId="1122539E" w14:textId="77777777" w:rsidR="009A45D6" w:rsidRPr="005A761B" w:rsidRDefault="009A45D6" w:rsidP="00A975C1">
            <w:pPr>
              <w:rPr>
                <w:rFonts w:cs="Arial"/>
                <w:sz w:val="20"/>
                <w:szCs w:val="20"/>
              </w:rPr>
            </w:pPr>
            <w:r w:rsidRPr="005A761B">
              <w:rPr>
                <w:rFonts w:cs="Arial"/>
                <w:sz w:val="20"/>
                <w:szCs w:val="20"/>
              </w:rPr>
              <w:t>Administración del presupuesto de servicios personales.</w:t>
            </w:r>
          </w:p>
        </w:tc>
        <w:tc>
          <w:tcPr>
            <w:tcW w:w="1462" w:type="dxa"/>
            <w:noWrap/>
            <w:vAlign w:val="center"/>
            <w:hideMark/>
          </w:tcPr>
          <w:p w14:paraId="6CEE8194" w14:textId="77777777" w:rsidR="009A45D6" w:rsidRPr="005A761B" w:rsidRDefault="009A45D6" w:rsidP="009A45D6">
            <w:pPr>
              <w:jc w:val="right"/>
              <w:rPr>
                <w:rFonts w:cs="Arial"/>
                <w:sz w:val="20"/>
                <w:szCs w:val="20"/>
              </w:rPr>
            </w:pPr>
            <w:r w:rsidRPr="005A761B">
              <w:rPr>
                <w:rFonts w:cs="Arial"/>
                <w:sz w:val="20"/>
                <w:szCs w:val="20"/>
              </w:rPr>
              <w:t xml:space="preserve">108,752,101 </w:t>
            </w:r>
          </w:p>
        </w:tc>
      </w:tr>
      <w:tr w:rsidR="009A45D6" w:rsidRPr="005A761B" w14:paraId="6142EBA4" w14:textId="77777777" w:rsidTr="00866365">
        <w:trPr>
          <w:trHeight w:val="20"/>
        </w:trPr>
        <w:tc>
          <w:tcPr>
            <w:tcW w:w="1696" w:type="dxa"/>
            <w:noWrap/>
            <w:vAlign w:val="center"/>
            <w:hideMark/>
          </w:tcPr>
          <w:p w14:paraId="0872DD16" w14:textId="77777777" w:rsidR="009A45D6" w:rsidRPr="005A761B" w:rsidRDefault="009A45D6" w:rsidP="00866365">
            <w:pPr>
              <w:jc w:val="center"/>
              <w:rPr>
                <w:rFonts w:cs="Arial"/>
                <w:sz w:val="20"/>
                <w:szCs w:val="20"/>
              </w:rPr>
            </w:pPr>
            <w:r w:rsidRPr="005A761B">
              <w:rPr>
                <w:rFonts w:cs="Arial"/>
                <w:sz w:val="20"/>
                <w:szCs w:val="20"/>
              </w:rPr>
              <w:t>04201C007A02</w:t>
            </w:r>
          </w:p>
        </w:tc>
        <w:tc>
          <w:tcPr>
            <w:tcW w:w="5670" w:type="dxa"/>
            <w:hideMark/>
          </w:tcPr>
          <w:p w14:paraId="399851AF" w14:textId="77777777" w:rsidR="009A45D6" w:rsidRPr="005A761B" w:rsidRDefault="009A45D6" w:rsidP="00A975C1">
            <w:pPr>
              <w:rPr>
                <w:rFonts w:cs="Arial"/>
                <w:sz w:val="20"/>
                <w:szCs w:val="20"/>
              </w:rPr>
            </w:pPr>
            <w:r w:rsidRPr="005A761B">
              <w:rPr>
                <w:rFonts w:cs="Arial"/>
                <w:sz w:val="20"/>
                <w:szCs w:val="20"/>
              </w:rPr>
              <w:t>Administración de los Registros de Control Biométrico de los Recursos Humanos y de los expedientes de personal activo y jubilado.</w:t>
            </w:r>
          </w:p>
        </w:tc>
        <w:tc>
          <w:tcPr>
            <w:tcW w:w="1462" w:type="dxa"/>
            <w:noWrap/>
            <w:vAlign w:val="center"/>
            <w:hideMark/>
          </w:tcPr>
          <w:p w14:paraId="2382855C" w14:textId="77777777" w:rsidR="009A45D6" w:rsidRPr="005A761B" w:rsidRDefault="009A45D6" w:rsidP="009A45D6">
            <w:pPr>
              <w:jc w:val="right"/>
              <w:rPr>
                <w:rFonts w:cs="Arial"/>
                <w:sz w:val="20"/>
                <w:szCs w:val="20"/>
              </w:rPr>
            </w:pPr>
            <w:r w:rsidRPr="005A761B">
              <w:rPr>
                <w:rFonts w:cs="Arial"/>
                <w:sz w:val="20"/>
                <w:szCs w:val="20"/>
              </w:rPr>
              <w:t xml:space="preserve">8,269,196 </w:t>
            </w:r>
          </w:p>
        </w:tc>
      </w:tr>
      <w:tr w:rsidR="009A45D6" w:rsidRPr="005A761B" w14:paraId="6FE3EEF6" w14:textId="77777777" w:rsidTr="00866365">
        <w:trPr>
          <w:trHeight w:val="20"/>
        </w:trPr>
        <w:tc>
          <w:tcPr>
            <w:tcW w:w="1696" w:type="dxa"/>
            <w:noWrap/>
            <w:vAlign w:val="center"/>
            <w:hideMark/>
          </w:tcPr>
          <w:p w14:paraId="5F56EEE2" w14:textId="77777777" w:rsidR="009A45D6" w:rsidRPr="005A761B" w:rsidRDefault="009A45D6" w:rsidP="00866365">
            <w:pPr>
              <w:jc w:val="center"/>
              <w:rPr>
                <w:rFonts w:cs="Arial"/>
                <w:sz w:val="20"/>
                <w:szCs w:val="20"/>
              </w:rPr>
            </w:pPr>
            <w:r w:rsidRPr="005A761B">
              <w:rPr>
                <w:rFonts w:cs="Arial"/>
                <w:sz w:val="20"/>
                <w:szCs w:val="20"/>
              </w:rPr>
              <w:t>04201C007A03</w:t>
            </w:r>
          </w:p>
        </w:tc>
        <w:tc>
          <w:tcPr>
            <w:tcW w:w="5670" w:type="dxa"/>
            <w:hideMark/>
          </w:tcPr>
          <w:p w14:paraId="25173B0E" w14:textId="77777777" w:rsidR="009A45D6" w:rsidRPr="005A761B" w:rsidRDefault="009A45D6" w:rsidP="00A975C1">
            <w:pPr>
              <w:rPr>
                <w:rFonts w:cs="Arial"/>
                <w:sz w:val="20"/>
                <w:szCs w:val="20"/>
              </w:rPr>
            </w:pPr>
            <w:r w:rsidRPr="005A761B">
              <w:rPr>
                <w:rFonts w:cs="Arial"/>
                <w:sz w:val="20"/>
                <w:szCs w:val="20"/>
              </w:rPr>
              <w:t>Digitalización de expedientes de personal activo y jubilado.</w:t>
            </w:r>
          </w:p>
        </w:tc>
        <w:tc>
          <w:tcPr>
            <w:tcW w:w="1462" w:type="dxa"/>
            <w:noWrap/>
            <w:vAlign w:val="center"/>
            <w:hideMark/>
          </w:tcPr>
          <w:p w14:paraId="07415198" w14:textId="77777777" w:rsidR="009A45D6" w:rsidRPr="005A761B" w:rsidRDefault="009A45D6" w:rsidP="009A45D6">
            <w:pPr>
              <w:jc w:val="right"/>
              <w:rPr>
                <w:rFonts w:cs="Arial"/>
                <w:sz w:val="20"/>
                <w:szCs w:val="20"/>
              </w:rPr>
            </w:pPr>
            <w:r w:rsidRPr="005A761B">
              <w:rPr>
                <w:rFonts w:cs="Arial"/>
                <w:sz w:val="20"/>
                <w:szCs w:val="20"/>
              </w:rPr>
              <w:t xml:space="preserve">7,040,574 </w:t>
            </w:r>
          </w:p>
        </w:tc>
      </w:tr>
      <w:tr w:rsidR="009A45D6" w:rsidRPr="005A761B" w14:paraId="1C1519B4" w14:textId="77777777" w:rsidTr="00866365">
        <w:trPr>
          <w:trHeight w:val="20"/>
        </w:trPr>
        <w:tc>
          <w:tcPr>
            <w:tcW w:w="1696" w:type="dxa"/>
            <w:noWrap/>
            <w:vAlign w:val="center"/>
            <w:hideMark/>
          </w:tcPr>
          <w:p w14:paraId="16533CCB" w14:textId="77777777" w:rsidR="009A45D6" w:rsidRPr="005A761B" w:rsidRDefault="009A45D6" w:rsidP="00866365">
            <w:pPr>
              <w:jc w:val="center"/>
              <w:rPr>
                <w:rFonts w:cs="Arial"/>
                <w:sz w:val="20"/>
                <w:szCs w:val="20"/>
              </w:rPr>
            </w:pPr>
            <w:r w:rsidRPr="005A761B">
              <w:rPr>
                <w:rFonts w:cs="Arial"/>
                <w:sz w:val="20"/>
                <w:szCs w:val="20"/>
              </w:rPr>
              <w:t>04501C001A01</w:t>
            </w:r>
          </w:p>
        </w:tc>
        <w:tc>
          <w:tcPr>
            <w:tcW w:w="5670" w:type="dxa"/>
            <w:hideMark/>
          </w:tcPr>
          <w:p w14:paraId="1250011B" w14:textId="77777777" w:rsidR="009A45D6" w:rsidRPr="005A761B" w:rsidRDefault="009A45D6" w:rsidP="00A975C1">
            <w:pPr>
              <w:rPr>
                <w:rFonts w:cs="Arial"/>
                <w:sz w:val="20"/>
                <w:szCs w:val="20"/>
              </w:rPr>
            </w:pPr>
            <w:r w:rsidRPr="005A761B">
              <w:rPr>
                <w:rFonts w:cs="Arial"/>
                <w:sz w:val="20"/>
                <w:szCs w:val="20"/>
              </w:rPr>
              <w:t>Aplicación de gasto en servicios personales</w:t>
            </w:r>
          </w:p>
        </w:tc>
        <w:tc>
          <w:tcPr>
            <w:tcW w:w="1462" w:type="dxa"/>
            <w:noWrap/>
            <w:vAlign w:val="center"/>
            <w:hideMark/>
          </w:tcPr>
          <w:p w14:paraId="2247159E" w14:textId="77777777" w:rsidR="009A45D6" w:rsidRPr="005A761B" w:rsidRDefault="009A45D6" w:rsidP="009A45D6">
            <w:pPr>
              <w:jc w:val="right"/>
              <w:rPr>
                <w:rFonts w:cs="Arial"/>
                <w:sz w:val="20"/>
                <w:szCs w:val="20"/>
              </w:rPr>
            </w:pPr>
            <w:r w:rsidRPr="005A761B">
              <w:rPr>
                <w:rFonts w:cs="Arial"/>
                <w:sz w:val="20"/>
                <w:szCs w:val="20"/>
              </w:rPr>
              <w:t xml:space="preserve">8,322,502 </w:t>
            </w:r>
          </w:p>
        </w:tc>
      </w:tr>
      <w:tr w:rsidR="009A45D6" w:rsidRPr="005A761B" w14:paraId="690A5DC8" w14:textId="77777777" w:rsidTr="00866365">
        <w:trPr>
          <w:trHeight w:val="20"/>
        </w:trPr>
        <w:tc>
          <w:tcPr>
            <w:tcW w:w="1696" w:type="dxa"/>
            <w:noWrap/>
            <w:vAlign w:val="center"/>
            <w:hideMark/>
          </w:tcPr>
          <w:p w14:paraId="7087D6EB" w14:textId="77777777" w:rsidR="009A45D6" w:rsidRPr="005A761B" w:rsidRDefault="009A45D6" w:rsidP="00866365">
            <w:pPr>
              <w:jc w:val="center"/>
              <w:rPr>
                <w:rFonts w:cs="Arial"/>
                <w:sz w:val="20"/>
                <w:szCs w:val="20"/>
              </w:rPr>
            </w:pPr>
            <w:r w:rsidRPr="005A761B">
              <w:rPr>
                <w:rFonts w:cs="Arial"/>
                <w:sz w:val="20"/>
                <w:szCs w:val="20"/>
              </w:rPr>
              <w:t>04501C001A02</w:t>
            </w:r>
          </w:p>
        </w:tc>
        <w:tc>
          <w:tcPr>
            <w:tcW w:w="5670" w:type="dxa"/>
            <w:hideMark/>
          </w:tcPr>
          <w:p w14:paraId="264CEEFB" w14:textId="77777777" w:rsidR="009A45D6" w:rsidRPr="005A761B" w:rsidRDefault="009A45D6" w:rsidP="00A975C1">
            <w:pPr>
              <w:rPr>
                <w:rFonts w:cs="Arial"/>
                <w:sz w:val="20"/>
                <w:szCs w:val="20"/>
              </w:rPr>
            </w:pPr>
            <w:r w:rsidRPr="005A761B">
              <w:rPr>
                <w:rFonts w:cs="Arial"/>
                <w:sz w:val="20"/>
                <w:szCs w:val="20"/>
              </w:rPr>
              <w:t>Operación y conducción de acciones en materia de Agenda Digital</w:t>
            </w:r>
          </w:p>
        </w:tc>
        <w:tc>
          <w:tcPr>
            <w:tcW w:w="1462" w:type="dxa"/>
            <w:noWrap/>
            <w:vAlign w:val="center"/>
            <w:hideMark/>
          </w:tcPr>
          <w:p w14:paraId="7078E587" w14:textId="77777777" w:rsidR="009A45D6" w:rsidRPr="005A761B" w:rsidRDefault="009A45D6" w:rsidP="009A45D6">
            <w:pPr>
              <w:jc w:val="right"/>
              <w:rPr>
                <w:rFonts w:cs="Arial"/>
                <w:sz w:val="20"/>
                <w:szCs w:val="20"/>
              </w:rPr>
            </w:pPr>
            <w:r w:rsidRPr="005A761B">
              <w:rPr>
                <w:rFonts w:cs="Arial"/>
                <w:sz w:val="20"/>
                <w:szCs w:val="20"/>
              </w:rPr>
              <w:t xml:space="preserve">300,000 </w:t>
            </w:r>
          </w:p>
        </w:tc>
      </w:tr>
      <w:tr w:rsidR="009A45D6" w:rsidRPr="005A761B" w14:paraId="2A1A4953" w14:textId="77777777" w:rsidTr="00866365">
        <w:trPr>
          <w:trHeight w:val="20"/>
        </w:trPr>
        <w:tc>
          <w:tcPr>
            <w:tcW w:w="1696" w:type="dxa"/>
            <w:noWrap/>
            <w:vAlign w:val="center"/>
            <w:hideMark/>
          </w:tcPr>
          <w:p w14:paraId="4DBCB7AB" w14:textId="77777777" w:rsidR="009A45D6" w:rsidRPr="005A761B" w:rsidRDefault="009A45D6" w:rsidP="00866365">
            <w:pPr>
              <w:jc w:val="center"/>
              <w:rPr>
                <w:rFonts w:cs="Arial"/>
                <w:sz w:val="20"/>
                <w:szCs w:val="20"/>
              </w:rPr>
            </w:pPr>
            <w:r w:rsidRPr="005A761B">
              <w:rPr>
                <w:rFonts w:cs="Arial"/>
                <w:sz w:val="20"/>
                <w:szCs w:val="20"/>
              </w:rPr>
              <w:t>04501C002A01</w:t>
            </w:r>
          </w:p>
        </w:tc>
        <w:tc>
          <w:tcPr>
            <w:tcW w:w="5670" w:type="dxa"/>
            <w:hideMark/>
          </w:tcPr>
          <w:p w14:paraId="5BDEF82E" w14:textId="77777777" w:rsidR="009A45D6" w:rsidRPr="005A761B" w:rsidRDefault="009A45D6" w:rsidP="00A975C1">
            <w:pPr>
              <w:rPr>
                <w:rFonts w:cs="Arial"/>
                <w:sz w:val="20"/>
                <w:szCs w:val="20"/>
              </w:rPr>
            </w:pPr>
            <w:r w:rsidRPr="005A761B">
              <w:rPr>
                <w:rFonts w:cs="Arial"/>
                <w:sz w:val="20"/>
                <w:szCs w:val="20"/>
              </w:rPr>
              <w:t>Implementación de al menos un programa de alfabetización digital en comunidades del estado de Colima</w:t>
            </w:r>
          </w:p>
        </w:tc>
        <w:tc>
          <w:tcPr>
            <w:tcW w:w="1462" w:type="dxa"/>
            <w:noWrap/>
            <w:vAlign w:val="center"/>
            <w:hideMark/>
          </w:tcPr>
          <w:p w14:paraId="13E3ED7B" w14:textId="77777777" w:rsidR="009A45D6" w:rsidRPr="005A761B" w:rsidRDefault="009A45D6" w:rsidP="009A45D6">
            <w:pPr>
              <w:jc w:val="right"/>
              <w:rPr>
                <w:rFonts w:cs="Arial"/>
                <w:sz w:val="20"/>
                <w:szCs w:val="20"/>
              </w:rPr>
            </w:pPr>
            <w:r w:rsidRPr="005A761B">
              <w:rPr>
                <w:rFonts w:cs="Arial"/>
                <w:sz w:val="20"/>
                <w:szCs w:val="20"/>
              </w:rPr>
              <w:t xml:space="preserve">20,000 </w:t>
            </w:r>
          </w:p>
        </w:tc>
      </w:tr>
      <w:tr w:rsidR="009A45D6" w:rsidRPr="005A761B" w14:paraId="43EB1AE9" w14:textId="77777777" w:rsidTr="00866365">
        <w:trPr>
          <w:trHeight w:val="20"/>
        </w:trPr>
        <w:tc>
          <w:tcPr>
            <w:tcW w:w="1696" w:type="dxa"/>
            <w:noWrap/>
            <w:vAlign w:val="center"/>
            <w:hideMark/>
          </w:tcPr>
          <w:p w14:paraId="4D7BAD20" w14:textId="77777777" w:rsidR="009A45D6" w:rsidRPr="005A761B" w:rsidRDefault="009A45D6" w:rsidP="00866365">
            <w:pPr>
              <w:jc w:val="center"/>
              <w:rPr>
                <w:rFonts w:cs="Arial"/>
                <w:sz w:val="20"/>
                <w:szCs w:val="20"/>
              </w:rPr>
            </w:pPr>
            <w:r w:rsidRPr="005A761B">
              <w:rPr>
                <w:rFonts w:cs="Arial"/>
                <w:sz w:val="20"/>
                <w:szCs w:val="20"/>
              </w:rPr>
              <w:t>04501C002A02</w:t>
            </w:r>
          </w:p>
        </w:tc>
        <w:tc>
          <w:tcPr>
            <w:tcW w:w="5670" w:type="dxa"/>
            <w:hideMark/>
          </w:tcPr>
          <w:p w14:paraId="1CAD7267" w14:textId="77777777" w:rsidR="009A45D6" w:rsidRPr="005A761B" w:rsidRDefault="009A45D6" w:rsidP="00A975C1">
            <w:pPr>
              <w:rPr>
                <w:rFonts w:cs="Arial"/>
                <w:sz w:val="20"/>
                <w:szCs w:val="20"/>
              </w:rPr>
            </w:pPr>
            <w:r w:rsidRPr="005A761B">
              <w:rPr>
                <w:rFonts w:cs="Arial"/>
                <w:sz w:val="20"/>
                <w:szCs w:val="20"/>
              </w:rPr>
              <w:t>Colaboración con instituciones para fortalecer la inclusión digital en el estado de Colima.</w:t>
            </w:r>
          </w:p>
        </w:tc>
        <w:tc>
          <w:tcPr>
            <w:tcW w:w="1462" w:type="dxa"/>
            <w:noWrap/>
            <w:vAlign w:val="center"/>
            <w:hideMark/>
          </w:tcPr>
          <w:p w14:paraId="450AA1B9" w14:textId="77777777" w:rsidR="009A45D6" w:rsidRPr="005A761B" w:rsidRDefault="009A45D6" w:rsidP="009A45D6">
            <w:pPr>
              <w:jc w:val="right"/>
              <w:rPr>
                <w:rFonts w:cs="Arial"/>
                <w:sz w:val="20"/>
                <w:szCs w:val="20"/>
              </w:rPr>
            </w:pPr>
            <w:r w:rsidRPr="005A761B">
              <w:rPr>
                <w:rFonts w:cs="Arial"/>
                <w:sz w:val="20"/>
                <w:szCs w:val="20"/>
              </w:rPr>
              <w:t xml:space="preserve">30,000 </w:t>
            </w:r>
          </w:p>
        </w:tc>
      </w:tr>
      <w:tr w:rsidR="009A45D6" w:rsidRPr="005A761B" w14:paraId="0F4B3901" w14:textId="77777777" w:rsidTr="00866365">
        <w:trPr>
          <w:trHeight w:val="20"/>
        </w:trPr>
        <w:tc>
          <w:tcPr>
            <w:tcW w:w="1696" w:type="dxa"/>
            <w:noWrap/>
            <w:vAlign w:val="center"/>
            <w:hideMark/>
          </w:tcPr>
          <w:p w14:paraId="2D743B48" w14:textId="77777777" w:rsidR="009A45D6" w:rsidRPr="005A761B" w:rsidRDefault="009A45D6" w:rsidP="00866365">
            <w:pPr>
              <w:jc w:val="center"/>
              <w:rPr>
                <w:rFonts w:cs="Arial"/>
                <w:sz w:val="20"/>
                <w:szCs w:val="20"/>
              </w:rPr>
            </w:pPr>
            <w:r w:rsidRPr="005A761B">
              <w:rPr>
                <w:rFonts w:cs="Arial"/>
                <w:sz w:val="20"/>
                <w:szCs w:val="20"/>
              </w:rPr>
              <w:t>04501C003A01</w:t>
            </w:r>
          </w:p>
        </w:tc>
        <w:tc>
          <w:tcPr>
            <w:tcW w:w="5670" w:type="dxa"/>
            <w:hideMark/>
          </w:tcPr>
          <w:p w14:paraId="5F12FC71" w14:textId="77777777" w:rsidR="009A45D6" w:rsidRPr="005A761B" w:rsidRDefault="009A45D6" w:rsidP="00A975C1">
            <w:pPr>
              <w:rPr>
                <w:rFonts w:cs="Arial"/>
                <w:sz w:val="20"/>
                <w:szCs w:val="20"/>
              </w:rPr>
            </w:pPr>
            <w:r w:rsidRPr="005A761B">
              <w:rPr>
                <w:rFonts w:cs="Arial"/>
                <w:sz w:val="20"/>
                <w:szCs w:val="20"/>
              </w:rPr>
              <w:t xml:space="preserve">Obtención de información sobre las localidades registradas y beneficiadas del programa </w:t>
            </w:r>
            <w:proofErr w:type="spellStart"/>
            <w:r w:rsidRPr="005A761B">
              <w:rPr>
                <w:rFonts w:cs="Arial"/>
                <w:sz w:val="20"/>
                <w:szCs w:val="20"/>
              </w:rPr>
              <w:t>ColiRed</w:t>
            </w:r>
            <w:proofErr w:type="spellEnd"/>
            <w:r w:rsidRPr="005A761B">
              <w:rPr>
                <w:rFonts w:cs="Arial"/>
                <w:sz w:val="20"/>
                <w:szCs w:val="20"/>
              </w:rPr>
              <w:t xml:space="preserve"> para generar estadísticas</w:t>
            </w:r>
          </w:p>
        </w:tc>
        <w:tc>
          <w:tcPr>
            <w:tcW w:w="1462" w:type="dxa"/>
            <w:noWrap/>
            <w:vAlign w:val="center"/>
            <w:hideMark/>
          </w:tcPr>
          <w:p w14:paraId="766B593C" w14:textId="77777777" w:rsidR="009A45D6" w:rsidRPr="005A761B" w:rsidRDefault="009A45D6" w:rsidP="009A45D6">
            <w:pPr>
              <w:jc w:val="right"/>
              <w:rPr>
                <w:rFonts w:cs="Arial"/>
                <w:sz w:val="20"/>
                <w:szCs w:val="20"/>
              </w:rPr>
            </w:pPr>
            <w:r w:rsidRPr="005A761B">
              <w:rPr>
                <w:rFonts w:cs="Arial"/>
                <w:sz w:val="20"/>
                <w:szCs w:val="20"/>
              </w:rPr>
              <w:t xml:space="preserve">21,450 </w:t>
            </w:r>
          </w:p>
        </w:tc>
      </w:tr>
      <w:tr w:rsidR="009A45D6" w:rsidRPr="005A761B" w14:paraId="4F3424A8" w14:textId="77777777" w:rsidTr="00866365">
        <w:trPr>
          <w:trHeight w:val="20"/>
        </w:trPr>
        <w:tc>
          <w:tcPr>
            <w:tcW w:w="1696" w:type="dxa"/>
            <w:noWrap/>
            <w:vAlign w:val="center"/>
            <w:hideMark/>
          </w:tcPr>
          <w:p w14:paraId="53D6858C" w14:textId="77777777" w:rsidR="009A45D6" w:rsidRPr="005A761B" w:rsidRDefault="009A45D6" w:rsidP="00866365">
            <w:pPr>
              <w:jc w:val="center"/>
              <w:rPr>
                <w:rFonts w:cs="Arial"/>
                <w:sz w:val="20"/>
                <w:szCs w:val="20"/>
              </w:rPr>
            </w:pPr>
            <w:r w:rsidRPr="005A761B">
              <w:rPr>
                <w:rFonts w:cs="Arial"/>
                <w:sz w:val="20"/>
                <w:szCs w:val="20"/>
              </w:rPr>
              <w:t>04501C003A02</w:t>
            </w:r>
          </w:p>
        </w:tc>
        <w:tc>
          <w:tcPr>
            <w:tcW w:w="5670" w:type="dxa"/>
            <w:hideMark/>
          </w:tcPr>
          <w:p w14:paraId="67CE2FD0" w14:textId="77777777" w:rsidR="009A45D6" w:rsidRPr="005A761B" w:rsidRDefault="009A45D6" w:rsidP="00A975C1">
            <w:pPr>
              <w:rPr>
                <w:rFonts w:cs="Arial"/>
                <w:sz w:val="20"/>
                <w:szCs w:val="20"/>
              </w:rPr>
            </w:pPr>
            <w:r w:rsidRPr="005A761B">
              <w:rPr>
                <w:rFonts w:cs="Arial"/>
                <w:sz w:val="20"/>
                <w:szCs w:val="20"/>
              </w:rPr>
              <w:t>Atención anual de solicitudes de trámites electrónicos</w:t>
            </w:r>
          </w:p>
        </w:tc>
        <w:tc>
          <w:tcPr>
            <w:tcW w:w="1462" w:type="dxa"/>
            <w:noWrap/>
            <w:vAlign w:val="center"/>
            <w:hideMark/>
          </w:tcPr>
          <w:p w14:paraId="6C0D243D" w14:textId="77777777" w:rsidR="009A45D6" w:rsidRPr="005A761B" w:rsidRDefault="009A45D6" w:rsidP="009A45D6">
            <w:pPr>
              <w:jc w:val="right"/>
              <w:rPr>
                <w:rFonts w:cs="Arial"/>
                <w:sz w:val="20"/>
                <w:szCs w:val="20"/>
              </w:rPr>
            </w:pPr>
            <w:r w:rsidRPr="005A761B">
              <w:rPr>
                <w:rFonts w:cs="Arial"/>
                <w:sz w:val="20"/>
                <w:szCs w:val="20"/>
              </w:rPr>
              <w:t xml:space="preserve">28,550 </w:t>
            </w:r>
          </w:p>
        </w:tc>
      </w:tr>
      <w:tr w:rsidR="009A45D6" w:rsidRPr="005A761B" w14:paraId="6F867B93" w14:textId="77777777" w:rsidTr="00866365">
        <w:trPr>
          <w:trHeight w:val="20"/>
        </w:trPr>
        <w:tc>
          <w:tcPr>
            <w:tcW w:w="1696" w:type="dxa"/>
            <w:noWrap/>
            <w:vAlign w:val="center"/>
            <w:hideMark/>
          </w:tcPr>
          <w:p w14:paraId="1E6F1B79" w14:textId="77777777" w:rsidR="009A45D6" w:rsidRPr="005A761B" w:rsidRDefault="009A45D6" w:rsidP="00866365">
            <w:pPr>
              <w:jc w:val="center"/>
              <w:rPr>
                <w:rFonts w:cs="Arial"/>
                <w:sz w:val="20"/>
                <w:szCs w:val="20"/>
              </w:rPr>
            </w:pPr>
            <w:r w:rsidRPr="005A761B">
              <w:rPr>
                <w:rFonts w:cs="Arial"/>
                <w:sz w:val="20"/>
                <w:szCs w:val="20"/>
              </w:rPr>
              <w:t>05401C001A01</w:t>
            </w:r>
          </w:p>
        </w:tc>
        <w:tc>
          <w:tcPr>
            <w:tcW w:w="5670" w:type="dxa"/>
            <w:hideMark/>
          </w:tcPr>
          <w:p w14:paraId="277DADA7" w14:textId="77777777" w:rsidR="009A45D6" w:rsidRPr="005A761B" w:rsidRDefault="009A45D6" w:rsidP="00A975C1">
            <w:pPr>
              <w:rPr>
                <w:rFonts w:cs="Arial"/>
                <w:sz w:val="20"/>
                <w:szCs w:val="20"/>
              </w:rPr>
            </w:pPr>
            <w:r w:rsidRPr="005A761B">
              <w:rPr>
                <w:rFonts w:cs="Arial"/>
                <w:sz w:val="20"/>
                <w:szCs w:val="20"/>
              </w:rPr>
              <w:t>Operación del Comité Estatal de Planeación Democrática.</w:t>
            </w:r>
          </w:p>
        </w:tc>
        <w:tc>
          <w:tcPr>
            <w:tcW w:w="1462" w:type="dxa"/>
            <w:noWrap/>
            <w:vAlign w:val="center"/>
            <w:hideMark/>
          </w:tcPr>
          <w:p w14:paraId="1B7B9817" w14:textId="77777777" w:rsidR="009A45D6" w:rsidRPr="005A761B" w:rsidRDefault="009A45D6" w:rsidP="009A45D6">
            <w:pPr>
              <w:jc w:val="right"/>
              <w:rPr>
                <w:rFonts w:cs="Arial"/>
                <w:sz w:val="20"/>
                <w:szCs w:val="20"/>
              </w:rPr>
            </w:pPr>
            <w:r w:rsidRPr="005A761B">
              <w:rPr>
                <w:rFonts w:cs="Arial"/>
                <w:sz w:val="20"/>
                <w:szCs w:val="20"/>
              </w:rPr>
              <w:t xml:space="preserve">24,179,013 </w:t>
            </w:r>
          </w:p>
        </w:tc>
      </w:tr>
      <w:tr w:rsidR="009A45D6" w:rsidRPr="005A761B" w14:paraId="0F9C03FA" w14:textId="77777777" w:rsidTr="00866365">
        <w:trPr>
          <w:trHeight w:val="20"/>
        </w:trPr>
        <w:tc>
          <w:tcPr>
            <w:tcW w:w="1696" w:type="dxa"/>
            <w:noWrap/>
            <w:vAlign w:val="center"/>
            <w:hideMark/>
          </w:tcPr>
          <w:p w14:paraId="153FB2B6" w14:textId="77777777" w:rsidR="009A45D6" w:rsidRPr="005A761B" w:rsidRDefault="009A45D6" w:rsidP="00866365">
            <w:pPr>
              <w:jc w:val="center"/>
              <w:rPr>
                <w:rFonts w:cs="Arial"/>
                <w:sz w:val="20"/>
                <w:szCs w:val="20"/>
              </w:rPr>
            </w:pPr>
            <w:r w:rsidRPr="005A761B">
              <w:rPr>
                <w:rFonts w:cs="Arial"/>
                <w:sz w:val="20"/>
                <w:szCs w:val="20"/>
              </w:rPr>
              <w:t>05401C001A02</w:t>
            </w:r>
          </w:p>
        </w:tc>
        <w:tc>
          <w:tcPr>
            <w:tcW w:w="5670" w:type="dxa"/>
            <w:hideMark/>
          </w:tcPr>
          <w:p w14:paraId="47B7B0C8" w14:textId="77777777" w:rsidR="009A45D6" w:rsidRPr="005A761B" w:rsidRDefault="009A45D6" w:rsidP="00A975C1">
            <w:pPr>
              <w:rPr>
                <w:rFonts w:cs="Arial"/>
                <w:sz w:val="20"/>
                <w:szCs w:val="20"/>
              </w:rPr>
            </w:pPr>
            <w:r w:rsidRPr="005A761B">
              <w:rPr>
                <w:rFonts w:cs="Arial"/>
                <w:sz w:val="20"/>
                <w:szCs w:val="20"/>
              </w:rPr>
              <w:t>Integración del Informe Anual de Gobierno.</w:t>
            </w:r>
          </w:p>
        </w:tc>
        <w:tc>
          <w:tcPr>
            <w:tcW w:w="1462" w:type="dxa"/>
            <w:noWrap/>
            <w:vAlign w:val="center"/>
            <w:hideMark/>
          </w:tcPr>
          <w:p w14:paraId="6D05B920" w14:textId="77777777" w:rsidR="009A45D6" w:rsidRPr="005A761B" w:rsidRDefault="009A45D6" w:rsidP="009A45D6">
            <w:pPr>
              <w:jc w:val="right"/>
              <w:rPr>
                <w:rFonts w:cs="Arial"/>
                <w:sz w:val="20"/>
                <w:szCs w:val="20"/>
              </w:rPr>
            </w:pPr>
            <w:r w:rsidRPr="005A761B">
              <w:rPr>
                <w:rFonts w:cs="Arial"/>
                <w:sz w:val="20"/>
                <w:szCs w:val="20"/>
              </w:rPr>
              <w:t xml:space="preserve">76,310 </w:t>
            </w:r>
          </w:p>
        </w:tc>
      </w:tr>
      <w:tr w:rsidR="009A45D6" w:rsidRPr="005A761B" w14:paraId="2135ED7B" w14:textId="77777777" w:rsidTr="00866365">
        <w:trPr>
          <w:trHeight w:val="20"/>
        </w:trPr>
        <w:tc>
          <w:tcPr>
            <w:tcW w:w="1696" w:type="dxa"/>
            <w:noWrap/>
            <w:vAlign w:val="center"/>
            <w:hideMark/>
          </w:tcPr>
          <w:p w14:paraId="6F515154" w14:textId="77777777" w:rsidR="009A45D6" w:rsidRPr="005A761B" w:rsidRDefault="009A45D6" w:rsidP="00866365">
            <w:pPr>
              <w:jc w:val="center"/>
              <w:rPr>
                <w:rFonts w:cs="Arial"/>
                <w:sz w:val="20"/>
                <w:szCs w:val="20"/>
              </w:rPr>
            </w:pPr>
            <w:r w:rsidRPr="005A761B">
              <w:rPr>
                <w:rFonts w:cs="Arial"/>
                <w:sz w:val="20"/>
                <w:szCs w:val="20"/>
              </w:rPr>
              <w:t>05401C001A03</w:t>
            </w:r>
          </w:p>
        </w:tc>
        <w:tc>
          <w:tcPr>
            <w:tcW w:w="5670" w:type="dxa"/>
            <w:hideMark/>
          </w:tcPr>
          <w:p w14:paraId="1DA9F69C" w14:textId="77777777" w:rsidR="009A45D6" w:rsidRPr="005A761B" w:rsidRDefault="009A45D6" w:rsidP="00A975C1">
            <w:pPr>
              <w:rPr>
                <w:rFonts w:cs="Arial"/>
                <w:sz w:val="20"/>
                <w:szCs w:val="20"/>
              </w:rPr>
            </w:pPr>
            <w:r w:rsidRPr="005A761B">
              <w:rPr>
                <w:rFonts w:cs="Arial"/>
                <w:sz w:val="20"/>
                <w:szCs w:val="20"/>
              </w:rPr>
              <w:t>Seguimiento de metas de los programas derivados del Plan Estatal de Desarrollo (Sectoriales, Regionales, Especiales e Institucionales).</w:t>
            </w:r>
          </w:p>
        </w:tc>
        <w:tc>
          <w:tcPr>
            <w:tcW w:w="1462" w:type="dxa"/>
            <w:noWrap/>
            <w:vAlign w:val="center"/>
            <w:hideMark/>
          </w:tcPr>
          <w:p w14:paraId="1C667226" w14:textId="77777777" w:rsidR="009A45D6" w:rsidRPr="005A761B" w:rsidRDefault="009A45D6" w:rsidP="009A45D6">
            <w:pPr>
              <w:jc w:val="right"/>
              <w:rPr>
                <w:rFonts w:cs="Arial"/>
                <w:sz w:val="20"/>
                <w:szCs w:val="20"/>
              </w:rPr>
            </w:pPr>
            <w:r w:rsidRPr="005A761B">
              <w:rPr>
                <w:rFonts w:cs="Arial"/>
                <w:sz w:val="20"/>
                <w:szCs w:val="20"/>
              </w:rPr>
              <w:t xml:space="preserve">64,610 </w:t>
            </w:r>
          </w:p>
        </w:tc>
      </w:tr>
      <w:tr w:rsidR="009A45D6" w:rsidRPr="005A761B" w14:paraId="1FDB8A30" w14:textId="77777777" w:rsidTr="00866365">
        <w:trPr>
          <w:trHeight w:val="20"/>
        </w:trPr>
        <w:tc>
          <w:tcPr>
            <w:tcW w:w="1696" w:type="dxa"/>
            <w:noWrap/>
            <w:vAlign w:val="center"/>
            <w:hideMark/>
          </w:tcPr>
          <w:p w14:paraId="2CE43AB6" w14:textId="77777777" w:rsidR="009A45D6" w:rsidRPr="005A761B" w:rsidRDefault="009A45D6" w:rsidP="00866365">
            <w:pPr>
              <w:jc w:val="center"/>
              <w:rPr>
                <w:rFonts w:cs="Arial"/>
                <w:sz w:val="20"/>
                <w:szCs w:val="20"/>
              </w:rPr>
            </w:pPr>
            <w:r w:rsidRPr="005A761B">
              <w:rPr>
                <w:rFonts w:cs="Arial"/>
                <w:sz w:val="20"/>
                <w:szCs w:val="20"/>
              </w:rPr>
              <w:t>05401C001A04</w:t>
            </w:r>
          </w:p>
        </w:tc>
        <w:tc>
          <w:tcPr>
            <w:tcW w:w="5670" w:type="dxa"/>
            <w:hideMark/>
          </w:tcPr>
          <w:p w14:paraId="4AAD2658" w14:textId="77777777" w:rsidR="009A45D6" w:rsidRPr="005A761B" w:rsidRDefault="009A45D6" w:rsidP="00A975C1">
            <w:pPr>
              <w:rPr>
                <w:rFonts w:cs="Arial"/>
                <w:sz w:val="20"/>
                <w:szCs w:val="20"/>
              </w:rPr>
            </w:pPr>
            <w:r w:rsidRPr="005A761B">
              <w:rPr>
                <w:rFonts w:cs="Arial"/>
                <w:sz w:val="20"/>
                <w:szCs w:val="20"/>
              </w:rPr>
              <w:t>Integración del compendio de indicadores</w:t>
            </w:r>
          </w:p>
        </w:tc>
        <w:tc>
          <w:tcPr>
            <w:tcW w:w="1462" w:type="dxa"/>
            <w:noWrap/>
            <w:vAlign w:val="center"/>
            <w:hideMark/>
          </w:tcPr>
          <w:p w14:paraId="6FA4C9B8" w14:textId="77777777" w:rsidR="009A45D6" w:rsidRPr="005A761B" w:rsidRDefault="009A45D6" w:rsidP="009A45D6">
            <w:pPr>
              <w:jc w:val="right"/>
              <w:rPr>
                <w:rFonts w:cs="Arial"/>
                <w:sz w:val="20"/>
                <w:szCs w:val="20"/>
              </w:rPr>
            </w:pPr>
            <w:r w:rsidRPr="005A761B">
              <w:rPr>
                <w:rFonts w:cs="Arial"/>
                <w:sz w:val="20"/>
                <w:szCs w:val="20"/>
              </w:rPr>
              <w:t xml:space="preserve">150,000 </w:t>
            </w:r>
          </w:p>
        </w:tc>
      </w:tr>
      <w:tr w:rsidR="009A45D6" w:rsidRPr="005A761B" w14:paraId="60A541B6" w14:textId="77777777" w:rsidTr="00866365">
        <w:trPr>
          <w:trHeight w:val="20"/>
        </w:trPr>
        <w:tc>
          <w:tcPr>
            <w:tcW w:w="1696" w:type="dxa"/>
            <w:noWrap/>
            <w:vAlign w:val="center"/>
            <w:hideMark/>
          </w:tcPr>
          <w:p w14:paraId="44510E1B" w14:textId="77777777" w:rsidR="009A45D6" w:rsidRPr="005A761B" w:rsidRDefault="009A45D6" w:rsidP="00866365">
            <w:pPr>
              <w:jc w:val="center"/>
              <w:rPr>
                <w:rFonts w:cs="Arial"/>
                <w:sz w:val="20"/>
                <w:szCs w:val="20"/>
              </w:rPr>
            </w:pPr>
            <w:r w:rsidRPr="005A761B">
              <w:rPr>
                <w:rFonts w:cs="Arial"/>
                <w:sz w:val="20"/>
                <w:szCs w:val="20"/>
              </w:rPr>
              <w:t>05401C002A01</w:t>
            </w:r>
          </w:p>
        </w:tc>
        <w:tc>
          <w:tcPr>
            <w:tcW w:w="5670" w:type="dxa"/>
            <w:hideMark/>
          </w:tcPr>
          <w:p w14:paraId="74970443" w14:textId="77777777" w:rsidR="009A45D6" w:rsidRPr="005A761B" w:rsidRDefault="009A45D6" w:rsidP="00A975C1">
            <w:pPr>
              <w:rPr>
                <w:rFonts w:cs="Arial"/>
                <w:sz w:val="20"/>
                <w:szCs w:val="20"/>
              </w:rPr>
            </w:pPr>
            <w:r w:rsidRPr="005A761B">
              <w:rPr>
                <w:rFonts w:cs="Arial"/>
                <w:sz w:val="20"/>
                <w:szCs w:val="20"/>
              </w:rPr>
              <w:t>Elaboración de los Análisis Costo Beneficio Requeridos Para Acceder a Recursos Federales o de Otra Naturaleza</w:t>
            </w:r>
          </w:p>
        </w:tc>
        <w:tc>
          <w:tcPr>
            <w:tcW w:w="1462" w:type="dxa"/>
            <w:noWrap/>
            <w:vAlign w:val="center"/>
            <w:hideMark/>
          </w:tcPr>
          <w:p w14:paraId="608B721A" w14:textId="77777777" w:rsidR="009A45D6" w:rsidRPr="005A761B" w:rsidRDefault="009A45D6" w:rsidP="009A45D6">
            <w:pPr>
              <w:jc w:val="right"/>
              <w:rPr>
                <w:rFonts w:cs="Arial"/>
                <w:sz w:val="20"/>
                <w:szCs w:val="20"/>
              </w:rPr>
            </w:pPr>
            <w:r w:rsidRPr="005A761B">
              <w:rPr>
                <w:rFonts w:cs="Arial"/>
                <w:sz w:val="20"/>
                <w:szCs w:val="20"/>
              </w:rPr>
              <w:t xml:space="preserve">365,920 </w:t>
            </w:r>
          </w:p>
        </w:tc>
      </w:tr>
      <w:tr w:rsidR="009A45D6" w:rsidRPr="005A761B" w14:paraId="1139A497" w14:textId="77777777" w:rsidTr="00866365">
        <w:trPr>
          <w:trHeight w:val="20"/>
        </w:trPr>
        <w:tc>
          <w:tcPr>
            <w:tcW w:w="1696" w:type="dxa"/>
            <w:noWrap/>
            <w:vAlign w:val="center"/>
            <w:hideMark/>
          </w:tcPr>
          <w:p w14:paraId="3ED6BD08" w14:textId="77777777" w:rsidR="009A45D6" w:rsidRPr="005A761B" w:rsidRDefault="009A45D6" w:rsidP="00866365">
            <w:pPr>
              <w:jc w:val="center"/>
              <w:rPr>
                <w:rFonts w:cs="Arial"/>
                <w:b/>
                <w:bCs/>
                <w:sz w:val="20"/>
                <w:szCs w:val="20"/>
              </w:rPr>
            </w:pPr>
            <w:r w:rsidRPr="005A761B">
              <w:rPr>
                <w:rFonts w:cs="Arial"/>
                <w:b/>
                <w:bCs/>
                <w:sz w:val="20"/>
                <w:szCs w:val="20"/>
              </w:rPr>
              <w:t>04</w:t>
            </w:r>
          </w:p>
        </w:tc>
        <w:tc>
          <w:tcPr>
            <w:tcW w:w="5670" w:type="dxa"/>
            <w:hideMark/>
          </w:tcPr>
          <w:p w14:paraId="4F1EB48C" w14:textId="77777777" w:rsidR="009A45D6" w:rsidRPr="005A761B" w:rsidRDefault="009A45D6" w:rsidP="00A975C1">
            <w:pPr>
              <w:rPr>
                <w:rFonts w:cs="Arial"/>
                <w:b/>
                <w:bCs/>
                <w:sz w:val="20"/>
                <w:szCs w:val="20"/>
              </w:rPr>
            </w:pPr>
            <w:r w:rsidRPr="005A761B">
              <w:rPr>
                <w:rFonts w:cs="Arial"/>
                <w:b/>
                <w:bCs/>
                <w:sz w:val="20"/>
                <w:szCs w:val="20"/>
              </w:rPr>
              <w:t>SECRETARÍA DE BIENESTAR, INCLUSIÓN SOCIAL Y MUJERES</w:t>
            </w:r>
          </w:p>
        </w:tc>
        <w:tc>
          <w:tcPr>
            <w:tcW w:w="1462" w:type="dxa"/>
            <w:noWrap/>
            <w:vAlign w:val="center"/>
            <w:hideMark/>
          </w:tcPr>
          <w:p w14:paraId="68013420" w14:textId="77777777" w:rsidR="009A45D6" w:rsidRPr="005A761B" w:rsidRDefault="009A45D6" w:rsidP="009A45D6">
            <w:pPr>
              <w:jc w:val="right"/>
              <w:rPr>
                <w:rFonts w:cs="Arial"/>
                <w:b/>
                <w:bCs/>
                <w:sz w:val="20"/>
                <w:szCs w:val="20"/>
              </w:rPr>
            </w:pPr>
            <w:r w:rsidRPr="005A761B">
              <w:rPr>
                <w:rFonts w:cs="Arial"/>
                <w:b/>
                <w:bCs/>
                <w:sz w:val="20"/>
                <w:szCs w:val="20"/>
              </w:rPr>
              <w:t>1,040,531,883</w:t>
            </w:r>
          </w:p>
        </w:tc>
      </w:tr>
      <w:tr w:rsidR="009A45D6" w:rsidRPr="005A761B" w14:paraId="486FD54C" w14:textId="77777777" w:rsidTr="00866365">
        <w:trPr>
          <w:trHeight w:val="20"/>
        </w:trPr>
        <w:tc>
          <w:tcPr>
            <w:tcW w:w="1696" w:type="dxa"/>
            <w:noWrap/>
            <w:vAlign w:val="center"/>
            <w:hideMark/>
          </w:tcPr>
          <w:p w14:paraId="6B6BFD16" w14:textId="77777777" w:rsidR="009A45D6" w:rsidRPr="005A761B" w:rsidRDefault="009A45D6" w:rsidP="00866365">
            <w:pPr>
              <w:jc w:val="center"/>
              <w:rPr>
                <w:rFonts w:cs="Arial"/>
                <w:sz w:val="20"/>
                <w:szCs w:val="20"/>
              </w:rPr>
            </w:pPr>
            <w:r w:rsidRPr="005A761B">
              <w:rPr>
                <w:rFonts w:cs="Arial"/>
                <w:sz w:val="20"/>
                <w:szCs w:val="20"/>
              </w:rPr>
              <w:lastRenderedPageBreak/>
              <w:t>00501C001A01</w:t>
            </w:r>
          </w:p>
        </w:tc>
        <w:tc>
          <w:tcPr>
            <w:tcW w:w="5670" w:type="dxa"/>
            <w:hideMark/>
          </w:tcPr>
          <w:p w14:paraId="28D912BB" w14:textId="77777777" w:rsidR="009A45D6" w:rsidRPr="005A761B" w:rsidRDefault="009A45D6" w:rsidP="00A975C1">
            <w:pPr>
              <w:rPr>
                <w:rFonts w:cs="Arial"/>
                <w:sz w:val="20"/>
                <w:szCs w:val="20"/>
              </w:rPr>
            </w:pPr>
            <w:r w:rsidRPr="005A761B">
              <w:rPr>
                <w:rFonts w:cs="Arial"/>
                <w:sz w:val="20"/>
                <w:szCs w:val="20"/>
              </w:rPr>
              <w:t>Ejecución de entregas del Programa Colibecas mochilas para útiles escolares al total de estudiantes de los niveles de preescolar y primaria del sector público.</w:t>
            </w:r>
          </w:p>
        </w:tc>
        <w:tc>
          <w:tcPr>
            <w:tcW w:w="1462" w:type="dxa"/>
            <w:noWrap/>
            <w:vAlign w:val="center"/>
            <w:hideMark/>
          </w:tcPr>
          <w:p w14:paraId="2AB04C67" w14:textId="77777777" w:rsidR="009A45D6" w:rsidRPr="005A761B" w:rsidRDefault="009A45D6" w:rsidP="009A45D6">
            <w:pPr>
              <w:jc w:val="right"/>
              <w:rPr>
                <w:rFonts w:cs="Arial"/>
                <w:sz w:val="20"/>
                <w:szCs w:val="20"/>
              </w:rPr>
            </w:pPr>
            <w:r w:rsidRPr="005A761B">
              <w:rPr>
                <w:rFonts w:cs="Arial"/>
                <w:sz w:val="20"/>
                <w:szCs w:val="20"/>
              </w:rPr>
              <w:t xml:space="preserve">10,415,718 </w:t>
            </w:r>
          </w:p>
        </w:tc>
      </w:tr>
      <w:tr w:rsidR="009A45D6" w:rsidRPr="005A761B" w14:paraId="3E58D5FC" w14:textId="77777777" w:rsidTr="00866365">
        <w:trPr>
          <w:trHeight w:val="20"/>
        </w:trPr>
        <w:tc>
          <w:tcPr>
            <w:tcW w:w="1696" w:type="dxa"/>
            <w:noWrap/>
            <w:vAlign w:val="center"/>
            <w:hideMark/>
          </w:tcPr>
          <w:p w14:paraId="0556A233" w14:textId="77777777" w:rsidR="009A45D6" w:rsidRPr="005A761B" w:rsidRDefault="009A45D6" w:rsidP="00866365">
            <w:pPr>
              <w:jc w:val="center"/>
              <w:rPr>
                <w:rFonts w:cs="Arial"/>
                <w:sz w:val="20"/>
                <w:szCs w:val="20"/>
              </w:rPr>
            </w:pPr>
            <w:r w:rsidRPr="005A761B">
              <w:rPr>
                <w:rFonts w:cs="Arial"/>
                <w:sz w:val="20"/>
                <w:szCs w:val="20"/>
              </w:rPr>
              <w:t>00501C001A02</w:t>
            </w:r>
          </w:p>
        </w:tc>
        <w:tc>
          <w:tcPr>
            <w:tcW w:w="5670" w:type="dxa"/>
            <w:hideMark/>
          </w:tcPr>
          <w:p w14:paraId="67992CFB" w14:textId="77777777" w:rsidR="009A45D6" w:rsidRPr="005A761B" w:rsidRDefault="009A45D6" w:rsidP="00A975C1">
            <w:pPr>
              <w:rPr>
                <w:rFonts w:cs="Arial"/>
                <w:sz w:val="20"/>
                <w:szCs w:val="20"/>
              </w:rPr>
            </w:pPr>
            <w:r w:rsidRPr="005A761B">
              <w:rPr>
                <w:rFonts w:cs="Arial"/>
                <w:sz w:val="20"/>
                <w:szCs w:val="20"/>
              </w:rPr>
              <w:t>Ejecución de entregas del Programa Colibecas útiles escolares para estudiantes de los niveles de preescolar y primarias del sector público.</w:t>
            </w:r>
          </w:p>
        </w:tc>
        <w:tc>
          <w:tcPr>
            <w:tcW w:w="1462" w:type="dxa"/>
            <w:noWrap/>
            <w:vAlign w:val="center"/>
            <w:hideMark/>
          </w:tcPr>
          <w:p w14:paraId="7A5F8AB2" w14:textId="77777777" w:rsidR="009A45D6" w:rsidRPr="005A761B" w:rsidRDefault="009A45D6" w:rsidP="009A45D6">
            <w:pPr>
              <w:jc w:val="right"/>
              <w:rPr>
                <w:rFonts w:cs="Arial"/>
                <w:sz w:val="20"/>
                <w:szCs w:val="20"/>
              </w:rPr>
            </w:pPr>
            <w:r w:rsidRPr="005A761B">
              <w:rPr>
                <w:rFonts w:cs="Arial"/>
                <w:sz w:val="20"/>
                <w:szCs w:val="20"/>
              </w:rPr>
              <w:t xml:space="preserve">17,289,793 </w:t>
            </w:r>
          </w:p>
        </w:tc>
      </w:tr>
      <w:tr w:rsidR="009A45D6" w:rsidRPr="005A761B" w14:paraId="591ED037" w14:textId="77777777" w:rsidTr="00866365">
        <w:trPr>
          <w:trHeight w:val="20"/>
        </w:trPr>
        <w:tc>
          <w:tcPr>
            <w:tcW w:w="1696" w:type="dxa"/>
            <w:noWrap/>
            <w:vAlign w:val="center"/>
            <w:hideMark/>
          </w:tcPr>
          <w:p w14:paraId="7116002E" w14:textId="77777777" w:rsidR="009A45D6" w:rsidRPr="005A761B" w:rsidRDefault="009A45D6" w:rsidP="00866365">
            <w:pPr>
              <w:jc w:val="center"/>
              <w:rPr>
                <w:rFonts w:cs="Arial"/>
                <w:sz w:val="20"/>
                <w:szCs w:val="20"/>
              </w:rPr>
            </w:pPr>
            <w:r w:rsidRPr="005A761B">
              <w:rPr>
                <w:rFonts w:cs="Arial"/>
                <w:sz w:val="20"/>
                <w:szCs w:val="20"/>
              </w:rPr>
              <w:t>00501C001A03</w:t>
            </w:r>
          </w:p>
        </w:tc>
        <w:tc>
          <w:tcPr>
            <w:tcW w:w="5670" w:type="dxa"/>
            <w:hideMark/>
          </w:tcPr>
          <w:p w14:paraId="7411EA88" w14:textId="77777777" w:rsidR="009A45D6" w:rsidRPr="005A761B" w:rsidRDefault="009A45D6" w:rsidP="00A975C1">
            <w:pPr>
              <w:rPr>
                <w:rFonts w:cs="Arial"/>
                <w:sz w:val="20"/>
                <w:szCs w:val="20"/>
              </w:rPr>
            </w:pPr>
            <w:r w:rsidRPr="005A761B">
              <w:rPr>
                <w:rFonts w:cs="Arial"/>
                <w:sz w:val="20"/>
                <w:szCs w:val="20"/>
              </w:rPr>
              <w:t>Ejecución de entrega del programa Colibecas computadoras portátiles a estudiantes de primer año de secundaria del sector público.</w:t>
            </w:r>
          </w:p>
        </w:tc>
        <w:tc>
          <w:tcPr>
            <w:tcW w:w="1462" w:type="dxa"/>
            <w:noWrap/>
            <w:vAlign w:val="center"/>
            <w:hideMark/>
          </w:tcPr>
          <w:p w14:paraId="6E5F4D21" w14:textId="77777777" w:rsidR="009A45D6" w:rsidRPr="005A761B" w:rsidRDefault="009A45D6" w:rsidP="009A45D6">
            <w:pPr>
              <w:jc w:val="right"/>
              <w:rPr>
                <w:rFonts w:cs="Arial"/>
                <w:sz w:val="20"/>
                <w:szCs w:val="20"/>
              </w:rPr>
            </w:pPr>
            <w:r w:rsidRPr="005A761B">
              <w:rPr>
                <w:rFonts w:cs="Arial"/>
                <w:sz w:val="20"/>
                <w:szCs w:val="20"/>
              </w:rPr>
              <w:t xml:space="preserve">71,626,085 </w:t>
            </w:r>
          </w:p>
        </w:tc>
      </w:tr>
      <w:tr w:rsidR="009A45D6" w:rsidRPr="005A761B" w14:paraId="1AF07C25" w14:textId="77777777" w:rsidTr="00866365">
        <w:trPr>
          <w:trHeight w:val="20"/>
        </w:trPr>
        <w:tc>
          <w:tcPr>
            <w:tcW w:w="1696" w:type="dxa"/>
            <w:noWrap/>
            <w:vAlign w:val="center"/>
            <w:hideMark/>
          </w:tcPr>
          <w:p w14:paraId="0E26B71C" w14:textId="77777777" w:rsidR="009A45D6" w:rsidRPr="005A761B" w:rsidRDefault="009A45D6" w:rsidP="00866365">
            <w:pPr>
              <w:jc w:val="center"/>
              <w:rPr>
                <w:rFonts w:cs="Arial"/>
                <w:sz w:val="20"/>
                <w:szCs w:val="20"/>
              </w:rPr>
            </w:pPr>
            <w:r w:rsidRPr="005A761B">
              <w:rPr>
                <w:rFonts w:cs="Arial"/>
                <w:sz w:val="20"/>
                <w:szCs w:val="20"/>
              </w:rPr>
              <w:t>00501C001A04</w:t>
            </w:r>
          </w:p>
        </w:tc>
        <w:tc>
          <w:tcPr>
            <w:tcW w:w="5670" w:type="dxa"/>
            <w:hideMark/>
          </w:tcPr>
          <w:p w14:paraId="7E4B5A93" w14:textId="77777777" w:rsidR="009A45D6" w:rsidRPr="005A761B" w:rsidRDefault="009A45D6" w:rsidP="00A975C1">
            <w:pPr>
              <w:rPr>
                <w:rFonts w:cs="Arial"/>
                <w:sz w:val="20"/>
                <w:szCs w:val="20"/>
              </w:rPr>
            </w:pPr>
            <w:r w:rsidRPr="005A761B">
              <w:rPr>
                <w:rFonts w:cs="Arial"/>
                <w:sz w:val="20"/>
                <w:szCs w:val="20"/>
              </w:rPr>
              <w:t>Ejecución de entrega del Programa Colibecas computadoras a estudiantes de licenciaturas del sector público.</w:t>
            </w:r>
          </w:p>
        </w:tc>
        <w:tc>
          <w:tcPr>
            <w:tcW w:w="1462" w:type="dxa"/>
            <w:noWrap/>
            <w:vAlign w:val="center"/>
            <w:hideMark/>
          </w:tcPr>
          <w:p w14:paraId="2BDEBC74" w14:textId="77777777" w:rsidR="009A45D6" w:rsidRPr="005A761B" w:rsidRDefault="009A45D6" w:rsidP="009A45D6">
            <w:pPr>
              <w:jc w:val="right"/>
              <w:rPr>
                <w:rFonts w:cs="Arial"/>
                <w:sz w:val="20"/>
                <w:szCs w:val="20"/>
              </w:rPr>
            </w:pPr>
            <w:r w:rsidRPr="005A761B">
              <w:rPr>
                <w:rFonts w:cs="Arial"/>
                <w:sz w:val="20"/>
                <w:szCs w:val="20"/>
              </w:rPr>
              <w:t xml:space="preserve">110,262,154 </w:t>
            </w:r>
          </w:p>
        </w:tc>
      </w:tr>
      <w:tr w:rsidR="009A45D6" w:rsidRPr="005A761B" w14:paraId="53046350" w14:textId="77777777" w:rsidTr="00866365">
        <w:trPr>
          <w:trHeight w:val="20"/>
        </w:trPr>
        <w:tc>
          <w:tcPr>
            <w:tcW w:w="1696" w:type="dxa"/>
            <w:noWrap/>
            <w:vAlign w:val="center"/>
            <w:hideMark/>
          </w:tcPr>
          <w:p w14:paraId="16D74E4B" w14:textId="77777777" w:rsidR="009A45D6" w:rsidRPr="005A761B" w:rsidRDefault="009A45D6" w:rsidP="00866365">
            <w:pPr>
              <w:jc w:val="center"/>
              <w:rPr>
                <w:rFonts w:cs="Arial"/>
                <w:sz w:val="20"/>
                <w:szCs w:val="20"/>
              </w:rPr>
            </w:pPr>
            <w:r w:rsidRPr="005A761B">
              <w:rPr>
                <w:rFonts w:cs="Arial"/>
                <w:sz w:val="20"/>
                <w:szCs w:val="20"/>
              </w:rPr>
              <w:t>00501C001A05</w:t>
            </w:r>
          </w:p>
        </w:tc>
        <w:tc>
          <w:tcPr>
            <w:tcW w:w="5670" w:type="dxa"/>
            <w:hideMark/>
          </w:tcPr>
          <w:p w14:paraId="5CE34539" w14:textId="77777777" w:rsidR="009A45D6" w:rsidRPr="005A761B" w:rsidRDefault="009A45D6" w:rsidP="00A975C1">
            <w:pPr>
              <w:rPr>
                <w:rFonts w:cs="Arial"/>
                <w:sz w:val="20"/>
                <w:szCs w:val="20"/>
              </w:rPr>
            </w:pPr>
            <w:r w:rsidRPr="005A761B">
              <w:rPr>
                <w:rFonts w:cs="Arial"/>
                <w:sz w:val="20"/>
                <w:szCs w:val="20"/>
              </w:rPr>
              <w:t>Ejecución de entrega del Programa Colibecas uniformes escolares de los niveles preescolar, primaria y secundaria del sector público.</w:t>
            </w:r>
          </w:p>
        </w:tc>
        <w:tc>
          <w:tcPr>
            <w:tcW w:w="1462" w:type="dxa"/>
            <w:noWrap/>
            <w:vAlign w:val="center"/>
            <w:hideMark/>
          </w:tcPr>
          <w:p w14:paraId="15E37B78" w14:textId="77777777" w:rsidR="009A45D6" w:rsidRPr="005A761B" w:rsidRDefault="009A45D6" w:rsidP="009A45D6">
            <w:pPr>
              <w:jc w:val="right"/>
              <w:rPr>
                <w:rFonts w:cs="Arial"/>
                <w:sz w:val="20"/>
                <w:szCs w:val="20"/>
              </w:rPr>
            </w:pPr>
            <w:r w:rsidRPr="005A761B">
              <w:rPr>
                <w:rFonts w:cs="Arial"/>
                <w:sz w:val="20"/>
                <w:szCs w:val="20"/>
              </w:rPr>
              <w:t xml:space="preserve">34,166,593 </w:t>
            </w:r>
          </w:p>
        </w:tc>
      </w:tr>
      <w:tr w:rsidR="009A45D6" w:rsidRPr="005A761B" w14:paraId="73F93D5F" w14:textId="77777777" w:rsidTr="00866365">
        <w:trPr>
          <w:trHeight w:val="20"/>
        </w:trPr>
        <w:tc>
          <w:tcPr>
            <w:tcW w:w="1696" w:type="dxa"/>
            <w:noWrap/>
            <w:vAlign w:val="center"/>
            <w:hideMark/>
          </w:tcPr>
          <w:p w14:paraId="6A62E128" w14:textId="77777777" w:rsidR="009A45D6" w:rsidRPr="005A761B" w:rsidRDefault="009A45D6" w:rsidP="00866365">
            <w:pPr>
              <w:jc w:val="center"/>
              <w:rPr>
                <w:rFonts w:cs="Arial"/>
                <w:sz w:val="20"/>
                <w:szCs w:val="20"/>
              </w:rPr>
            </w:pPr>
            <w:r w:rsidRPr="005A761B">
              <w:rPr>
                <w:rFonts w:cs="Arial"/>
                <w:sz w:val="20"/>
                <w:szCs w:val="20"/>
              </w:rPr>
              <w:t>00501C001A06</w:t>
            </w:r>
          </w:p>
        </w:tc>
        <w:tc>
          <w:tcPr>
            <w:tcW w:w="5670" w:type="dxa"/>
            <w:hideMark/>
          </w:tcPr>
          <w:p w14:paraId="6E64A75A" w14:textId="77777777" w:rsidR="009A45D6" w:rsidRPr="005A761B" w:rsidRDefault="009A45D6" w:rsidP="00A975C1">
            <w:pPr>
              <w:rPr>
                <w:rFonts w:cs="Arial"/>
                <w:sz w:val="20"/>
                <w:szCs w:val="20"/>
              </w:rPr>
            </w:pPr>
            <w:r w:rsidRPr="005A761B">
              <w:rPr>
                <w:rFonts w:cs="Arial"/>
                <w:sz w:val="20"/>
                <w:szCs w:val="20"/>
              </w:rPr>
              <w:t xml:space="preserve">Ejecución del programa de beca económica "Mi </w:t>
            </w:r>
            <w:proofErr w:type="spellStart"/>
            <w:r w:rsidRPr="005A761B">
              <w:rPr>
                <w:rFonts w:cs="Arial"/>
                <w:sz w:val="20"/>
                <w:szCs w:val="20"/>
              </w:rPr>
              <w:t>Colibeca</w:t>
            </w:r>
            <w:proofErr w:type="spellEnd"/>
            <w:r w:rsidRPr="005A761B">
              <w:rPr>
                <w:rFonts w:cs="Arial"/>
                <w:sz w:val="20"/>
                <w:szCs w:val="20"/>
              </w:rPr>
              <w:t xml:space="preserve"> para Empezar" a estudiantes de preescolar y primaria.</w:t>
            </w:r>
          </w:p>
        </w:tc>
        <w:tc>
          <w:tcPr>
            <w:tcW w:w="1462" w:type="dxa"/>
            <w:noWrap/>
            <w:vAlign w:val="center"/>
            <w:hideMark/>
          </w:tcPr>
          <w:p w14:paraId="26751026" w14:textId="77777777" w:rsidR="009A45D6" w:rsidRPr="005A761B" w:rsidRDefault="009A45D6" w:rsidP="009A45D6">
            <w:pPr>
              <w:jc w:val="right"/>
              <w:rPr>
                <w:rFonts w:cs="Arial"/>
                <w:sz w:val="20"/>
                <w:szCs w:val="20"/>
              </w:rPr>
            </w:pPr>
            <w:r w:rsidRPr="005A761B">
              <w:rPr>
                <w:rFonts w:cs="Arial"/>
                <w:sz w:val="20"/>
                <w:szCs w:val="20"/>
              </w:rPr>
              <w:t xml:space="preserve">146,496,365 </w:t>
            </w:r>
          </w:p>
        </w:tc>
      </w:tr>
      <w:tr w:rsidR="009A45D6" w:rsidRPr="005A761B" w14:paraId="48A0761D" w14:textId="77777777" w:rsidTr="00866365">
        <w:trPr>
          <w:trHeight w:val="20"/>
        </w:trPr>
        <w:tc>
          <w:tcPr>
            <w:tcW w:w="1696" w:type="dxa"/>
            <w:noWrap/>
            <w:vAlign w:val="center"/>
            <w:hideMark/>
          </w:tcPr>
          <w:p w14:paraId="3BB44EDD" w14:textId="77777777" w:rsidR="009A45D6" w:rsidRPr="005A761B" w:rsidRDefault="009A45D6" w:rsidP="00866365">
            <w:pPr>
              <w:jc w:val="center"/>
              <w:rPr>
                <w:rFonts w:cs="Arial"/>
                <w:sz w:val="20"/>
                <w:szCs w:val="20"/>
              </w:rPr>
            </w:pPr>
            <w:r w:rsidRPr="005A761B">
              <w:rPr>
                <w:rFonts w:cs="Arial"/>
                <w:sz w:val="20"/>
                <w:szCs w:val="20"/>
              </w:rPr>
              <w:t>00501C002A01</w:t>
            </w:r>
          </w:p>
        </w:tc>
        <w:tc>
          <w:tcPr>
            <w:tcW w:w="5670" w:type="dxa"/>
            <w:hideMark/>
          </w:tcPr>
          <w:p w14:paraId="0F4236C0" w14:textId="77777777" w:rsidR="009A45D6" w:rsidRPr="005A761B" w:rsidRDefault="009A45D6" w:rsidP="00A975C1">
            <w:pPr>
              <w:rPr>
                <w:rFonts w:cs="Arial"/>
                <w:sz w:val="20"/>
                <w:szCs w:val="20"/>
              </w:rPr>
            </w:pPr>
            <w:r w:rsidRPr="005A761B">
              <w:rPr>
                <w:rFonts w:cs="Arial"/>
                <w:sz w:val="20"/>
                <w:szCs w:val="20"/>
              </w:rPr>
              <w:t>Gestión y verificación de obras de infraestructura social, mejoramiento de vivienda, servicios básicos y urbanización.</w:t>
            </w:r>
          </w:p>
        </w:tc>
        <w:tc>
          <w:tcPr>
            <w:tcW w:w="1462" w:type="dxa"/>
            <w:noWrap/>
            <w:vAlign w:val="center"/>
            <w:hideMark/>
          </w:tcPr>
          <w:p w14:paraId="7A3B1BA5" w14:textId="77777777" w:rsidR="009A45D6" w:rsidRPr="005A761B" w:rsidRDefault="009A45D6" w:rsidP="009A45D6">
            <w:pPr>
              <w:jc w:val="right"/>
              <w:rPr>
                <w:rFonts w:cs="Arial"/>
                <w:sz w:val="20"/>
                <w:szCs w:val="20"/>
              </w:rPr>
            </w:pPr>
            <w:r w:rsidRPr="005A761B">
              <w:rPr>
                <w:rFonts w:cs="Arial"/>
                <w:sz w:val="20"/>
                <w:szCs w:val="20"/>
              </w:rPr>
              <w:t xml:space="preserve">54,880,520 </w:t>
            </w:r>
          </w:p>
        </w:tc>
      </w:tr>
      <w:tr w:rsidR="009A45D6" w:rsidRPr="005A761B" w14:paraId="2168C963" w14:textId="77777777" w:rsidTr="00866365">
        <w:trPr>
          <w:trHeight w:val="20"/>
        </w:trPr>
        <w:tc>
          <w:tcPr>
            <w:tcW w:w="1696" w:type="dxa"/>
            <w:noWrap/>
            <w:vAlign w:val="center"/>
            <w:hideMark/>
          </w:tcPr>
          <w:p w14:paraId="4EE00309" w14:textId="77777777" w:rsidR="009A45D6" w:rsidRPr="005A761B" w:rsidRDefault="009A45D6" w:rsidP="00866365">
            <w:pPr>
              <w:jc w:val="center"/>
              <w:rPr>
                <w:rFonts w:cs="Arial"/>
                <w:sz w:val="20"/>
                <w:szCs w:val="20"/>
              </w:rPr>
            </w:pPr>
            <w:r w:rsidRPr="005A761B">
              <w:rPr>
                <w:rFonts w:cs="Arial"/>
                <w:sz w:val="20"/>
                <w:szCs w:val="20"/>
              </w:rPr>
              <w:t>00501C002A02</w:t>
            </w:r>
          </w:p>
        </w:tc>
        <w:tc>
          <w:tcPr>
            <w:tcW w:w="5670" w:type="dxa"/>
            <w:hideMark/>
          </w:tcPr>
          <w:p w14:paraId="02E15B92" w14:textId="77777777" w:rsidR="009A45D6" w:rsidRPr="005A761B" w:rsidRDefault="009A45D6" w:rsidP="00A975C1">
            <w:pPr>
              <w:rPr>
                <w:rFonts w:cs="Arial"/>
                <w:sz w:val="20"/>
                <w:szCs w:val="20"/>
              </w:rPr>
            </w:pPr>
            <w:r w:rsidRPr="005A761B">
              <w:rPr>
                <w:rFonts w:cs="Arial"/>
                <w:sz w:val="20"/>
                <w:szCs w:val="20"/>
              </w:rPr>
              <w:t>Gestión y verificación de entrega de materiales a bajo costo para el mejoramiento de viviendas. (Mejorando tu Hogar).</w:t>
            </w:r>
          </w:p>
        </w:tc>
        <w:tc>
          <w:tcPr>
            <w:tcW w:w="1462" w:type="dxa"/>
            <w:noWrap/>
            <w:vAlign w:val="center"/>
            <w:hideMark/>
          </w:tcPr>
          <w:p w14:paraId="1A82A7B7" w14:textId="77777777" w:rsidR="009A45D6" w:rsidRPr="005A761B" w:rsidRDefault="009A45D6" w:rsidP="009A45D6">
            <w:pPr>
              <w:jc w:val="right"/>
              <w:rPr>
                <w:rFonts w:cs="Arial"/>
                <w:sz w:val="20"/>
                <w:szCs w:val="20"/>
              </w:rPr>
            </w:pPr>
            <w:r w:rsidRPr="005A761B">
              <w:rPr>
                <w:rFonts w:cs="Arial"/>
                <w:sz w:val="20"/>
                <w:szCs w:val="20"/>
              </w:rPr>
              <w:t xml:space="preserve">4,474,931 </w:t>
            </w:r>
          </w:p>
        </w:tc>
      </w:tr>
      <w:tr w:rsidR="009A45D6" w:rsidRPr="005A761B" w14:paraId="4AFD1738" w14:textId="77777777" w:rsidTr="00866365">
        <w:trPr>
          <w:trHeight w:val="20"/>
        </w:trPr>
        <w:tc>
          <w:tcPr>
            <w:tcW w:w="1696" w:type="dxa"/>
            <w:noWrap/>
            <w:vAlign w:val="center"/>
            <w:hideMark/>
          </w:tcPr>
          <w:p w14:paraId="4C02A465" w14:textId="77777777" w:rsidR="009A45D6" w:rsidRPr="005A761B" w:rsidRDefault="009A45D6" w:rsidP="00866365">
            <w:pPr>
              <w:jc w:val="center"/>
              <w:rPr>
                <w:rFonts w:cs="Arial"/>
                <w:sz w:val="20"/>
                <w:szCs w:val="20"/>
              </w:rPr>
            </w:pPr>
            <w:r w:rsidRPr="005A761B">
              <w:rPr>
                <w:rFonts w:cs="Arial"/>
                <w:sz w:val="20"/>
                <w:szCs w:val="20"/>
              </w:rPr>
              <w:t>00501C003A01</w:t>
            </w:r>
          </w:p>
        </w:tc>
        <w:tc>
          <w:tcPr>
            <w:tcW w:w="5670" w:type="dxa"/>
            <w:hideMark/>
          </w:tcPr>
          <w:p w14:paraId="1C6990D5" w14:textId="77777777" w:rsidR="009A45D6" w:rsidRPr="005A761B" w:rsidRDefault="009A45D6" w:rsidP="00A975C1">
            <w:pPr>
              <w:rPr>
                <w:rFonts w:cs="Arial"/>
                <w:sz w:val="20"/>
                <w:szCs w:val="20"/>
              </w:rPr>
            </w:pPr>
            <w:r w:rsidRPr="005A761B">
              <w:rPr>
                <w:rFonts w:cs="Arial"/>
                <w:sz w:val="20"/>
                <w:szCs w:val="20"/>
              </w:rPr>
              <w:t>Realización de reformas del marco jurídico y procedimientos administrativos para la atención a la discriminación.</w:t>
            </w:r>
          </w:p>
        </w:tc>
        <w:tc>
          <w:tcPr>
            <w:tcW w:w="1462" w:type="dxa"/>
            <w:noWrap/>
            <w:vAlign w:val="center"/>
            <w:hideMark/>
          </w:tcPr>
          <w:p w14:paraId="18E60290" w14:textId="77777777" w:rsidR="009A45D6" w:rsidRPr="005A761B" w:rsidRDefault="009A45D6" w:rsidP="009A45D6">
            <w:pPr>
              <w:jc w:val="right"/>
              <w:rPr>
                <w:rFonts w:cs="Arial"/>
                <w:sz w:val="20"/>
                <w:szCs w:val="20"/>
              </w:rPr>
            </w:pPr>
            <w:r w:rsidRPr="005A761B">
              <w:rPr>
                <w:rFonts w:cs="Arial"/>
                <w:sz w:val="20"/>
                <w:szCs w:val="20"/>
              </w:rPr>
              <w:t xml:space="preserve">939,784 </w:t>
            </w:r>
          </w:p>
        </w:tc>
      </w:tr>
      <w:tr w:rsidR="009A45D6" w:rsidRPr="005A761B" w14:paraId="1A8BA64C" w14:textId="77777777" w:rsidTr="00866365">
        <w:trPr>
          <w:trHeight w:val="20"/>
        </w:trPr>
        <w:tc>
          <w:tcPr>
            <w:tcW w:w="1696" w:type="dxa"/>
            <w:noWrap/>
            <w:vAlign w:val="center"/>
            <w:hideMark/>
          </w:tcPr>
          <w:p w14:paraId="6A708F11" w14:textId="77777777" w:rsidR="009A45D6" w:rsidRPr="005A761B" w:rsidRDefault="009A45D6" w:rsidP="00866365">
            <w:pPr>
              <w:jc w:val="center"/>
              <w:rPr>
                <w:rFonts w:cs="Arial"/>
                <w:sz w:val="20"/>
                <w:szCs w:val="20"/>
              </w:rPr>
            </w:pPr>
            <w:r w:rsidRPr="005A761B">
              <w:rPr>
                <w:rFonts w:cs="Arial"/>
                <w:sz w:val="20"/>
                <w:szCs w:val="20"/>
              </w:rPr>
              <w:t>00501C003A02</w:t>
            </w:r>
          </w:p>
        </w:tc>
        <w:tc>
          <w:tcPr>
            <w:tcW w:w="5670" w:type="dxa"/>
            <w:hideMark/>
          </w:tcPr>
          <w:p w14:paraId="7B2D6334" w14:textId="77777777" w:rsidR="009A45D6" w:rsidRPr="005A761B" w:rsidRDefault="009A45D6" w:rsidP="00A975C1">
            <w:pPr>
              <w:rPr>
                <w:rFonts w:cs="Arial"/>
                <w:sz w:val="20"/>
                <w:szCs w:val="20"/>
              </w:rPr>
            </w:pPr>
            <w:r w:rsidRPr="005A761B">
              <w:rPr>
                <w:rFonts w:cs="Arial"/>
                <w:sz w:val="20"/>
                <w:szCs w:val="20"/>
              </w:rPr>
              <w:t>Realización de proyectos o eventos para la población indígena del Estado.</w:t>
            </w:r>
          </w:p>
        </w:tc>
        <w:tc>
          <w:tcPr>
            <w:tcW w:w="1462" w:type="dxa"/>
            <w:noWrap/>
            <w:vAlign w:val="center"/>
            <w:hideMark/>
          </w:tcPr>
          <w:p w14:paraId="1743AE8A" w14:textId="77777777" w:rsidR="009A45D6" w:rsidRPr="005A761B" w:rsidRDefault="009A45D6" w:rsidP="009A45D6">
            <w:pPr>
              <w:jc w:val="right"/>
              <w:rPr>
                <w:rFonts w:cs="Arial"/>
                <w:sz w:val="20"/>
                <w:szCs w:val="20"/>
              </w:rPr>
            </w:pPr>
            <w:r w:rsidRPr="005A761B">
              <w:rPr>
                <w:rFonts w:cs="Arial"/>
                <w:sz w:val="20"/>
                <w:szCs w:val="20"/>
              </w:rPr>
              <w:t xml:space="preserve">4,222,003 </w:t>
            </w:r>
          </w:p>
        </w:tc>
      </w:tr>
      <w:tr w:rsidR="009A45D6" w:rsidRPr="005A761B" w14:paraId="6AF29D40" w14:textId="77777777" w:rsidTr="00866365">
        <w:trPr>
          <w:trHeight w:val="20"/>
        </w:trPr>
        <w:tc>
          <w:tcPr>
            <w:tcW w:w="1696" w:type="dxa"/>
            <w:noWrap/>
            <w:vAlign w:val="center"/>
            <w:hideMark/>
          </w:tcPr>
          <w:p w14:paraId="7A7773FE" w14:textId="77777777" w:rsidR="009A45D6" w:rsidRPr="005A761B" w:rsidRDefault="009A45D6" w:rsidP="00866365">
            <w:pPr>
              <w:jc w:val="center"/>
              <w:rPr>
                <w:rFonts w:cs="Arial"/>
                <w:sz w:val="20"/>
                <w:szCs w:val="20"/>
              </w:rPr>
            </w:pPr>
            <w:r w:rsidRPr="005A761B">
              <w:rPr>
                <w:rFonts w:cs="Arial"/>
                <w:sz w:val="20"/>
                <w:szCs w:val="20"/>
              </w:rPr>
              <w:t>00501C003A03</w:t>
            </w:r>
          </w:p>
        </w:tc>
        <w:tc>
          <w:tcPr>
            <w:tcW w:w="5670" w:type="dxa"/>
            <w:hideMark/>
          </w:tcPr>
          <w:p w14:paraId="53A9D4ED" w14:textId="77777777" w:rsidR="009A45D6" w:rsidRPr="005A761B" w:rsidRDefault="009A45D6" w:rsidP="00A975C1">
            <w:pPr>
              <w:rPr>
                <w:rFonts w:cs="Arial"/>
                <w:sz w:val="20"/>
                <w:szCs w:val="20"/>
              </w:rPr>
            </w:pPr>
            <w:r w:rsidRPr="005A761B">
              <w:rPr>
                <w:rFonts w:cs="Arial"/>
                <w:sz w:val="20"/>
                <w:szCs w:val="20"/>
              </w:rPr>
              <w:t>Realización de proyectos o eventos sobre diversidad sexual o no discriminación.</w:t>
            </w:r>
          </w:p>
        </w:tc>
        <w:tc>
          <w:tcPr>
            <w:tcW w:w="1462" w:type="dxa"/>
            <w:noWrap/>
            <w:vAlign w:val="center"/>
            <w:hideMark/>
          </w:tcPr>
          <w:p w14:paraId="355A7977" w14:textId="77777777" w:rsidR="009A45D6" w:rsidRPr="005A761B" w:rsidRDefault="009A45D6" w:rsidP="009A45D6">
            <w:pPr>
              <w:jc w:val="right"/>
              <w:rPr>
                <w:rFonts w:cs="Arial"/>
                <w:sz w:val="20"/>
                <w:szCs w:val="20"/>
              </w:rPr>
            </w:pPr>
            <w:r w:rsidRPr="005A761B">
              <w:rPr>
                <w:rFonts w:cs="Arial"/>
                <w:sz w:val="20"/>
                <w:szCs w:val="20"/>
              </w:rPr>
              <w:t xml:space="preserve">1,575,706 </w:t>
            </w:r>
          </w:p>
        </w:tc>
      </w:tr>
      <w:tr w:rsidR="009A45D6" w:rsidRPr="005A761B" w14:paraId="5ECC3A94" w14:textId="77777777" w:rsidTr="00866365">
        <w:trPr>
          <w:trHeight w:val="20"/>
        </w:trPr>
        <w:tc>
          <w:tcPr>
            <w:tcW w:w="1696" w:type="dxa"/>
            <w:noWrap/>
            <w:vAlign w:val="center"/>
            <w:hideMark/>
          </w:tcPr>
          <w:p w14:paraId="788783FA" w14:textId="77777777" w:rsidR="009A45D6" w:rsidRPr="005A761B" w:rsidRDefault="009A45D6" w:rsidP="00866365">
            <w:pPr>
              <w:jc w:val="center"/>
              <w:rPr>
                <w:rFonts w:cs="Arial"/>
                <w:sz w:val="20"/>
                <w:szCs w:val="20"/>
              </w:rPr>
            </w:pPr>
            <w:r w:rsidRPr="005A761B">
              <w:rPr>
                <w:rFonts w:cs="Arial"/>
                <w:sz w:val="20"/>
                <w:szCs w:val="20"/>
              </w:rPr>
              <w:t>00501C003A04</w:t>
            </w:r>
          </w:p>
        </w:tc>
        <w:tc>
          <w:tcPr>
            <w:tcW w:w="5670" w:type="dxa"/>
            <w:hideMark/>
          </w:tcPr>
          <w:p w14:paraId="01DF0509" w14:textId="77777777" w:rsidR="009A45D6" w:rsidRPr="005A761B" w:rsidRDefault="009A45D6" w:rsidP="00A975C1">
            <w:pPr>
              <w:rPr>
                <w:rFonts w:cs="Arial"/>
                <w:sz w:val="20"/>
                <w:szCs w:val="20"/>
              </w:rPr>
            </w:pPr>
            <w:r w:rsidRPr="005A761B">
              <w:rPr>
                <w:rFonts w:cs="Arial"/>
                <w:sz w:val="20"/>
                <w:szCs w:val="20"/>
              </w:rPr>
              <w:t>Ejecución del Programa de Universalidad de la Pensión para el Bienestar de las Personas con Discapacidad.</w:t>
            </w:r>
          </w:p>
        </w:tc>
        <w:tc>
          <w:tcPr>
            <w:tcW w:w="1462" w:type="dxa"/>
            <w:noWrap/>
            <w:vAlign w:val="center"/>
            <w:hideMark/>
          </w:tcPr>
          <w:p w14:paraId="63D0DD72" w14:textId="77777777" w:rsidR="009A45D6" w:rsidRPr="005A761B" w:rsidRDefault="009A45D6" w:rsidP="009A45D6">
            <w:pPr>
              <w:jc w:val="right"/>
              <w:rPr>
                <w:rFonts w:cs="Arial"/>
                <w:sz w:val="20"/>
                <w:szCs w:val="20"/>
              </w:rPr>
            </w:pPr>
            <w:r w:rsidRPr="005A761B">
              <w:rPr>
                <w:rFonts w:cs="Arial"/>
                <w:sz w:val="20"/>
                <w:szCs w:val="20"/>
              </w:rPr>
              <w:t xml:space="preserve">37,879,904 </w:t>
            </w:r>
          </w:p>
        </w:tc>
      </w:tr>
      <w:tr w:rsidR="009A45D6" w:rsidRPr="005A761B" w14:paraId="324EA574" w14:textId="77777777" w:rsidTr="00866365">
        <w:trPr>
          <w:trHeight w:val="20"/>
        </w:trPr>
        <w:tc>
          <w:tcPr>
            <w:tcW w:w="1696" w:type="dxa"/>
            <w:noWrap/>
            <w:vAlign w:val="center"/>
            <w:hideMark/>
          </w:tcPr>
          <w:p w14:paraId="5BF01A47" w14:textId="77777777" w:rsidR="009A45D6" w:rsidRPr="005A761B" w:rsidRDefault="009A45D6" w:rsidP="00866365">
            <w:pPr>
              <w:jc w:val="center"/>
              <w:rPr>
                <w:rFonts w:cs="Arial"/>
                <w:sz w:val="20"/>
                <w:szCs w:val="20"/>
              </w:rPr>
            </w:pPr>
            <w:r w:rsidRPr="005A761B">
              <w:rPr>
                <w:rFonts w:cs="Arial"/>
                <w:sz w:val="20"/>
                <w:szCs w:val="20"/>
              </w:rPr>
              <w:t>00501C004A01</w:t>
            </w:r>
          </w:p>
        </w:tc>
        <w:tc>
          <w:tcPr>
            <w:tcW w:w="5670" w:type="dxa"/>
            <w:hideMark/>
          </w:tcPr>
          <w:p w14:paraId="252CFFD2" w14:textId="77777777" w:rsidR="009A45D6" w:rsidRPr="005A761B" w:rsidRDefault="009A45D6" w:rsidP="00A975C1">
            <w:pPr>
              <w:rPr>
                <w:rFonts w:cs="Arial"/>
                <w:sz w:val="20"/>
                <w:szCs w:val="20"/>
              </w:rPr>
            </w:pPr>
            <w:r w:rsidRPr="005A761B">
              <w:rPr>
                <w:rFonts w:cs="Arial"/>
                <w:sz w:val="20"/>
                <w:szCs w:val="20"/>
              </w:rPr>
              <w:t>Gestión y supervisión de los recursos materiales y tecnológicos gestionados para el cumplimiento de funciones de la SEBIINSOM.</w:t>
            </w:r>
          </w:p>
        </w:tc>
        <w:tc>
          <w:tcPr>
            <w:tcW w:w="1462" w:type="dxa"/>
            <w:noWrap/>
            <w:vAlign w:val="center"/>
            <w:hideMark/>
          </w:tcPr>
          <w:p w14:paraId="4A5ECF97" w14:textId="77777777" w:rsidR="009A45D6" w:rsidRPr="005A761B" w:rsidRDefault="009A45D6" w:rsidP="009A45D6">
            <w:pPr>
              <w:jc w:val="right"/>
              <w:rPr>
                <w:rFonts w:cs="Arial"/>
                <w:sz w:val="20"/>
                <w:szCs w:val="20"/>
              </w:rPr>
            </w:pPr>
            <w:r w:rsidRPr="005A761B">
              <w:rPr>
                <w:rFonts w:cs="Arial"/>
                <w:sz w:val="20"/>
                <w:szCs w:val="20"/>
              </w:rPr>
              <w:t xml:space="preserve">6,984,914 </w:t>
            </w:r>
          </w:p>
        </w:tc>
      </w:tr>
      <w:tr w:rsidR="009A45D6" w:rsidRPr="005A761B" w14:paraId="4096306E" w14:textId="77777777" w:rsidTr="00866365">
        <w:trPr>
          <w:trHeight w:val="20"/>
        </w:trPr>
        <w:tc>
          <w:tcPr>
            <w:tcW w:w="1696" w:type="dxa"/>
            <w:noWrap/>
            <w:vAlign w:val="center"/>
            <w:hideMark/>
          </w:tcPr>
          <w:p w14:paraId="0E2E2591" w14:textId="77777777" w:rsidR="009A45D6" w:rsidRPr="005A761B" w:rsidRDefault="009A45D6" w:rsidP="00866365">
            <w:pPr>
              <w:jc w:val="center"/>
              <w:rPr>
                <w:rFonts w:cs="Arial"/>
                <w:sz w:val="20"/>
                <w:szCs w:val="20"/>
              </w:rPr>
            </w:pPr>
            <w:r w:rsidRPr="005A761B">
              <w:rPr>
                <w:rFonts w:cs="Arial"/>
                <w:sz w:val="20"/>
                <w:szCs w:val="20"/>
              </w:rPr>
              <w:t>00501C004A02</w:t>
            </w:r>
          </w:p>
        </w:tc>
        <w:tc>
          <w:tcPr>
            <w:tcW w:w="5670" w:type="dxa"/>
            <w:hideMark/>
          </w:tcPr>
          <w:p w14:paraId="1B63D7A9" w14:textId="77777777" w:rsidR="009A45D6" w:rsidRPr="005A761B" w:rsidRDefault="009A45D6" w:rsidP="00A975C1">
            <w:pPr>
              <w:rPr>
                <w:rFonts w:cs="Arial"/>
                <w:sz w:val="20"/>
                <w:szCs w:val="20"/>
              </w:rPr>
            </w:pPr>
            <w:r w:rsidRPr="005A761B">
              <w:rPr>
                <w:rFonts w:cs="Arial"/>
                <w:sz w:val="20"/>
                <w:szCs w:val="20"/>
              </w:rPr>
              <w:t>Realización de evaluaciones de desempeño</w:t>
            </w:r>
          </w:p>
        </w:tc>
        <w:tc>
          <w:tcPr>
            <w:tcW w:w="1462" w:type="dxa"/>
            <w:noWrap/>
            <w:vAlign w:val="center"/>
            <w:hideMark/>
          </w:tcPr>
          <w:p w14:paraId="605539C5" w14:textId="77777777" w:rsidR="009A45D6" w:rsidRPr="005A761B" w:rsidRDefault="009A45D6" w:rsidP="009A45D6">
            <w:pPr>
              <w:jc w:val="right"/>
              <w:rPr>
                <w:rFonts w:cs="Arial"/>
                <w:sz w:val="20"/>
                <w:szCs w:val="20"/>
              </w:rPr>
            </w:pPr>
            <w:r w:rsidRPr="005A761B">
              <w:rPr>
                <w:rFonts w:cs="Arial"/>
                <w:sz w:val="20"/>
                <w:szCs w:val="20"/>
              </w:rPr>
              <w:t xml:space="preserve">1,068,848 </w:t>
            </w:r>
          </w:p>
        </w:tc>
      </w:tr>
      <w:tr w:rsidR="009A45D6" w:rsidRPr="005A761B" w14:paraId="6D0B739B" w14:textId="77777777" w:rsidTr="00866365">
        <w:trPr>
          <w:trHeight w:val="20"/>
        </w:trPr>
        <w:tc>
          <w:tcPr>
            <w:tcW w:w="1696" w:type="dxa"/>
            <w:noWrap/>
            <w:vAlign w:val="center"/>
            <w:hideMark/>
          </w:tcPr>
          <w:p w14:paraId="5CCCBB15" w14:textId="77777777" w:rsidR="009A45D6" w:rsidRPr="005A761B" w:rsidRDefault="009A45D6" w:rsidP="00866365">
            <w:pPr>
              <w:jc w:val="center"/>
              <w:rPr>
                <w:rFonts w:cs="Arial"/>
                <w:sz w:val="20"/>
                <w:szCs w:val="20"/>
              </w:rPr>
            </w:pPr>
            <w:r w:rsidRPr="005A761B">
              <w:rPr>
                <w:rFonts w:cs="Arial"/>
                <w:sz w:val="20"/>
                <w:szCs w:val="20"/>
              </w:rPr>
              <w:t>01601C001A01</w:t>
            </w:r>
          </w:p>
        </w:tc>
        <w:tc>
          <w:tcPr>
            <w:tcW w:w="5670" w:type="dxa"/>
            <w:hideMark/>
          </w:tcPr>
          <w:p w14:paraId="35320DA4" w14:textId="77777777" w:rsidR="009A45D6" w:rsidRPr="005A761B" w:rsidRDefault="009A45D6" w:rsidP="00A975C1">
            <w:pPr>
              <w:rPr>
                <w:rFonts w:cs="Arial"/>
                <w:sz w:val="20"/>
                <w:szCs w:val="20"/>
              </w:rPr>
            </w:pPr>
            <w:r w:rsidRPr="005A761B">
              <w:rPr>
                <w:rFonts w:cs="Arial"/>
                <w:sz w:val="20"/>
                <w:szCs w:val="20"/>
              </w:rPr>
              <w:t>Atención integral psicológica; jurídica; de trabajo social; promoción de los DDHH; y fomento a redes comunitarias, gratuita para mujeres en situación de violencia.</w:t>
            </w:r>
          </w:p>
        </w:tc>
        <w:tc>
          <w:tcPr>
            <w:tcW w:w="1462" w:type="dxa"/>
            <w:noWrap/>
            <w:vAlign w:val="center"/>
            <w:hideMark/>
          </w:tcPr>
          <w:p w14:paraId="5C420D77" w14:textId="77777777" w:rsidR="009A45D6" w:rsidRPr="005A761B" w:rsidRDefault="009A45D6" w:rsidP="009A45D6">
            <w:pPr>
              <w:jc w:val="right"/>
              <w:rPr>
                <w:rFonts w:cs="Arial"/>
                <w:sz w:val="20"/>
                <w:szCs w:val="20"/>
              </w:rPr>
            </w:pPr>
            <w:r w:rsidRPr="005A761B">
              <w:rPr>
                <w:rFonts w:cs="Arial"/>
                <w:sz w:val="20"/>
                <w:szCs w:val="20"/>
              </w:rPr>
              <w:t xml:space="preserve">21,505,184 </w:t>
            </w:r>
          </w:p>
        </w:tc>
      </w:tr>
      <w:tr w:rsidR="009A45D6" w:rsidRPr="005A761B" w14:paraId="7587F216" w14:textId="77777777" w:rsidTr="00866365">
        <w:trPr>
          <w:trHeight w:val="20"/>
        </w:trPr>
        <w:tc>
          <w:tcPr>
            <w:tcW w:w="1696" w:type="dxa"/>
            <w:noWrap/>
            <w:vAlign w:val="center"/>
            <w:hideMark/>
          </w:tcPr>
          <w:p w14:paraId="6B5EF84B" w14:textId="77777777" w:rsidR="009A45D6" w:rsidRPr="005A761B" w:rsidRDefault="009A45D6" w:rsidP="00866365">
            <w:pPr>
              <w:jc w:val="center"/>
              <w:rPr>
                <w:rFonts w:cs="Arial"/>
                <w:sz w:val="20"/>
                <w:szCs w:val="20"/>
              </w:rPr>
            </w:pPr>
            <w:r w:rsidRPr="005A761B">
              <w:rPr>
                <w:rFonts w:cs="Arial"/>
                <w:sz w:val="20"/>
                <w:szCs w:val="20"/>
              </w:rPr>
              <w:t>01601C001A02</w:t>
            </w:r>
          </w:p>
        </w:tc>
        <w:tc>
          <w:tcPr>
            <w:tcW w:w="5670" w:type="dxa"/>
            <w:hideMark/>
          </w:tcPr>
          <w:p w14:paraId="3568402B" w14:textId="77777777" w:rsidR="009A45D6" w:rsidRPr="005A761B" w:rsidRDefault="009A45D6" w:rsidP="00A975C1">
            <w:pPr>
              <w:rPr>
                <w:rFonts w:cs="Arial"/>
                <w:sz w:val="20"/>
                <w:szCs w:val="20"/>
              </w:rPr>
            </w:pPr>
            <w:r w:rsidRPr="005A761B">
              <w:rPr>
                <w:rFonts w:cs="Arial"/>
                <w:sz w:val="20"/>
                <w:szCs w:val="20"/>
              </w:rPr>
              <w:t>Implementación de acciones para la seguridad, alojamiento y atención con perspectiva de género a mujeres en situación de violencia.</w:t>
            </w:r>
          </w:p>
        </w:tc>
        <w:tc>
          <w:tcPr>
            <w:tcW w:w="1462" w:type="dxa"/>
            <w:noWrap/>
            <w:vAlign w:val="center"/>
            <w:hideMark/>
          </w:tcPr>
          <w:p w14:paraId="7B729340" w14:textId="77777777" w:rsidR="009A45D6" w:rsidRPr="005A761B" w:rsidRDefault="009A45D6" w:rsidP="009A45D6">
            <w:pPr>
              <w:jc w:val="right"/>
              <w:rPr>
                <w:rFonts w:cs="Arial"/>
                <w:sz w:val="20"/>
                <w:szCs w:val="20"/>
              </w:rPr>
            </w:pPr>
            <w:r w:rsidRPr="005A761B">
              <w:rPr>
                <w:rFonts w:cs="Arial"/>
                <w:sz w:val="20"/>
                <w:szCs w:val="20"/>
              </w:rPr>
              <w:t xml:space="preserve">6,906,362 </w:t>
            </w:r>
          </w:p>
        </w:tc>
      </w:tr>
      <w:tr w:rsidR="009A45D6" w:rsidRPr="005A761B" w14:paraId="6372D1AF" w14:textId="77777777" w:rsidTr="00866365">
        <w:trPr>
          <w:trHeight w:val="20"/>
        </w:trPr>
        <w:tc>
          <w:tcPr>
            <w:tcW w:w="1696" w:type="dxa"/>
            <w:noWrap/>
            <w:vAlign w:val="center"/>
            <w:hideMark/>
          </w:tcPr>
          <w:p w14:paraId="7B5F2F4C" w14:textId="77777777" w:rsidR="009A45D6" w:rsidRPr="005A761B" w:rsidRDefault="009A45D6" w:rsidP="00866365">
            <w:pPr>
              <w:jc w:val="center"/>
              <w:rPr>
                <w:rFonts w:cs="Arial"/>
                <w:sz w:val="20"/>
                <w:szCs w:val="20"/>
              </w:rPr>
            </w:pPr>
            <w:r w:rsidRPr="005A761B">
              <w:rPr>
                <w:rFonts w:cs="Arial"/>
                <w:sz w:val="20"/>
                <w:szCs w:val="20"/>
              </w:rPr>
              <w:t>01601C002A01</w:t>
            </w:r>
          </w:p>
        </w:tc>
        <w:tc>
          <w:tcPr>
            <w:tcW w:w="5670" w:type="dxa"/>
            <w:hideMark/>
          </w:tcPr>
          <w:p w14:paraId="0DA679D0" w14:textId="77777777" w:rsidR="009A45D6" w:rsidRPr="005A761B" w:rsidRDefault="009A45D6" w:rsidP="00A975C1">
            <w:pPr>
              <w:rPr>
                <w:rFonts w:cs="Arial"/>
                <w:sz w:val="20"/>
                <w:szCs w:val="20"/>
              </w:rPr>
            </w:pPr>
            <w:r w:rsidRPr="005A761B">
              <w:rPr>
                <w:rFonts w:cs="Arial"/>
                <w:sz w:val="20"/>
                <w:szCs w:val="20"/>
              </w:rPr>
              <w:t>Ejecución de Funciones.</w:t>
            </w:r>
          </w:p>
        </w:tc>
        <w:tc>
          <w:tcPr>
            <w:tcW w:w="1462" w:type="dxa"/>
            <w:noWrap/>
            <w:vAlign w:val="center"/>
            <w:hideMark/>
          </w:tcPr>
          <w:p w14:paraId="469BD623" w14:textId="77777777" w:rsidR="009A45D6" w:rsidRPr="005A761B" w:rsidRDefault="009A45D6" w:rsidP="009A45D6">
            <w:pPr>
              <w:jc w:val="right"/>
              <w:rPr>
                <w:rFonts w:cs="Arial"/>
                <w:sz w:val="20"/>
                <w:szCs w:val="20"/>
              </w:rPr>
            </w:pPr>
            <w:r w:rsidRPr="005A761B">
              <w:rPr>
                <w:rFonts w:cs="Arial"/>
                <w:sz w:val="20"/>
                <w:szCs w:val="20"/>
              </w:rPr>
              <w:t xml:space="preserve">9,409,497 </w:t>
            </w:r>
          </w:p>
        </w:tc>
      </w:tr>
      <w:tr w:rsidR="009A45D6" w:rsidRPr="005A761B" w14:paraId="3F51EBA5" w14:textId="77777777" w:rsidTr="00866365">
        <w:trPr>
          <w:trHeight w:val="20"/>
        </w:trPr>
        <w:tc>
          <w:tcPr>
            <w:tcW w:w="1696" w:type="dxa"/>
            <w:noWrap/>
            <w:vAlign w:val="center"/>
            <w:hideMark/>
          </w:tcPr>
          <w:p w14:paraId="46E2FFAA" w14:textId="77777777" w:rsidR="009A45D6" w:rsidRPr="005A761B" w:rsidRDefault="009A45D6" w:rsidP="00866365">
            <w:pPr>
              <w:jc w:val="center"/>
              <w:rPr>
                <w:rFonts w:cs="Arial"/>
                <w:sz w:val="20"/>
                <w:szCs w:val="20"/>
              </w:rPr>
            </w:pPr>
            <w:r w:rsidRPr="005A761B">
              <w:rPr>
                <w:rFonts w:cs="Arial"/>
                <w:sz w:val="20"/>
                <w:szCs w:val="20"/>
              </w:rPr>
              <w:t>01601C003A01</w:t>
            </w:r>
          </w:p>
        </w:tc>
        <w:tc>
          <w:tcPr>
            <w:tcW w:w="5670" w:type="dxa"/>
            <w:hideMark/>
          </w:tcPr>
          <w:p w14:paraId="0D76F57A" w14:textId="77777777" w:rsidR="009A45D6" w:rsidRPr="005A761B" w:rsidRDefault="009A45D6" w:rsidP="00A975C1">
            <w:pPr>
              <w:rPr>
                <w:rFonts w:cs="Arial"/>
                <w:sz w:val="20"/>
                <w:szCs w:val="20"/>
              </w:rPr>
            </w:pPr>
            <w:r w:rsidRPr="005A761B">
              <w:rPr>
                <w:rFonts w:cs="Arial"/>
                <w:sz w:val="20"/>
                <w:szCs w:val="20"/>
              </w:rPr>
              <w:t>Promoción de Mensaje de Cero Tolerancia emitido por la Gobernadora Constitucional del Estado de Colima.</w:t>
            </w:r>
          </w:p>
        </w:tc>
        <w:tc>
          <w:tcPr>
            <w:tcW w:w="1462" w:type="dxa"/>
            <w:noWrap/>
            <w:vAlign w:val="center"/>
            <w:hideMark/>
          </w:tcPr>
          <w:p w14:paraId="27B3FF32" w14:textId="77777777" w:rsidR="009A45D6" w:rsidRPr="005A761B" w:rsidRDefault="009A45D6" w:rsidP="009A45D6">
            <w:pPr>
              <w:jc w:val="right"/>
              <w:rPr>
                <w:rFonts w:cs="Arial"/>
                <w:sz w:val="20"/>
                <w:szCs w:val="20"/>
              </w:rPr>
            </w:pPr>
            <w:r w:rsidRPr="005A761B">
              <w:rPr>
                <w:rFonts w:cs="Arial"/>
                <w:sz w:val="20"/>
                <w:szCs w:val="20"/>
              </w:rPr>
              <w:t xml:space="preserve">150,000 </w:t>
            </w:r>
          </w:p>
        </w:tc>
      </w:tr>
      <w:tr w:rsidR="009A45D6" w:rsidRPr="005A761B" w14:paraId="78132ADE" w14:textId="77777777" w:rsidTr="00866365">
        <w:trPr>
          <w:trHeight w:val="20"/>
        </w:trPr>
        <w:tc>
          <w:tcPr>
            <w:tcW w:w="1696" w:type="dxa"/>
            <w:noWrap/>
            <w:vAlign w:val="center"/>
            <w:hideMark/>
          </w:tcPr>
          <w:p w14:paraId="44C9E18C" w14:textId="77777777" w:rsidR="009A45D6" w:rsidRPr="005A761B" w:rsidRDefault="009A45D6" w:rsidP="00866365">
            <w:pPr>
              <w:jc w:val="center"/>
              <w:rPr>
                <w:rFonts w:cs="Arial"/>
                <w:sz w:val="20"/>
                <w:szCs w:val="20"/>
              </w:rPr>
            </w:pPr>
            <w:r w:rsidRPr="005A761B">
              <w:rPr>
                <w:rFonts w:cs="Arial"/>
                <w:sz w:val="20"/>
                <w:szCs w:val="20"/>
              </w:rPr>
              <w:t>01601C003A02</w:t>
            </w:r>
          </w:p>
        </w:tc>
        <w:tc>
          <w:tcPr>
            <w:tcW w:w="5670" w:type="dxa"/>
            <w:hideMark/>
          </w:tcPr>
          <w:p w14:paraId="0FDE9214" w14:textId="77777777" w:rsidR="009A45D6" w:rsidRPr="005A761B" w:rsidRDefault="009A45D6" w:rsidP="00A975C1">
            <w:pPr>
              <w:rPr>
                <w:rFonts w:cs="Arial"/>
                <w:sz w:val="20"/>
                <w:szCs w:val="20"/>
              </w:rPr>
            </w:pPr>
            <w:r w:rsidRPr="005A761B">
              <w:rPr>
                <w:rFonts w:cs="Arial"/>
                <w:sz w:val="20"/>
                <w:szCs w:val="20"/>
              </w:rPr>
              <w:t xml:space="preserve">Fortalecer los servicios de atención psicológica, Psicológica infantil, jurídica y de trabajo social a mujeres y en su caso a sus hijas e hijos en situación de violencia que acudan a los </w:t>
            </w:r>
            <w:r w:rsidRPr="005A761B">
              <w:rPr>
                <w:rFonts w:cs="Arial"/>
                <w:sz w:val="20"/>
                <w:szCs w:val="20"/>
              </w:rPr>
              <w:lastRenderedPageBreak/>
              <w:t xml:space="preserve">Centros de Atención Inmediata (CAI) en los municipios de Colima, Manzanillo, Tecomán y Villa de </w:t>
            </w:r>
            <w:proofErr w:type="spellStart"/>
            <w:r w:rsidRPr="005A761B">
              <w:rPr>
                <w:rFonts w:cs="Arial"/>
                <w:sz w:val="20"/>
                <w:szCs w:val="20"/>
              </w:rPr>
              <w:t>ílvarez</w:t>
            </w:r>
            <w:proofErr w:type="spellEnd"/>
            <w:r w:rsidRPr="005A761B">
              <w:rPr>
                <w:rFonts w:cs="Arial"/>
                <w:sz w:val="20"/>
                <w:szCs w:val="20"/>
              </w:rPr>
              <w:t>.</w:t>
            </w:r>
          </w:p>
        </w:tc>
        <w:tc>
          <w:tcPr>
            <w:tcW w:w="1462" w:type="dxa"/>
            <w:noWrap/>
            <w:vAlign w:val="center"/>
            <w:hideMark/>
          </w:tcPr>
          <w:p w14:paraId="6896B10D" w14:textId="77777777" w:rsidR="009A45D6" w:rsidRPr="005A761B" w:rsidRDefault="009A45D6" w:rsidP="009A45D6">
            <w:pPr>
              <w:jc w:val="right"/>
              <w:rPr>
                <w:rFonts w:cs="Arial"/>
                <w:sz w:val="20"/>
                <w:szCs w:val="20"/>
              </w:rPr>
            </w:pPr>
            <w:r w:rsidRPr="005A761B">
              <w:rPr>
                <w:rFonts w:cs="Arial"/>
                <w:sz w:val="20"/>
                <w:szCs w:val="20"/>
              </w:rPr>
              <w:lastRenderedPageBreak/>
              <w:t xml:space="preserve">10,817,959 </w:t>
            </w:r>
          </w:p>
        </w:tc>
      </w:tr>
      <w:tr w:rsidR="009A45D6" w:rsidRPr="005A761B" w14:paraId="3A9DDD64" w14:textId="77777777" w:rsidTr="00866365">
        <w:trPr>
          <w:trHeight w:val="20"/>
        </w:trPr>
        <w:tc>
          <w:tcPr>
            <w:tcW w:w="1696" w:type="dxa"/>
            <w:noWrap/>
            <w:vAlign w:val="center"/>
            <w:hideMark/>
          </w:tcPr>
          <w:p w14:paraId="12607D1D" w14:textId="77777777" w:rsidR="009A45D6" w:rsidRPr="005A761B" w:rsidRDefault="009A45D6" w:rsidP="00866365">
            <w:pPr>
              <w:jc w:val="center"/>
              <w:rPr>
                <w:rFonts w:cs="Arial"/>
                <w:sz w:val="20"/>
                <w:szCs w:val="20"/>
              </w:rPr>
            </w:pPr>
            <w:r w:rsidRPr="005A761B">
              <w:rPr>
                <w:rFonts w:cs="Arial"/>
                <w:sz w:val="20"/>
                <w:szCs w:val="20"/>
              </w:rPr>
              <w:t>01801C001A01</w:t>
            </w:r>
          </w:p>
        </w:tc>
        <w:tc>
          <w:tcPr>
            <w:tcW w:w="5670" w:type="dxa"/>
            <w:hideMark/>
          </w:tcPr>
          <w:p w14:paraId="1AAC7BC2" w14:textId="77777777" w:rsidR="009A45D6" w:rsidRPr="005A761B" w:rsidRDefault="009A45D6" w:rsidP="00A975C1">
            <w:pPr>
              <w:rPr>
                <w:rFonts w:cs="Arial"/>
                <w:sz w:val="20"/>
                <w:szCs w:val="20"/>
              </w:rPr>
            </w:pPr>
            <w:r w:rsidRPr="005A761B">
              <w:rPr>
                <w:rFonts w:cs="Arial"/>
                <w:sz w:val="20"/>
                <w:szCs w:val="20"/>
              </w:rPr>
              <w:t>Ejecución de entrega de Desayunos escolares para nivel básico.</w:t>
            </w:r>
          </w:p>
        </w:tc>
        <w:tc>
          <w:tcPr>
            <w:tcW w:w="1462" w:type="dxa"/>
            <w:noWrap/>
            <w:vAlign w:val="center"/>
            <w:hideMark/>
          </w:tcPr>
          <w:p w14:paraId="66147A1F" w14:textId="77777777" w:rsidR="009A45D6" w:rsidRPr="005A761B" w:rsidRDefault="009A45D6" w:rsidP="009A45D6">
            <w:pPr>
              <w:jc w:val="right"/>
              <w:rPr>
                <w:rFonts w:cs="Arial"/>
                <w:sz w:val="20"/>
                <w:szCs w:val="20"/>
              </w:rPr>
            </w:pPr>
            <w:r w:rsidRPr="005A761B">
              <w:rPr>
                <w:rFonts w:cs="Arial"/>
                <w:sz w:val="20"/>
                <w:szCs w:val="20"/>
              </w:rPr>
              <w:t xml:space="preserve">113,469,605 </w:t>
            </w:r>
          </w:p>
        </w:tc>
      </w:tr>
      <w:tr w:rsidR="009A45D6" w:rsidRPr="005A761B" w14:paraId="59977370" w14:textId="77777777" w:rsidTr="00866365">
        <w:trPr>
          <w:trHeight w:val="20"/>
        </w:trPr>
        <w:tc>
          <w:tcPr>
            <w:tcW w:w="1696" w:type="dxa"/>
            <w:noWrap/>
            <w:vAlign w:val="center"/>
            <w:hideMark/>
          </w:tcPr>
          <w:p w14:paraId="55430EE8" w14:textId="77777777" w:rsidR="009A45D6" w:rsidRPr="005A761B" w:rsidRDefault="009A45D6" w:rsidP="00866365">
            <w:pPr>
              <w:jc w:val="center"/>
              <w:rPr>
                <w:rFonts w:cs="Arial"/>
                <w:sz w:val="20"/>
                <w:szCs w:val="20"/>
              </w:rPr>
            </w:pPr>
            <w:r w:rsidRPr="005A761B">
              <w:rPr>
                <w:rFonts w:cs="Arial"/>
                <w:sz w:val="20"/>
                <w:szCs w:val="20"/>
              </w:rPr>
              <w:t>01801C001A02</w:t>
            </w:r>
          </w:p>
        </w:tc>
        <w:tc>
          <w:tcPr>
            <w:tcW w:w="5670" w:type="dxa"/>
            <w:hideMark/>
          </w:tcPr>
          <w:p w14:paraId="089FC25C" w14:textId="77777777" w:rsidR="009A45D6" w:rsidRPr="005A761B" w:rsidRDefault="009A45D6" w:rsidP="00A975C1">
            <w:pPr>
              <w:rPr>
                <w:rFonts w:cs="Arial"/>
                <w:sz w:val="20"/>
                <w:szCs w:val="20"/>
              </w:rPr>
            </w:pPr>
            <w:r w:rsidRPr="005A761B">
              <w:rPr>
                <w:rFonts w:cs="Arial"/>
                <w:sz w:val="20"/>
                <w:szCs w:val="20"/>
              </w:rPr>
              <w:t>Dotación alimentaria para niños y niñas menores de 2 años.</w:t>
            </w:r>
          </w:p>
        </w:tc>
        <w:tc>
          <w:tcPr>
            <w:tcW w:w="1462" w:type="dxa"/>
            <w:noWrap/>
            <w:vAlign w:val="center"/>
            <w:hideMark/>
          </w:tcPr>
          <w:p w14:paraId="73F0025C" w14:textId="77777777" w:rsidR="009A45D6" w:rsidRPr="005A761B" w:rsidRDefault="009A45D6" w:rsidP="009A45D6">
            <w:pPr>
              <w:jc w:val="right"/>
              <w:rPr>
                <w:rFonts w:cs="Arial"/>
                <w:sz w:val="20"/>
                <w:szCs w:val="20"/>
              </w:rPr>
            </w:pPr>
            <w:r w:rsidRPr="005A761B">
              <w:rPr>
                <w:rFonts w:cs="Arial"/>
                <w:sz w:val="20"/>
                <w:szCs w:val="20"/>
              </w:rPr>
              <w:t xml:space="preserve">6,240,832 </w:t>
            </w:r>
          </w:p>
        </w:tc>
      </w:tr>
      <w:tr w:rsidR="009A45D6" w:rsidRPr="005A761B" w14:paraId="6A92BCD2" w14:textId="77777777" w:rsidTr="00866365">
        <w:trPr>
          <w:trHeight w:val="20"/>
        </w:trPr>
        <w:tc>
          <w:tcPr>
            <w:tcW w:w="1696" w:type="dxa"/>
            <w:noWrap/>
            <w:vAlign w:val="center"/>
            <w:hideMark/>
          </w:tcPr>
          <w:p w14:paraId="22347ECF" w14:textId="77777777" w:rsidR="009A45D6" w:rsidRPr="005A761B" w:rsidRDefault="009A45D6" w:rsidP="00866365">
            <w:pPr>
              <w:jc w:val="center"/>
              <w:rPr>
                <w:rFonts w:cs="Arial"/>
                <w:sz w:val="20"/>
                <w:szCs w:val="20"/>
              </w:rPr>
            </w:pPr>
            <w:r w:rsidRPr="005A761B">
              <w:rPr>
                <w:rFonts w:cs="Arial"/>
                <w:sz w:val="20"/>
                <w:szCs w:val="20"/>
              </w:rPr>
              <w:t>01801C001A03</w:t>
            </w:r>
          </w:p>
        </w:tc>
        <w:tc>
          <w:tcPr>
            <w:tcW w:w="5670" w:type="dxa"/>
            <w:hideMark/>
          </w:tcPr>
          <w:p w14:paraId="52F18CFC" w14:textId="77777777" w:rsidR="009A45D6" w:rsidRPr="005A761B" w:rsidRDefault="009A45D6" w:rsidP="00A975C1">
            <w:pPr>
              <w:rPr>
                <w:rFonts w:cs="Arial"/>
                <w:sz w:val="20"/>
                <w:szCs w:val="20"/>
              </w:rPr>
            </w:pPr>
            <w:r w:rsidRPr="005A761B">
              <w:rPr>
                <w:rFonts w:cs="Arial"/>
                <w:sz w:val="20"/>
                <w:szCs w:val="20"/>
              </w:rPr>
              <w:t>Dotación alimentaria para familias víctimas en desastres naturales.</w:t>
            </w:r>
          </w:p>
        </w:tc>
        <w:tc>
          <w:tcPr>
            <w:tcW w:w="1462" w:type="dxa"/>
            <w:noWrap/>
            <w:vAlign w:val="center"/>
            <w:hideMark/>
          </w:tcPr>
          <w:p w14:paraId="17BA8BD2" w14:textId="77777777" w:rsidR="009A45D6" w:rsidRPr="005A761B" w:rsidRDefault="009A45D6" w:rsidP="009A45D6">
            <w:pPr>
              <w:jc w:val="right"/>
              <w:rPr>
                <w:rFonts w:cs="Arial"/>
                <w:sz w:val="20"/>
                <w:szCs w:val="20"/>
              </w:rPr>
            </w:pPr>
            <w:r w:rsidRPr="005A761B">
              <w:rPr>
                <w:rFonts w:cs="Arial"/>
                <w:sz w:val="20"/>
                <w:szCs w:val="20"/>
              </w:rPr>
              <w:t xml:space="preserve">408,492 </w:t>
            </w:r>
          </w:p>
        </w:tc>
      </w:tr>
      <w:tr w:rsidR="009A45D6" w:rsidRPr="005A761B" w14:paraId="7CB154A3" w14:textId="77777777" w:rsidTr="00866365">
        <w:trPr>
          <w:trHeight w:val="20"/>
        </w:trPr>
        <w:tc>
          <w:tcPr>
            <w:tcW w:w="1696" w:type="dxa"/>
            <w:noWrap/>
            <w:vAlign w:val="center"/>
            <w:hideMark/>
          </w:tcPr>
          <w:p w14:paraId="1A62B3B6" w14:textId="77777777" w:rsidR="009A45D6" w:rsidRPr="005A761B" w:rsidRDefault="009A45D6" w:rsidP="00866365">
            <w:pPr>
              <w:jc w:val="center"/>
              <w:rPr>
                <w:rFonts w:cs="Arial"/>
                <w:sz w:val="20"/>
                <w:szCs w:val="20"/>
              </w:rPr>
            </w:pPr>
            <w:r w:rsidRPr="005A761B">
              <w:rPr>
                <w:rFonts w:cs="Arial"/>
                <w:sz w:val="20"/>
                <w:szCs w:val="20"/>
              </w:rPr>
              <w:t>01801C001A04</w:t>
            </w:r>
          </w:p>
        </w:tc>
        <w:tc>
          <w:tcPr>
            <w:tcW w:w="5670" w:type="dxa"/>
            <w:hideMark/>
          </w:tcPr>
          <w:p w14:paraId="5795046A" w14:textId="77777777" w:rsidR="009A45D6" w:rsidRPr="005A761B" w:rsidRDefault="009A45D6" w:rsidP="00A975C1">
            <w:pPr>
              <w:rPr>
                <w:rFonts w:cs="Arial"/>
                <w:sz w:val="20"/>
                <w:szCs w:val="20"/>
              </w:rPr>
            </w:pPr>
            <w:r w:rsidRPr="005A761B">
              <w:rPr>
                <w:rFonts w:cs="Arial"/>
                <w:sz w:val="20"/>
                <w:szCs w:val="20"/>
              </w:rPr>
              <w:t>Dotación alimentaria para la población en situación de vulnerabilidad.</w:t>
            </w:r>
          </w:p>
        </w:tc>
        <w:tc>
          <w:tcPr>
            <w:tcW w:w="1462" w:type="dxa"/>
            <w:noWrap/>
            <w:vAlign w:val="center"/>
            <w:hideMark/>
          </w:tcPr>
          <w:p w14:paraId="0AD7324C" w14:textId="77777777" w:rsidR="009A45D6" w:rsidRPr="005A761B" w:rsidRDefault="009A45D6" w:rsidP="009A45D6">
            <w:pPr>
              <w:jc w:val="right"/>
              <w:rPr>
                <w:rFonts w:cs="Arial"/>
                <w:sz w:val="20"/>
                <w:szCs w:val="20"/>
              </w:rPr>
            </w:pPr>
            <w:r w:rsidRPr="005A761B">
              <w:rPr>
                <w:rFonts w:cs="Arial"/>
                <w:sz w:val="20"/>
                <w:szCs w:val="20"/>
              </w:rPr>
              <w:t xml:space="preserve">6,354,297 </w:t>
            </w:r>
          </w:p>
        </w:tc>
      </w:tr>
      <w:tr w:rsidR="009A45D6" w:rsidRPr="005A761B" w14:paraId="2C3C48DC" w14:textId="77777777" w:rsidTr="00866365">
        <w:trPr>
          <w:trHeight w:val="20"/>
        </w:trPr>
        <w:tc>
          <w:tcPr>
            <w:tcW w:w="1696" w:type="dxa"/>
            <w:noWrap/>
            <w:vAlign w:val="center"/>
            <w:hideMark/>
          </w:tcPr>
          <w:p w14:paraId="3A08F8E9" w14:textId="77777777" w:rsidR="009A45D6" w:rsidRPr="005A761B" w:rsidRDefault="009A45D6" w:rsidP="00866365">
            <w:pPr>
              <w:jc w:val="center"/>
              <w:rPr>
                <w:rFonts w:cs="Arial"/>
                <w:sz w:val="20"/>
                <w:szCs w:val="20"/>
              </w:rPr>
            </w:pPr>
            <w:r w:rsidRPr="005A761B">
              <w:rPr>
                <w:rFonts w:cs="Arial"/>
                <w:sz w:val="20"/>
                <w:szCs w:val="20"/>
              </w:rPr>
              <w:t>01801C001A05</w:t>
            </w:r>
          </w:p>
        </w:tc>
        <w:tc>
          <w:tcPr>
            <w:tcW w:w="5670" w:type="dxa"/>
            <w:hideMark/>
          </w:tcPr>
          <w:p w14:paraId="0541DAB0" w14:textId="77777777" w:rsidR="009A45D6" w:rsidRPr="005A761B" w:rsidRDefault="009A45D6" w:rsidP="00A975C1">
            <w:pPr>
              <w:rPr>
                <w:rFonts w:cs="Arial"/>
                <w:sz w:val="20"/>
                <w:szCs w:val="20"/>
              </w:rPr>
            </w:pPr>
            <w:r w:rsidRPr="005A761B">
              <w:rPr>
                <w:rFonts w:cs="Arial"/>
                <w:sz w:val="20"/>
                <w:szCs w:val="20"/>
              </w:rPr>
              <w:t>Dotación de alimentos en espacios alimentarios</w:t>
            </w:r>
          </w:p>
        </w:tc>
        <w:tc>
          <w:tcPr>
            <w:tcW w:w="1462" w:type="dxa"/>
            <w:noWrap/>
            <w:vAlign w:val="center"/>
            <w:hideMark/>
          </w:tcPr>
          <w:p w14:paraId="4A6F55D2" w14:textId="77777777" w:rsidR="009A45D6" w:rsidRPr="005A761B" w:rsidRDefault="009A45D6" w:rsidP="009A45D6">
            <w:pPr>
              <w:jc w:val="right"/>
              <w:rPr>
                <w:rFonts w:cs="Arial"/>
                <w:sz w:val="20"/>
                <w:szCs w:val="20"/>
              </w:rPr>
            </w:pPr>
            <w:r w:rsidRPr="005A761B">
              <w:rPr>
                <w:rFonts w:cs="Arial"/>
                <w:sz w:val="20"/>
                <w:szCs w:val="20"/>
              </w:rPr>
              <w:t xml:space="preserve">14,637,576 </w:t>
            </w:r>
          </w:p>
        </w:tc>
      </w:tr>
      <w:tr w:rsidR="009A45D6" w:rsidRPr="005A761B" w14:paraId="04E04CA7" w14:textId="77777777" w:rsidTr="00866365">
        <w:trPr>
          <w:trHeight w:val="20"/>
        </w:trPr>
        <w:tc>
          <w:tcPr>
            <w:tcW w:w="1696" w:type="dxa"/>
            <w:noWrap/>
            <w:vAlign w:val="center"/>
            <w:hideMark/>
          </w:tcPr>
          <w:p w14:paraId="1FC3E528" w14:textId="77777777" w:rsidR="009A45D6" w:rsidRPr="005A761B" w:rsidRDefault="009A45D6" w:rsidP="00866365">
            <w:pPr>
              <w:jc w:val="center"/>
              <w:rPr>
                <w:rFonts w:cs="Arial"/>
                <w:sz w:val="20"/>
                <w:szCs w:val="20"/>
              </w:rPr>
            </w:pPr>
            <w:r w:rsidRPr="005A761B">
              <w:rPr>
                <w:rFonts w:cs="Arial"/>
                <w:sz w:val="20"/>
                <w:szCs w:val="20"/>
              </w:rPr>
              <w:t>01801C001A06</w:t>
            </w:r>
          </w:p>
        </w:tc>
        <w:tc>
          <w:tcPr>
            <w:tcW w:w="5670" w:type="dxa"/>
            <w:hideMark/>
          </w:tcPr>
          <w:p w14:paraId="393B0314" w14:textId="77777777" w:rsidR="009A45D6" w:rsidRPr="005A761B" w:rsidRDefault="009A45D6" w:rsidP="00A975C1">
            <w:pPr>
              <w:rPr>
                <w:rFonts w:cs="Arial"/>
                <w:sz w:val="20"/>
                <w:szCs w:val="20"/>
              </w:rPr>
            </w:pPr>
            <w:r w:rsidRPr="005A761B">
              <w:rPr>
                <w:rFonts w:cs="Arial"/>
                <w:sz w:val="20"/>
                <w:szCs w:val="20"/>
              </w:rPr>
              <w:t>Atención a través de dotaciones alimentarias para la población en general.</w:t>
            </w:r>
          </w:p>
        </w:tc>
        <w:tc>
          <w:tcPr>
            <w:tcW w:w="1462" w:type="dxa"/>
            <w:noWrap/>
            <w:vAlign w:val="center"/>
            <w:hideMark/>
          </w:tcPr>
          <w:p w14:paraId="27F1DE0C" w14:textId="77777777" w:rsidR="009A45D6" w:rsidRPr="005A761B" w:rsidRDefault="009A45D6" w:rsidP="009A45D6">
            <w:pPr>
              <w:jc w:val="right"/>
              <w:rPr>
                <w:rFonts w:cs="Arial"/>
                <w:sz w:val="20"/>
                <w:szCs w:val="20"/>
              </w:rPr>
            </w:pPr>
            <w:r w:rsidRPr="005A761B">
              <w:rPr>
                <w:rFonts w:cs="Arial"/>
                <w:sz w:val="20"/>
                <w:szCs w:val="20"/>
              </w:rPr>
              <w:t xml:space="preserve">1,300,000 </w:t>
            </w:r>
          </w:p>
        </w:tc>
      </w:tr>
      <w:tr w:rsidR="009A45D6" w:rsidRPr="005A761B" w14:paraId="69C0158C" w14:textId="77777777" w:rsidTr="00866365">
        <w:trPr>
          <w:trHeight w:val="20"/>
        </w:trPr>
        <w:tc>
          <w:tcPr>
            <w:tcW w:w="1696" w:type="dxa"/>
            <w:noWrap/>
            <w:vAlign w:val="center"/>
            <w:hideMark/>
          </w:tcPr>
          <w:p w14:paraId="2BE9516D" w14:textId="77777777" w:rsidR="009A45D6" w:rsidRPr="005A761B" w:rsidRDefault="009A45D6" w:rsidP="00866365">
            <w:pPr>
              <w:jc w:val="center"/>
              <w:rPr>
                <w:rFonts w:cs="Arial"/>
                <w:sz w:val="20"/>
                <w:szCs w:val="20"/>
              </w:rPr>
            </w:pPr>
            <w:r w:rsidRPr="005A761B">
              <w:rPr>
                <w:rFonts w:cs="Arial"/>
                <w:sz w:val="20"/>
                <w:szCs w:val="20"/>
              </w:rPr>
              <w:t>01801C002A01</w:t>
            </w:r>
          </w:p>
        </w:tc>
        <w:tc>
          <w:tcPr>
            <w:tcW w:w="5670" w:type="dxa"/>
            <w:hideMark/>
          </w:tcPr>
          <w:p w14:paraId="30E58343" w14:textId="77777777" w:rsidR="009A45D6" w:rsidRPr="005A761B" w:rsidRDefault="009A45D6" w:rsidP="00A975C1">
            <w:pPr>
              <w:rPr>
                <w:rFonts w:cs="Arial"/>
                <w:sz w:val="20"/>
                <w:szCs w:val="20"/>
              </w:rPr>
            </w:pPr>
            <w:r w:rsidRPr="005A761B">
              <w:rPr>
                <w:rFonts w:cs="Arial"/>
                <w:sz w:val="20"/>
                <w:szCs w:val="20"/>
              </w:rPr>
              <w:t>Atención y rehabilitación para personas con discapacidad temporal y permanente.</w:t>
            </w:r>
          </w:p>
        </w:tc>
        <w:tc>
          <w:tcPr>
            <w:tcW w:w="1462" w:type="dxa"/>
            <w:noWrap/>
            <w:vAlign w:val="center"/>
            <w:hideMark/>
          </w:tcPr>
          <w:p w14:paraId="6FE971CF" w14:textId="77777777" w:rsidR="009A45D6" w:rsidRPr="005A761B" w:rsidRDefault="009A45D6" w:rsidP="009A45D6">
            <w:pPr>
              <w:jc w:val="right"/>
              <w:rPr>
                <w:rFonts w:cs="Arial"/>
                <w:sz w:val="20"/>
                <w:szCs w:val="20"/>
              </w:rPr>
            </w:pPr>
            <w:r w:rsidRPr="005A761B">
              <w:rPr>
                <w:rFonts w:cs="Arial"/>
                <w:sz w:val="20"/>
                <w:szCs w:val="20"/>
              </w:rPr>
              <w:t xml:space="preserve">250,000 </w:t>
            </w:r>
          </w:p>
        </w:tc>
      </w:tr>
      <w:tr w:rsidR="009A45D6" w:rsidRPr="005A761B" w14:paraId="7F9A6B7C" w14:textId="77777777" w:rsidTr="00866365">
        <w:trPr>
          <w:trHeight w:val="20"/>
        </w:trPr>
        <w:tc>
          <w:tcPr>
            <w:tcW w:w="1696" w:type="dxa"/>
            <w:noWrap/>
            <w:vAlign w:val="center"/>
            <w:hideMark/>
          </w:tcPr>
          <w:p w14:paraId="090785BD" w14:textId="77777777" w:rsidR="009A45D6" w:rsidRPr="005A761B" w:rsidRDefault="009A45D6" w:rsidP="00866365">
            <w:pPr>
              <w:jc w:val="center"/>
              <w:rPr>
                <w:rFonts w:cs="Arial"/>
                <w:sz w:val="20"/>
                <w:szCs w:val="20"/>
              </w:rPr>
            </w:pPr>
            <w:r w:rsidRPr="005A761B">
              <w:rPr>
                <w:rFonts w:cs="Arial"/>
                <w:sz w:val="20"/>
                <w:szCs w:val="20"/>
              </w:rPr>
              <w:t>01801C002A02</w:t>
            </w:r>
          </w:p>
        </w:tc>
        <w:tc>
          <w:tcPr>
            <w:tcW w:w="5670" w:type="dxa"/>
            <w:hideMark/>
          </w:tcPr>
          <w:p w14:paraId="00A24A07" w14:textId="77777777" w:rsidR="009A45D6" w:rsidRPr="005A761B" w:rsidRDefault="009A45D6" w:rsidP="00A975C1">
            <w:pPr>
              <w:rPr>
                <w:rFonts w:cs="Arial"/>
                <w:sz w:val="20"/>
                <w:szCs w:val="20"/>
              </w:rPr>
            </w:pPr>
            <w:r w:rsidRPr="005A761B">
              <w:rPr>
                <w:rFonts w:cs="Arial"/>
                <w:sz w:val="20"/>
                <w:szCs w:val="20"/>
              </w:rPr>
              <w:t>Atención médica y preventiva en salud a la población vulnerable.</w:t>
            </w:r>
          </w:p>
        </w:tc>
        <w:tc>
          <w:tcPr>
            <w:tcW w:w="1462" w:type="dxa"/>
            <w:noWrap/>
            <w:vAlign w:val="center"/>
            <w:hideMark/>
          </w:tcPr>
          <w:p w14:paraId="6CFEA204" w14:textId="77777777" w:rsidR="009A45D6" w:rsidRPr="005A761B" w:rsidRDefault="009A45D6" w:rsidP="009A45D6">
            <w:pPr>
              <w:jc w:val="right"/>
              <w:rPr>
                <w:rFonts w:cs="Arial"/>
                <w:sz w:val="20"/>
                <w:szCs w:val="20"/>
              </w:rPr>
            </w:pPr>
            <w:r w:rsidRPr="005A761B">
              <w:rPr>
                <w:rFonts w:cs="Arial"/>
                <w:sz w:val="20"/>
                <w:szCs w:val="20"/>
              </w:rPr>
              <w:t xml:space="preserve">656,430 </w:t>
            </w:r>
          </w:p>
        </w:tc>
      </w:tr>
      <w:tr w:rsidR="009A45D6" w:rsidRPr="005A761B" w14:paraId="12A848C1" w14:textId="77777777" w:rsidTr="00866365">
        <w:trPr>
          <w:trHeight w:val="20"/>
        </w:trPr>
        <w:tc>
          <w:tcPr>
            <w:tcW w:w="1696" w:type="dxa"/>
            <w:noWrap/>
            <w:vAlign w:val="center"/>
            <w:hideMark/>
          </w:tcPr>
          <w:p w14:paraId="621A7F56" w14:textId="77777777" w:rsidR="009A45D6" w:rsidRPr="005A761B" w:rsidRDefault="009A45D6" w:rsidP="00866365">
            <w:pPr>
              <w:jc w:val="center"/>
              <w:rPr>
                <w:rFonts w:cs="Arial"/>
                <w:sz w:val="20"/>
                <w:szCs w:val="20"/>
              </w:rPr>
            </w:pPr>
            <w:r w:rsidRPr="005A761B">
              <w:rPr>
                <w:rFonts w:cs="Arial"/>
                <w:sz w:val="20"/>
                <w:szCs w:val="20"/>
              </w:rPr>
              <w:t>01801C002A03</w:t>
            </w:r>
          </w:p>
        </w:tc>
        <w:tc>
          <w:tcPr>
            <w:tcW w:w="5670" w:type="dxa"/>
            <w:hideMark/>
          </w:tcPr>
          <w:p w14:paraId="2D93F9DC" w14:textId="77777777" w:rsidR="009A45D6" w:rsidRPr="005A761B" w:rsidRDefault="009A45D6" w:rsidP="00A975C1">
            <w:pPr>
              <w:rPr>
                <w:rFonts w:cs="Arial"/>
                <w:sz w:val="20"/>
                <w:szCs w:val="20"/>
              </w:rPr>
            </w:pPr>
            <w:r w:rsidRPr="005A761B">
              <w:rPr>
                <w:rFonts w:cs="Arial"/>
                <w:sz w:val="20"/>
                <w:szCs w:val="20"/>
              </w:rPr>
              <w:t>Atención preventiva a personas adultas mayores en los centros asistenciales de convivencia del DIF para impulsar un envejecimiento saludable.</w:t>
            </w:r>
          </w:p>
        </w:tc>
        <w:tc>
          <w:tcPr>
            <w:tcW w:w="1462" w:type="dxa"/>
            <w:noWrap/>
            <w:vAlign w:val="center"/>
            <w:hideMark/>
          </w:tcPr>
          <w:p w14:paraId="20E52AD1" w14:textId="77777777" w:rsidR="009A45D6" w:rsidRPr="005A761B" w:rsidRDefault="009A45D6" w:rsidP="009A45D6">
            <w:pPr>
              <w:jc w:val="right"/>
              <w:rPr>
                <w:rFonts w:cs="Arial"/>
                <w:sz w:val="20"/>
                <w:szCs w:val="20"/>
              </w:rPr>
            </w:pPr>
            <w:r w:rsidRPr="005A761B">
              <w:rPr>
                <w:rFonts w:cs="Arial"/>
                <w:sz w:val="20"/>
                <w:szCs w:val="20"/>
              </w:rPr>
              <w:t xml:space="preserve">318,300 </w:t>
            </w:r>
          </w:p>
        </w:tc>
      </w:tr>
      <w:tr w:rsidR="009A45D6" w:rsidRPr="005A761B" w14:paraId="50202F6E" w14:textId="77777777" w:rsidTr="00866365">
        <w:trPr>
          <w:trHeight w:val="20"/>
        </w:trPr>
        <w:tc>
          <w:tcPr>
            <w:tcW w:w="1696" w:type="dxa"/>
            <w:noWrap/>
            <w:vAlign w:val="center"/>
            <w:hideMark/>
          </w:tcPr>
          <w:p w14:paraId="5CFBC9C3" w14:textId="77777777" w:rsidR="009A45D6" w:rsidRPr="005A761B" w:rsidRDefault="009A45D6" w:rsidP="00866365">
            <w:pPr>
              <w:jc w:val="center"/>
              <w:rPr>
                <w:rFonts w:cs="Arial"/>
                <w:sz w:val="20"/>
                <w:szCs w:val="20"/>
              </w:rPr>
            </w:pPr>
            <w:r w:rsidRPr="005A761B">
              <w:rPr>
                <w:rFonts w:cs="Arial"/>
                <w:sz w:val="20"/>
                <w:szCs w:val="20"/>
              </w:rPr>
              <w:t>01801C002A04</w:t>
            </w:r>
          </w:p>
        </w:tc>
        <w:tc>
          <w:tcPr>
            <w:tcW w:w="5670" w:type="dxa"/>
            <w:hideMark/>
          </w:tcPr>
          <w:p w14:paraId="427819C7" w14:textId="77777777" w:rsidR="009A45D6" w:rsidRPr="005A761B" w:rsidRDefault="009A45D6" w:rsidP="00A975C1">
            <w:pPr>
              <w:rPr>
                <w:rFonts w:cs="Arial"/>
                <w:sz w:val="20"/>
                <w:szCs w:val="20"/>
              </w:rPr>
            </w:pPr>
            <w:r w:rsidRPr="005A761B">
              <w:rPr>
                <w:rFonts w:cs="Arial"/>
                <w:sz w:val="20"/>
                <w:szCs w:val="20"/>
              </w:rPr>
              <w:t>Atención por medio de apoyos asistenciales y/o en especie.</w:t>
            </w:r>
          </w:p>
        </w:tc>
        <w:tc>
          <w:tcPr>
            <w:tcW w:w="1462" w:type="dxa"/>
            <w:noWrap/>
            <w:vAlign w:val="center"/>
            <w:hideMark/>
          </w:tcPr>
          <w:p w14:paraId="1481BC44" w14:textId="77777777" w:rsidR="009A45D6" w:rsidRPr="005A761B" w:rsidRDefault="009A45D6" w:rsidP="009A45D6">
            <w:pPr>
              <w:jc w:val="right"/>
              <w:rPr>
                <w:rFonts w:cs="Arial"/>
                <w:sz w:val="20"/>
                <w:szCs w:val="20"/>
              </w:rPr>
            </w:pPr>
            <w:r w:rsidRPr="005A761B">
              <w:rPr>
                <w:rFonts w:cs="Arial"/>
                <w:sz w:val="20"/>
                <w:szCs w:val="20"/>
              </w:rPr>
              <w:t xml:space="preserve">1,400,000 </w:t>
            </w:r>
          </w:p>
        </w:tc>
      </w:tr>
      <w:tr w:rsidR="009A45D6" w:rsidRPr="005A761B" w14:paraId="28789C6F" w14:textId="77777777" w:rsidTr="00866365">
        <w:trPr>
          <w:trHeight w:val="20"/>
        </w:trPr>
        <w:tc>
          <w:tcPr>
            <w:tcW w:w="1696" w:type="dxa"/>
            <w:noWrap/>
            <w:vAlign w:val="center"/>
            <w:hideMark/>
          </w:tcPr>
          <w:p w14:paraId="7DC867AC" w14:textId="77777777" w:rsidR="009A45D6" w:rsidRPr="005A761B" w:rsidRDefault="009A45D6" w:rsidP="00866365">
            <w:pPr>
              <w:jc w:val="center"/>
              <w:rPr>
                <w:rFonts w:cs="Arial"/>
                <w:sz w:val="20"/>
                <w:szCs w:val="20"/>
              </w:rPr>
            </w:pPr>
            <w:r w:rsidRPr="005A761B">
              <w:rPr>
                <w:rFonts w:cs="Arial"/>
                <w:sz w:val="20"/>
                <w:szCs w:val="20"/>
              </w:rPr>
              <w:t>01801C002A05</w:t>
            </w:r>
          </w:p>
        </w:tc>
        <w:tc>
          <w:tcPr>
            <w:tcW w:w="5670" w:type="dxa"/>
            <w:hideMark/>
          </w:tcPr>
          <w:p w14:paraId="0C3E3416" w14:textId="77777777" w:rsidR="009A45D6" w:rsidRPr="005A761B" w:rsidRDefault="009A45D6" w:rsidP="00A975C1">
            <w:pPr>
              <w:rPr>
                <w:rFonts w:cs="Arial"/>
                <w:sz w:val="20"/>
                <w:szCs w:val="20"/>
              </w:rPr>
            </w:pPr>
            <w:r w:rsidRPr="005A761B">
              <w:rPr>
                <w:rFonts w:cs="Arial"/>
                <w:sz w:val="20"/>
                <w:szCs w:val="20"/>
              </w:rPr>
              <w:t>Ejecución de programas para niñas, niños y adolescentes en situación de riesgo y/o problemática social.</w:t>
            </w:r>
          </w:p>
        </w:tc>
        <w:tc>
          <w:tcPr>
            <w:tcW w:w="1462" w:type="dxa"/>
            <w:noWrap/>
            <w:vAlign w:val="center"/>
            <w:hideMark/>
          </w:tcPr>
          <w:p w14:paraId="4960FA8C" w14:textId="77777777" w:rsidR="009A45D6" w:rsidRPr="005A761B" w:rsidRDefault="009A45D6" w:rsidP="009A45D6">
            <w:pPr>
              <w:jc w:val="right"/>
              <w:rPr>
                <w:rFonts w:cs="Arial"/>
                <w:sz w:val="20"/>
                <w:szCs w:val="20"/>
              </w:rPr>
            </w:pPr>
            <w:r w:rsidRPr="005A761B">
              <w:rPr>
                <w:rFonts w:cs="Arial"/>
                <w:sz w:val="20"/>
                <w:szCs w:val="20"/>
              </w:rPr>
              <w:t xml:space="preserve">2,113,570 </w:t>
            </w:r>
          </w:p>
        </w:tc>
      </w:tr>
      <w:tr w:rsidR="009A45D6" w:rsidRPr="005A761B" w14:paraId="21B32A49" w14:textId="77777777" w:rsidTr="00866365">
        <w:trPr>
          <w:trHeight w:val="20"/>
        </w:trPr>
        <w:tc>
          <w:tcPr>
            <w:tcW w:w="1696" w:type="dxa"/>
            <w:noWrap/>
            <w:vAlign w:val="center"/>
            <w:hideMark/>
          </w:tcPr>
          <w:p w14:paraId="3616246B" w14:textId="77777777" w:rsidR="009A45D6" w:rsidRPr="005A761B" w:rsidRDefault="009A45D6" w:rsidP="00866365">
            <w:pPr>
              <w:jc w:val="center"/>
              <w:rPr>
                <w:rFonts w:cs="Arial"/>
                <w:sz w:val="20"/>
                <w:szCs w:val="20"/>
              </w:rPr>
            </w:pPr>
            <w:r w:rsidRPr="005A761B">
              <w:rPr>
                <w:rFonts w:cs="Arial"/>
                <w:sz w:val="20"/>
                <w:szCs w:val="20"/>
              </w:rPr>
              <w:t>01801C002A06</w:t>
            </w:r>
          </w:p>
        </w:tc>
        <w:tc>
          <w:tcPr>
            <w:tcW w:w="5670" w:type="dxa"/>
            <w:hideMark/>
          </w:tcPr>
          <w:p w14:paraId="0A7FEB66" w14:textId="77777777" w:rsidR="009A45D6" w:rsidRPr="005A761B" w:rsidRDefault="009A45D6" w:rsidP="00A975C1">
            <w:pPr>
              <w:rPr>
                <w:rFonts w:cs="Arial"/>
                <w:sz w:val="20"/>
                <w:szCs w:val="20"/>
              </w:rPr>
            </w:pPr>
            <w:r w:rsidRPr="005A761B">
              <w:rPr>
                <w:rFonts w:cs="Arial"/>
                <w:sz w:val="20"/>
                <w:szCs w:val="20"/>
              </w:rPr>
              <w:t>Aplicación de acciones para la protección de personas en estado de vulnerabilidad.</w:t>
            </w:r>
          </w:p>
        </w:tc>
        <w:tc>
          <w:tcPr>
            <w:tcW w:w="1462" w:type="dxa"/>
            <w:noWrap/>
            <w:vAlign w:val="center"/>
            <w:hideMark/>
          </w:tcPr>
          <w:p w14:paraId="68766951" w14:textId="77777777" w:rsidR="009A45D6" w:rsidRPr="005A761B" w:rsidRDefault="009A45D6" w:rsidP="009A45D6">
            <w:pPr>
              <w:jc w:val="right"/>
              <w:rPr>
                <w:rFonts w:cs="Arial"/>
                <w:sz w:val="20"/>
                <w:szCs w:val="20"/>
              </w:rPr>
            </w:pPr>
            <w:r w:rsidRPr="005A761B">
              <w:rPr>
                <w:rFonts w:cs="Arial"/>
                <w:sz w:val="20"/>
                <w:szCs w:val="20"/>
              </w:rPr>
              <w:t xml:space="preserve">387,300 </w:t>
            </w:r>
          </w:p>
        </w:tc>
      </w:tr>
      <w:tr w:rsidR="009A45D6" w:rsidRPr="005A761B" w14:paraId="4616A8B2" w14:textId="77777777" w:rsidTr="00866365">
        <w:trPr>
          <w:trHeight w:val="20"/>
        </w:trPr>
        <w:tc>
          <w:tcPr>
            <w:tcW w:w="1696" w:type="dxa"/>
            <w:noWrap/>
            <w:vAlign w:val="center"/>
            <w:hideMark/>
          </w:tcPr>
          <w:p w14:paraId="7169EE89" w14:textId="77777777" w:rsidR="009A45D6" w:rsidRPr="005A761B" w:rsidRDefault="009A45D6" w:rsidP="00866365">
            <w:pPr>
              <w:jc w:val="center"/>
              <w:rPr>
                <w:rFonts w:cs="Arial"/>
                <w:sz w:val="20"/>
                <w:szCs w:val="20"/>
              </w:rPr>
            </w:pPr>
            <w:r w:rsidRPr="005A761B">
              <w:rPr>
                <w:rFonts w:cs="Arial"/>
                <w:sz w:val="20"/>
                <w:szCs w:val="20"/>
              </w:rPr>
              <w:t>01801C002A07</w:t>
            </w:r>
          </w:p>
        </w:tc>
        <w:tc>
          <w:tcPr>
            <w:tcW w:w="5670" w:type="dxa"/>
            <w:hideMark/>
          </w:tcPr>
          <w:p w14:paraId="07F0EA92" w14:textId="77777777" w:rsidR="009A45D6" w:rsidRPr="005A761B" w:rsidRDefault="009A45D6" w:rsidP="00A975C1">
            <w:pPr>
              <w:rPr>
                <w:rFonts w:cs="Arial"/>
                <w:sz w:val="20"/>
                <w:szCs w:val="20"/>
              </w:rPr>
            </w:pPr>
            <w:r w:rsidRPr="005A761B">
              <w:rPr>
                <w:rFonts w:cs="Arial"/>
                <w:sz w:val="20"/>
                <w:szCs w:val="20"/>
              </w:rPr>
              <w:t>Ejecución de apoyos y/o servicios para las personas en estado de vulnerabilidad.</w:t>
            </w:r>
          </w:p>
        </w:tc>
        <w:tc>
          <w:tcPr>
            <w:tcW w:w="1462" w:type="dxa"/>
            <w:noWrap/>
            <w:vAlign w:val="center"/>
            <w:hideMark/>
          </w:tcPr>
          <w:p w14:paraId="40638CA0" w14:textId="77777777" w:rsidR="009A45D6" w:rsidRPr="005A761B" w:rsidRDefault="009A45D6" w:rsidP="009A45D6">
            <w:pPr>
              <w:jc w:val="right"/>
              <w:rPr>
                <w:rFonts w:cs="Arial"/>
                <w:sz w:val="20"/>
                <w:szCs w:val="20"/>
              </w:rPr>
            </w:pPr>
            <w:r w:rsidRPr="005A761B">
              <w:rPr>
                <w:rFonts w:cs="Arial"/>
                <w:sz w:val="20"/>
                <w:szCs w:val="20"/>
              </w:rPr>
              <w:t xml:space="preserve">6,147,610 </w:t>
            </w:r>
          </w:p>
        </w:tc>
      </w:tr>
      <w:tr w:rsidR="009A45D6" w:rsidRPr="005A761B" w14:paraId="1914BDA3" w14:textId="77777777" w:rsidTr="00866365">
        <w:trPr>
          <w:trHeight w:val="20"/>
        </w:trPr>
        <w:tc>
          <w:tcPr>
            <w:tcW w:w="1696" w:type="dxa"/>
            <w:noWrap/>
            <w:vAlign w:val="center"/>
            <w:hideMark/>
          </w:tcPr>
          <w:p w14:paraId="6E5294F2" w14:textId="77777777" w:rsidR="009A45D6" w:rsidRPr="005A761B" w:rsidRDefault="009A45D6" w:rsidP="00866365">
            <w:pPr>
              <w:jc w:val="center"/>
              <w:rPr>
                <w:rFonts w:cs="Arial"/>
                <w:sz w:val="20"/>
                <w:szCs w:val="20"/>
              </w:rPr>
            </w:pPr>
            <w:r w:rsidRPr="005A761B">
              <w:rPr>
                <w:rFonts w:cs="Arial"/>
                <w:sz w:val="20"/>
                <w:szCs w:val="20"/>
              </w:rPr>
              <w:t>01801C002A08</w:t>
            </w:r>
          </w:p>
        </w:tc>
        <w:tc>
          <w:tcPr>
            <w:tcW w:w="5670" w:type="dxa"/>
            <w:hideMark/>
          </w:tcPr>
          <w:p w14:paraId="7128F169" w14:textId="77777777" w:rsidR="009A45D6" w:rsidRPr="005A761B" w:rsidRDefault="009A45D6" w:rsidP="00A975C1">
            <w:pPr>
              <w:rPr>
                <w:rFonts w:cs="Arial"/>
                <w:sz w:val="20"/>
                <w:szCs w:val="20"/>
              </w:rPr>
            </w:pPr>
            <w:r w:rsidRPr="005A761B">
              <w:rPr>
                <w:rFonts w:cs="Arial"/>
                <w:sz w:val="20"/>
                <w:szCs w:val="20"/>
              </w:rPr>
              <w:t>Ejecución de programas de prevención y restitución de sus derechos para niñas, niños y adolescentes en situación de migración.</w:t>
            </w:r>
          </w:p>
        </w:tc>
        <w:tc>
          <w:tcPr>
            <w:tcW w:w="1462" w:type="dxa"/>
            <w:noWrap/>
            <w:vAlign w:val="center"/>
            <w:hideMark/>
          </w:tcPr>
          <w:p w14:paraId="4AC23FC1" w14:textId="77777777" w:rsidR="009A45D6" w:rsidRPr="005A761B" w:rsidRDefault="009A45D6" w:rsidP="009A45D6">
            <w:pPr>
              <w:jc w:val="right"/>
              <w:rPr>
                <w:rFonts w:cs="Arial"/>
                <w:sz w:val="20"/>
                <w:szCs w:val="20"/>
              </w:rPr>
            </w:pPr>
            <w:r w:rsidRPr="005A761B">
              <w:rPr>
                <w:rFonts w:cs="Arial"/>
                <w:sz w:val="20"/>
                <w:szCs w:val="20"/>
              </w:rPr>
              <w:t xml:space="preserve">2,628,680 </w:t>
            </w:r>
          </w:p>
        </w:tc>
      </w:tr>
      <w:tr w:rsidR="009A45D6" w:rsidRPr="005A761B" w14:paraId="08149BBF" w14:textId="77777777" w:rsidTr="00866365">
        <w:trPr>
          <w:trHeight w:val="20"/>
        </w:trPr>
        <w:tc>
          <w:tcPr>
            <w:tcW w:w="1696" w:type="dxa"/>
            <w:noWrap/>
            <w:vAlign w:val="center"/>
            <w:hideMark/>
          </w:tcPr>
          <w:p w14:paraId="4BBBC69E" w14:textId="77777777" w:rsidR="009A45D6" w:rsidRPr="005A761B" w:rsidRDefault="009A45D6" w:rsidP="00866365">
            <w:pPr>
              <w:jc w:val="center"/>
              <w:rPr>
                <w:rFonts w:cs="Arial"/>
                <w:sz w:val="20"/>
                <w:szCs w:val="20"/>
              </w:rPr>
            </w:pPr>
            <w:r w:rsidRPr="005A761B">
              <w:rPr>
                <w:rFonts w:cs="Arial"/>
                <w:sz w:val="20"/>
                <w:szCs w:val="20"/>
              </w:rPr>
              <w:t>01801C003A01</w:t>
            </w:r>
          </w:p>
        </w:tc>
        <w:tc>
          <w:tcPr>
            <w:tcW w:w="5670" w:type="dxa"/>
            <w:hideMark/>
          </w:tcPr>
          <w:p w14:paraId="7DBF8246" w14:textId="77777777" w:rsidR="009A45D6" w:rsidRPr="005A761B" w:rsidRDefault="009A45D6" w:rsidP="00A975C1">
            <w:pPr>
              <w:rPr>
                <w:rFonts w:cs="Arial"/>
                <w:sz w:val="20"/>
                <w:szCs w:val="20"/>
              </w:rPr>
            </w:pPr>
            <w:r w:rsidRPr="005A761B">
              <w:rPr>
                <w:rFonts w:cs="Arial"/>
                <w:sz w:val="20"/>
                <w:szCs w:val="20"/>
              </w:rPr>
              <w:t>Aplicación de acciones para el fomento del desarrollo de la infancia.</w:t>
            </w:r>
          </w:p>
        </w:tc>
        <w:tc>
          <w:tcPr>
            <w:tcW w:w="1462" w:type="dxa"/>
            <w:noWrap/>
            <w:vAlign w:val="center"/>
            <w:hideMark/>
          </w:tcPr>
          <w:p w14:paraId="36F5A055" w14:textId="77777777" w:rsidR="009A45D6" w:rsidRPr="005A761B" w:rsidRDefault="009A45D6" w:rsidP="009A45D6">
            <w:pPr>
              <w:jc w:val="right"/>
              <w:rPr>
                <w:rFonts w:cs="Arial"/>
                <w:sz w:val="20"/>
                <w:szCs w:val="20"/>
              </w:rPr>
            </w:pPr>
            <w:r w:rsidRPr="005A761B">
              <w:rPr>
                <w:rFonts w:cs="Arial"/>
                <w:sz w:val="20"/>
                <w:szCs w:val="20"/>
              </w:rPr>
              <w:t xml:space="preserve">1,069,100 </w:t>
            </w:r>
          </w:p>
        </w:tc>
      </w:tr>
      <w:tr w:rsidR="009A45D6" w:rsidRPr="005A761B" w14:paraId="2F92A614" w14:textId="77777777" w:rsidTr="00866365">
        <w:trPr>
          <w:trHeight w:val="20"/>
        </w:trPr>
        <w:tc>
          <w:tcPr>
            <w:tcW w:w="1696" w:type="dxa"/>
            <w:noWrap/>
            <w:vAlign w:val="center"/>
            <w:hideMark/>
          </w:tcPr>
          <w:p w14:paraId="19A7B113" w14:textId="77777777" w:rsidR="009A45D6" w:rsidRPr="005A761B" w:rsidRDefault="009A45D6" w:rsidP="00866365">
            <w:pPr>
              <w:jc w:val="center"/>
              <w:rPr>
                <w:rFonts w:cs="Arial"/>
                <w:sz w:val="20"/>
                <w:szCs w:val="20"/>
              </w:rPr>
            </w:pPr>
            <w:r w:rsidRPr="005A761B">
              <w:rPr>
                <w:rFonts w:cs="Arial"/>
                <w:sz w:val="20"/>
                <w:szCs w:val="20"/>
              </w:rPr>
              <w:t>01801C003A02</w:t>
            </w:r>
          </w:p>
        </w:tc>
        <w:tc>
          <w:tcPr>
            <w:tcW w:w="5670" w:type="dxa"/>
            <w:hideMark/>
          </w:tcPr>
          <w:p w14:paraId="5140F2B4" w14:textId="77777777" w:rsidR="009A45D6" w:rsidRPr="005A761B" w:rsidRDefault="009A45D6" w:rsidP="00A975C1">
            <w:pPr>
              <w:rPr>
                <w:rFonts w:cs="Arial"/>
                <w:sz w:val="20"/>
                <w:szCs w:val="20"/>
              </w:rPr>
            </w:pPr>
            <w:r w:rsidRPr="005A761B">
              <w:rPr>
                <w:rFonts w:cs="Arial"/>
                <w:sz w:val="20"/>
                <w:szCs w:val="20"/>
              </w:rPr>
              <w:t>Impartición de actividades en los centros de desarrollo comunitario que fomentan la generación de ingresos extras que contribuyan al bienestar familiar.</w:t>
            </w:r>
          </w:p>
        </w:tc>
        <w:tc>
          <w:tcPr>
            <w:tcW w:w="1462" w:type="dxa"/>
            <w:noWrap/>
            <w:vAlign w:val="center"/>
            <w:hideMark/>
          </w:tcPr>
          <w:p w14:paraId="43ABC433" w14:textId="77777777" w:rsidR="009A45D6" w:rsidRPr="005A761B" w:rsidRDefault="009A45D6" w:rsidP="009A45D6">
            <w:pPr>
              <w:jc w:val="right"/>
              <w:rPr>
                <w:rFonts w:cs="Arial"/>
                <w:sz w:val="20"/>
                <w:szCs w:val="20"/>
              </w:rPr>
            </w:pPr>
            <w:r w:rsidRPr="005A761B">
              <w:rPr>
                <w:rFonts w:cs="Arial"/>
                <w:sz w:val="20"/>
                <w:szCs w:val="20"/>
              </w:rPr>
              <w:t xml:space="preserve">146,200 </w:t>
            </w:r>
          </w:p>
        </w:tc>
      </w:tr>
      <w:tr w:rsidR="009A45D6" w:rsidRPr="005A761B" w14:paraId="0891C6EE" w14:textId="77777777" w:rsidTr="00866365">
        <w:trPr>
          <w:trHeight w:val="20"/>
        </w:trPr>
        <w:tc>
          <w:tcPr>
            <w:tcW w:w="1696" w:type="dxa"/>
            <w:noWrap/>
            <w:vAlign w:val="center"/>
            <w:hideMark/>
          </w:tcPr>
          <w:p w14:paraId="27FA2708" w14:textId="77777777" w:rsidR="009A45D6" w:rsidRPr="005A761B" w:rsidRDefault="009A45D6" w:rsidP="00866365">
            <w:pPr>
              <w:jc w:val="center"/>
              <w:rPr>
                <w:rFonts w:cs="Arial"/>
                <w:sz w:val="20"/>
                <w:szCs w:val="20"/>
              </w:rPr>
            </w:pPr>
            <w:r w:rsidRPr="005A761B">
              <w:rPr>
                <w:rFonts w:cs="Arial"/>
                <w:sz w:val="20"/>
                <w:szCs w:val="20"/>
              </w:rPr>
              <w:t>01801C003A03</w:t>
            </w:r>
          </w:p>
        </w:tc>
        <w:tc>
          <w:tcPr>
            <w:tcW w:w="5670" w:type="dxa"/>
            <w:hideMark/>
          </w:tcPr>
          <w:p w14:paraId="42B8289C" w14:textId="77777777" w:rsidR="009A45D6" w:rsidRPr="005A761B" w:rsidRDefault="009A45D6" w:rsidP="00A975C1">
            <w:pPr>
              <w:rPr>
                <w:rFonts w:cs="Arial"/>
                <w:sz w:val="20"/>
                <w:szCs w:val="20"/>
              </w:rPr>
            </w:pPr>
            <w:r w:rsidRPr="005A761B">
              <w:rPr>
                <w:rFonts w:cs="Arial"/>
                <w:sz w:val="20"/>
                <w:szCs w:val="20"/>
              </w:rPr>
              <w:t>Contribución a mejorar las condiciones sociales de vida en las localidades con marginación a través de programas comunitarios con participación social.</w:t>
            </w:r>
          </w:p>
        </w:tc>
        <w:tc>
          <w:tcPr>
            <w:tcW w:w="1462" w:type="dxa"/>
            <w:noWrap/>
            <w:vAlign w:val="center"/>
            <w:hideMark/>
          </w:tcPr>
          <w:p w14:paraId="2DFAC62F" w14:textId="77777777" w:rsidR="009A45D6" w:rsidRPr="005A761B" w:rsidRDefault="009A45D6" w:rsidP="009A45D6">
            <w:pPr>
              <w:jc w:val="right"/>
              <w:rPr>
                <w:rFonts w:cs="Arial"/>
                <w:sz w:val="20"/>
                <w:szCs w:val="20"/>
              </w:rPr>
            </w:pPr>
            <w:r w:rsidRPr="005A761B">
              <w:rPr>
                <w:rFonts w:cs="Arial"/>
                <w:sz w:val="20"/>
                <w:szCs w:val="20"/>
              </w:rPr>
              <w:t xml:space="preserve">12,481,654 </w:t>
            </w:r>
          </w:p>
        </w:tc>
      </w:tr>
      <w:tr w:rsidR="009A45D6" w:rsidRPr="005A761B" w14:paraId="68F70AB2" w14:textId="77777777" w:rsidTr="00866365">
        <w:trPr>
          <w:trHeight w:val="20"/>
        </w:trPr>
        <w:tc>
          <w:tcPr>
            <w:tcW w:w="1696" w:type="dxa"/>
            <w:noWrap/>
            <w:vAlign w:val="center"/>
            <w:hideMark/>
          </w:tcPr>
          <w:p w14:paraId="5B89415F" w14:textId="77777777" w:rsidR="009A45D6" w:rsidRPr="005A761B" w:rsidRDefault="009A45D6" w:rsidP="00866365">
            <w:pPr>
              <w:jc w:val="center"/>
              <w:rPr>
                <w:rFonts w:cs="Arial"/>
                <w:sz w:val="20"/>
                <w:szCs w:val="20"/>
              </w:rPr>
            </w:pPr>
            <w:r w:rsidRPr="005A761B">
              <w:rPr>
                <w:rFonts w:cs="Arial"/>
                <w:sz w:val="20"/>
                <w:szCs w:val="20"/>
              </w:rPr>
              <w:t>01801C003A04</w:t>
            </w:r>
          </w:p>
        </w:tc>
        <w:tc>
          <w:tcPr>
            <w:tcW w:w="5670" w:type="dxa"/>
            <w:hideMark/>
          </w:tcPr>
          <w:p w14:paraId="3B9DBA18" w14:textId="77777777" w:rsidR="009A45D6" w:rsidRPr="005A761B" w:rsidRDefault="009A45D6" w:rsidP="00A975C1">
            <w:pPr>
              <w:rPr>
                <w:rFonts w:cs="Arial"/>
                <w:sz w:val="20"/>
                <w:szCs w:val="20"/>
              </w:rPr>
            </w:pPr>
            <w:r w:rsidRPr="005A761B">
              <w:rPr>
                <w:rFonts w:cs="Arial"/>
                <w:sz w:val="20"/>
                <w:szCs w:val="20"/>
              </w:rPr>
              <w:t>Aplicación de acciones para beneficiar a niñas, niños y adolescentes en los centros de asistencia social, para su reintegración y restitución de derechos.</w:t>
            </w:r>
          </w:p>
        </w:tc>
        <w:tc>
          <w:tcPr>
            <w:tcW w:w="1462" w:type="dxa"/>
            <w:noWrap/>
            <w:vAlign w:val="center"/>
            <w:hideMark/>
          </w:tcPr>
          <w:p w14:paraId="2CF909BB" w14:textId="77777777" w:rsidR="009A45D6" w:rsidRPr="005A761B" w:rsidRDefault="009A45D6" w:rsidP="009A45D6">
            <w:pPr>
              <w:jc w:val="right"/>
              <w:rPr>
                <w:rFonts w:cs="Arial"/>
                <w:sz w:val="20"/>
                <w:szCs w:val="20"/>
              </w:rPr>
            </w:pPr>
            <w:r w:rsidRPr="005A761B">
              <w:rPr>
                <w:rFonts w:cs="Arial"/>
                <w:sz w:val="20"/>
                <w:szCs w:val="20"/>
              </w:rPr>
              <w:t xml:space="preserve">5,236,319 </w:t>
            </w:r>
          </w:p>
        </w:tc>
      </w:tr>
      <w:tr w:rsidR="009A45D6" w:rsidRPr="005A761B" w14:paraId="4B0039EF" w14:textId="77777777" w:rsidTr="00866365">
        <w:trPr>
          <w:trHeight w:val="20"/>
        </w:trPr>
        <w:tc>
          <w:tcPr>
            <w:tcW w:w="1696" w:type="dxa"/>
            <w:noWrap/>
            <w:vAlign w:val="center"/>
            <w:hideMark/>
          </w:tcPr>
          <w:p w14:paraId="68623E9B" w14:textId="77777777" w:rsidR="009A45D6" w:rsidRPr="005A761B" w:rsidRDefault="009A45D6" w:rsidP="00866365">
            <w:pPr>
              <w:jc w:val="center"/>
              <w:rPr>
                <w:rFonts w:cs="Arial"/>
                <w:sz w:val="20"/>
                <w:szCs w:val="20"/>
              </w:rPr>
            </w:pPr>
            <w:r w:rsidRPr="005A761B">
              <w:rPr>
                <w:rFonts w:cs="Arial"/>
                <w:sz w:val="20"/>
                <w:szCs w:val="20"/>
              </w:rPr>
              <w:t>01801C004A01</w:t>
            </w:r>
          </w:p>
        </w:tc>
        <w:tc>
          <w:tcPr>
            <w:tcW w:w="5670" w:type="dxa"/>
            <w:hideMark/>
          </w:tcPr>
          <w:p w14:paraId="1C08A863" w14:textId="77777777" w:rsidR="009A45D6" w:rsidRPr="005A761B" w:rsidRDefault="009A45D6" w:rsidP="00A975C1">
            <w:pPr>
              <w:rPr>
                <w:rFonts w:cs="Arial"/>
                <w:sz w:val="20"/>
                <w:szCs w:val="20"/>
              </w:rPr>
            </w:pPr>
            <w:r w:rsidRPr="005A761B">
              <w:rPr>
                <w:rFonts w:cs="Arial"/>
                <w:sz w:val="20"/>
                <w:szCs w:val="20"/>
              </w:rPr>
              <w:t>Instrumentación de proyectos para las personas en estado de vulnerabilidad.</w:t>
            </w:r>
          </w:p>
        </w:tc>
        <w:tc>
          <w:tcPr>
            <w:tcW w:w="1462" w:type="dxa"/>
            <w:noWrap/>
            <w:vAlign w:val="center"/>
            <w:hideMark/>
          </w:tcPr>
          <w:p w14:paraId="13309CE8" w14:textId="77777777" w:rsidR="009A45D6" w:rsidRPr="005A761B" w:rsidRDefault="009A45D6" w:rsidP="009A45D6">
            <w:pPr>
              <w:jc w:val="right"/>
              <w:rPr>
                <w:rFonts w:cs="Arial"/>
                <w:sz w:val="20"/>
                <w:szCs w:val="20"/>
              </w:rPr>
            </w:pPr>
            <w:r w:rsidRPr="005A761B">
              <w:rPr>
                <w:rFonts w:cs="Arial"/>
                <w:sz w:val="20"/>
                <w:szCs w:val="20"/>
              </w:rPr>
              <w:t xml:space="preserve">1,403,959 </w:t>
            </w:r>
          </w:p>
        </w:tc>
      </w:tr>
      <w:tr w:rsidR="009A45D6" w:rsidRPr="005A761B" w14:paraId="1D0D934E" w14:textId="77777777" w:rsidTr="00866365">
        <w:trPr>
          <w:trHeight w:val="20"/>
        </w:trPr>
        <w:tc>
          <w:tcPr>
            <w:tcW w:w="1696" w:type="dxa"/>
            <w:noWrap/>
            <w:vAlign w:val="center"/>
            <w:hideMark/>
          </w:tcPr>
          <w:p w14:paraId="62BB74DE" w14:textId="77777777" w:rsidR="009A45D6" w:rsidRPr="005A761B" w:rsidRDefault="009A45D6" w:rsidP="00866365">
            <w:pPr>
              <w:jc w:val="center"/>
              <w:rPr>
                <w:rFonts w:cs="Arial"/>
                <w:sz w:val="20"/>
                <w:szCs w:val="20"/>
              </w:rPr>
            </w:pPr>
            <w:r w:rsidRPr="005A761B">
              <w:rPr>
                <w:rFonts w:cs="Arial"/>
                <w:sz w:val="20"/>
                <w:szCs w:val="20"/>
              </w:rPr>
              <w:t>01801C005A01</w:t>
            </w:r>
          </w:p>
        </w:tc>
        <w:tc>
          <w:tcPr>
            <w:tcW w:w="5670" w:type="dxa"/>
            <w:hideMark/>
          </w:tcPr>
          <w:p w14:paraId="4C7F49D4" w14:textId="77777777" w:rsidR="009A45D6" w:rsidRPr="005A761B" w:rsidRDefault="009A45D6" w:rsidP="00A975C1">
            <w:pPr>
              <w:rPr>
                <w:rFonts w:cs="Arial"/>
                <w:sz w:val="20"/>
                <w:szCs w:val="20"/>
              </w:rPr>
            </w:pPr>
            <w:r w:rsidRPr="005A761B">
              <w:rPr>
                <w:rFonts w:cs="Arial"/>
                <w:sz w:val="20"/>
                <w:szCs w:val="20"/>
              </w:rPr>
              <w:t>Planeación y conducción de la política de asistencia social.</w:t>
            </w:r>
          </w:p>
        </w:tc>
        <w:tc>
          <w:tcPr>
            <w:tcW w:w="1462" w:type="dxa"/>
            <w:noWrap/>
            <w:vAlign w:val="center"/>
            <w:hideMark/>
          </w:tcPr>
          <w:p w14:paraId="4A403A68" w14:textId="77777777" w:rsidR="009A45D6" w:rsidRPr="005A761B" w:rsidRDefault="009A45D6" w:rsidP="009A45D6">
            <w:pPr>
              <w:jc w:val="right"/>
              <w:rPr>
                <w:rFonts w:cs="Arial"/>
                <w:sz w:val="20"/>
                <w:szCs w:val="20"/>
              </w:rPr>
            </w:pPr>
            <w:r w:rsidRPr="005A761B">
              <w:rPr>
                <w:rFonts w:cs="Arial"/>
                <w:sz w:val="20"/>
                <w:szCs w:val="20"/>
              </w:rPr>
              <w:t xml:space="preserve">288,263,188 </w:t>
            </w:r>
          </w:p>
        </w:tc>
      </w:tr>
      <w:tr w:rsidR="009A45D6" w:rsidRPr="005A761B" w14:paraId="4F28A597" w14:textId="77777777" w:rsidTr="00866365">
        <w:trPr>
          <w:trHeight w:val="20"/>
        </w:trPr>
        <w:tc>
          <w:tcPr>
            <w:tcW w:w="1696" w:type="dxa"/>
            <w:noWrap/>
            <w:vAlign w:val="center"/>
            <w:hideMark/>
          </w:tcPr>
          <w:p w14:paraId="2CD8E3EA" w14:textId="77777777" w:rsidR="009A45D6" w:rsidRPr="005A761B" w:rsidRDefault="009A45D6" w:rsidP="00866365">
            <w:pPr>
              <w:jc w:val="center"/>
              <w:rPr>
                <w:rFonts w:cs="Arial"/>
                <w:sz w:val="20"/>
                <w:szCs w:val="20"/>
              </w:rPr>
            </w:pPr>
            <w:r w:rsidRPr="005A761B">
              <w:rPr>
                <w:rFonts w:cs="Arial"/>
                <w:sz w:val="20"/>
                <w:szCs w:val="20"/>
              </w:rPr>
              <w:t>01801C005A02</w:t>
            </w:r>
          </w:p>
        </w:tc>
        <w:tc>
          <w:tcPr>
            <w:tcW w:w="5670" w:type="dxa"/>
            <w:hideMark/>
          </w:tcPr>
          <w:p w14:paraId="17AC53EA" w14:textId="77777777" w:rsidR="009A45D6" w:rsidRPr="005A761B" w:rsidRDefault="009A45D6" w:rsidP="00A975C1">
            <w:pPr>
              <w:rPr>
                <w:rFonts w:cs="Arial"/>
                <w:sz w:val="20"/>
                <w:szCs w:val="20"/>
              </w:rPr>
            </w:pPr>
            <w:r w:rsidRPr="005A761B">
              <w:rPr>
                <w:rFonts w:cs="Arial"/>
                <w:sz w:val="20"/>
                <w:szCs w:val="20"/>
              </w:rPr>
              <w:t>Evaluación del desempeño</w:t>
            </w:r>
          </w:p>
        </w:tc>
        <w:tc>
          <w:tcPr>
            <w:tcW w:w="1462" w:type="dxa"/>
            <w:noWrap/>
            <w:vAlign w:val="center"/>
            <w:hideMark/>
          </w:tcPr>
          <w:p w14:paraId="491BEB8F" w14:textId="77777777" w:rsidR="009A45D6" w:rsidRPr="005A761B" w:rsidRDefault="009A45D6" w:rsidP="009A45D6">
            <w:pPr>
              <w:jc w:val="right"/>
              <w:rPr>
                <w:rFonts w:cs="Arial"/>
                <w:sz w:val="20"/>
                <w:szCs w:val="20"/>
              </w:rPr>
            </w:pPr>
            <w:r w:rsidRPr="005A761B">
              <w:rPr>
                <w:rFonts w:cs="Arial"/>
                <w:sz w:val="20"/>
                <w:szCs w:val="20"/>
              </w:rPr>
              <w:t xml:space="preserve">250,000 </w:t>
            </w:r>
          </w:p>
        </w:tc>
      </w:tr>
      <w:tr w:rsidR="009A45D6" w:rsidRPr="005A761B" w14:paraId="5FD249B5" w14:textId="77777777" w:rsidTr="00866365">
        <w:trPr>
          <w:trHeight w:val="20"/>
        </w:trPr>
        <w:tc>
          <w:tcPr>
            <w:tcW w:w="1696" w:type="dxa"/>
            <w:noWrap/>
            <w:vAlign w:val="center"/>
            <w:hideMark/>
          </w:tcPr>
          <w:p w14:paraId="6565671F" w14:textId="77777777" w:rsidR="009A45D6" w:rsidRPr="005A761B" w:rsidRDefault="009A45D6" w:rsidP="00866365">
            <w:pPr>
              <w:jc w:val="center"/>
              <w:rPr>
                <w:rFonts w:cs="Arial"/>
                <w:sz w:val="20"/>
                <w:szCs w:val="20"/>
              </w:rPr>
            </w:pPr>
            <w:r w:rsidRPr="005A761B">
              <w:rPr>
                <w:rFonts w:cs="Arial"/>
                <w:sz w:val="20"/>
                <w:szCs w:val="20"/>
              </w:rPr>
              <w:t>01801C005A03</w:t>
            </w:r>
          </w:p>
        </w:tc>
        <w:tc>
          <w:tcPr>
            <w:tcW w:w="5670" w:type="dxa"/>
            <w:hideMark/>
          </w:tcPr>
          <w:p w14:paraId="7E320539" w14:textId="77777777" w:rsidR="009A45D6" w:rsidRPr="005A761B" w:rsidRDefault="009A45D6" w:rsidP="00A975C1">
            <w:pPr>
              <w:rPr>
                <w:rFonts w:cs="Arial"/>
                <w:sz w:val="20"/>
                <w:szCs w:val="20"/>
              </w:rPr>
            </w:pPr>
            <w:r w:rsidRPr="005A761B">
              <w:rPr>
                <w:rFonts w:cs="Arial"/>
                <w:sz w:val="20"/>
                <w:szCs w:val="20"/>
              </w:rPr>
              <w:t>Ejecución de los gastos de operación de los programas FAM-AS.</w:t>
            </w:r>
          </w:p>
        </w:tc>
        <w:tc>
          <w:tcPr>
            <w:tcW w:w="1462" w:type="dxa"/>
            <w:noWrap/>
            <w:vAlign w:val="center"/>
            <w:hideMark/>
          </w:tcPr>
          <w:p w14:paraId="5FFF4A4D" w14:textId="77777777" w:rsidR="009A45D6" w:rsidRPr="005A761B" w:rsidRDefault="009A45D6" w:rsidP="009A45D6">
            <w:pPr>
              <w:jc w:val="right"/>
              <w:rPr>
                <w:rFonts w:cs="Arial"/>
                <w:sz w:val="20"/>
                <w:szCs w:val="20"/>
              </w:rPr>
            </w:pPr>
            <w:r w:rsidRPr="005A761B">
              <w:rPr>
                <w:rFonts w:cs="Arial"/>
                <w:sz w:val="20"/>
                <w:szCs w:val="20"/>
              </w:rPr>
              <w:t xml:space="preserve">1,702,047 </w:t>
            </w:r>
          </w:p>
        </w:tc>
      </w:tr>
      <w:tr w:rsidR="009A45D6" w:rsidRPr="005A761B" w14:paraId="6FC1BCB2" w14:textId="77777777" w:rsidTr="00866365">
        <w:trPr>
          <w:trHeight w:val="20"/>
        </w:trPr>
        <w:tc>
          <w:tcPr>
            <w:tcW w:w="1696" w:type="dxa"/>
            <w:noWrap/>
            <w:vAlign w:val="center"/>
            <w:hideMark/>
          </w:tcPr>
          <w:p w14:paraId="21628783" w14:textId="77777777" w:rsidR="009A45D6" w:rsidRPr="005A761B" w:rsidRDefault="009A45D6" w:rsidP="00866365">
            <w:pPr>
              <w:jc w:val="center"/>
              <w:rPr>
                <w:rFonts w:cs="Arial"/>
                <w:sz w:val="20"/>
                <w:szCs w:val="20"/>
              </w:rPr>
            </w:pPr>
            <w:r w:rsidRPr="005A761B">
              <w:rPr>
                <w:rFonts w:cs="Arial"/>
                <w:sz w:val="20"/>
                <w:szCs w:val="20"/>
              </w:rPr>
              <w:lastRenderedPageBreak/>
              <w:t>01901C001A01</w:t>
            </w:r>
          </w:p>
        </w:tc>
        <w:tc>
          <w:tcPr>
            <w:tcW w:w="5670" w:type="dxa"/>
            <w:hideMark/>
          </w:tcPr>
          <w:p w14:paraId="5BF56F80" w14:textId="77777777" w:rsidR="009A45D6" w:rsidRPr="005A761B" w:rsidRDefault="009A45D6" w:rsidP="00A975C1">
            <w:pPr>
              <w:rPr>
                <w:rFonts w:cs="Arial"/>
                <w:sz w:val="20"/>
                <w:szCs w:val="20"/>
              </w:rPr>
            </w:pPr>
            <w:r w:rsidRPr="005A761B">
              <w:rPr>
                <w:rFonts w:cs="Arial"/>
                <w:sz w:val="20"/>
                <w:szCs w:val="20"/>
              </w:rPr>
              <w:t>Realización de entrega de Apoyos en especie a personas con discapacidad.</w:t>
            </w:r>
          </w:p>
        </w:tc>
        <w:tc>
          <w:tcPr>
            <w:tcW w:w="1462" w:type="dxa"/>
            <w:noWrap/>
            <w:vAlign w:val="center"/>
            <w:hideMark/>
          </w:tcPr>
          <w:p w14:paraId="71C36334" w14:textId="77777777" w:rsidR="009A45D6" w:rsidRPr="005A761B" w:rsidRDefault="009A45D6" w:rsidP="009A45D6">
            <w:pPr>
              <w:jc w:val="right"/>
              <w:rPr>
                <w:rFonts w:cs="Arial"/>
                <w:sz w:val="20"/>
                <w:szCs w:val="20"/>
              </w:rPr>
            </w:pPr>
            <w:r w:rsidRPr="005A761B">
              <w:rPr>
                <w:rFonts w:cs="Arial"/>
                <w:sz w:val="20"/>
                <w:szCs w:val="20"/>
              </w:rPr>
              <w:t xml:space="preserve">156,000 </w:t>
            </w:r>
          </w:p>
        </w:tc>
      </w:tr>
      <w:tr w:rsidR="009A45D6" w:rsidRPr="005A761B" w14:paraId="75F473AF" w14:textId="77777777" w:rsidTr="00866365">
        <w:trPr>
          <w:trHeight w:val="20"/>
        </w:trPr>
        <w:tc>
          <w:tcPr>
            <w:tcW w:w="1696" w:type="dxa"/>
            <w:noWrap/>
            <w:vAlign w:val="center"/>
            <w:hideMark/>
          </w:tcPr>
          <w:p w14:paraId="7670EDC6" w14:textId="77777777" w:rsidR="009A45D6" w:rsidRPr="005A761B" w:rsidRDefault="009A45D6" w:rsidP="00866365">
            <w:pPr>
              <w:jc w:val="center"/>
              <w:rPr>
                <w:rFonts w:cs="Arial"/>
                <w:sz w:val="20"/>
                <w:szCs w:val="20"/>
              </w:rPr>
            </w:pPr>
            <w:r w:rsidRPr="005A761B">
              <w:rPr>
                <w:rFonts w:cs="Arial"/>
                <w:sz w:val="20"/>
                <w:szCs w:val="20"/>
              </w:rPr>
              <w:t>01901C002A01</w:t>
            </w:r>
          </w:p>
        </w:tc>
        <w:tc>
          <w:tcPr>
            <w:tcW w:w="5670" w:type="dxa"/>
            <w:hideMark/>
          </w:tcPr>
          <w:p w14:paraId="655EC189" w14:textId="77777777" w:rsidR="009A45D6" w:rsidRPr="005A761B" w:rsidRDefault="009A45D6" w:rsidP="00A975C1">
            <w:pPr>
              <w:rPr>
                <w:rFonts w:cs="Arial"/>
                <w:sz w:val="20"/>
                <w:szCs w:val="20"/>
              </w:rPr>
            </w:pPr>
            <w:r w:rsidRPr="005A761B">
              <w:rPr>
                <w:rFonts w:cs="Arial"/>
                <w:sz w:val="20"/>
                <w:szCs w:val="20"/>
              </w:rPr>
              <w:t>Expedición de Tarjetones de Estacionamiento para personas con discapacidad motriz.</w:t>
            </w:r>
          </w:p>
        </w:tc>
        <w:tc>
          <w:tcPr>
            <w:tcW w:w="1462" w:type="dxa"/>
            <w:noWrap/>
            <w:vAlign w:val="center"/>
            <w:hideMark/>
          </w:tcPr>
          <w:p w14:paraId="7F33814D" w14:textId="77777777" w:rsidR="009A45D6" w:rsidRPr="005A761B" w:rsidRDefault="009A45D6" w:rsidP="009A45D6">
            <w:pPr>
              <w:jc w:val="right"/>
              <w:rPr>
                <w:rFonts w:cs="Arial"/>
                <w:sz w:val="20"/>
                <w:szCs w:val="20"/>
              </w:rPr>
            </w:pPr>
            <w:r w:rsidRPr="005A761B">
              <w:rPr>
                <w:rFonts w:cs="Arial"/>
                <w:sz w:val="20"/>
                <w:szCs w:val="20"/>
              </w:rPr>
              <w:t xml:space="preserve">10,000 </w:t>
            </w:r>
          </w:p>
        </w:tc>
      </w:tr>
      <w:tr w:rsidR="009A45D6" w:rsidRPr="005A761B" w14:paraId="3E4B2E5B" w14:textId="77777777" w:rsidTr="00866365">
        <w:trPr>
          <w:trHeight w:val="20"/>
        </w:trPr>
        <w:tc>
          <w:tcPr>
            <w:tcW w:w="1696" w:type="dxa"/>
            <w:noWrap/>
            <w:vAlign w:val="center"/>
            <w:hideMark/>
          </w:tcPr>
          <w:p w14:paraId="3E070593" w14:textId="77777777" w:rsidR="009A45D6" w:rsidRPr="005A761B" w:rsidRDefault="009A45D6" w:rsidP="00866365">
            <w:pPr>
              <w:jc w:val="center"/>
              <w:rPr>
                <w:rFonts w:cs="Arial"/>
                <w:sz w:val="20"/>
                <w:szCs w:val="20"/>
              </w:rPr>
            </w:pPr>
            <w:r w:rsidRPr="005A761B">
              <w:rPr>
                <w:rFonts w:cs="Arial"/>
                <w:sz w:val="20"/>
                <w:szCs w:val="20"/>
              </w:rPr>
              <w:t>01901C002A02</w:t>
            </w:r>
          </w:p>
        </w:tc>
        <w:tc>
          <w:tcPr>
            <w:tcW w:w="5670" w:type="dxa"/>
            <w:hideMark/>
          </w:tcPr>
          <w:p w14:paraId="2E6D9BC4" w14:textId="77777777" w:rsidR="009A45D6" w:rsidRPr="005A761B" w:rsidRDefault="009A45D6" w:rsidP="00A975C1">
            <w:pPr>
              <w:rPr>
                <w:rFonts w:cs="Arial"/>
                <w:sz w:val="20"/>
                <w:szCs w:val="20"/>
              </w:rPr>
            </w:pPr>
            <w:r w:rsidRPr="005A761B">
              <w:rPr>
                <w:rFonts w:cs="Arial"/>
                <w:sz w:val="20"/>
                <w:szCs w:val="20"/>
              </w:rPr>
              <w:t>Realización de Programas de capacitación sobre accesibilidad (Lengua de Señas Mexicana, atención a personas con discapacidad, sistema de lectoescritura Braille y accesibilidad digital, etc.)</w:t>
            </w:r>
          </w:p>
        </w:tc>
        <w:tc>
          <w:tcPr>
            <w:tcW w:w="1462" w:type="dxa"/>
            <w:noWrap/>
            <w:vAlign w:val="center"/>
            <w:hideMark/>
          </w:tcPr>
          <w:p w14:paraId="3DFD6CFE" w14:textId="77777777" w:rsidR="009A45D6" w:rsidRPr="005A761B" w:rsidRDefault="009A45D6" w:rsidP="009A45D6">
            <w:pPr>
              <w:jc w:val="right"/>
              <w:rPr>
                <w:rFonts w:cs="Arial"/>
                <w:sz w:val="20"/>
                <w:szCs w:val="20"/>
              </w:rPr>
            </w:pPr>
            <w:r w:rsidRPr="005A761B">
              <w:rPr>
                <w:rFonts w:cs="Arial"/>
                <w:sz w:val="20"/>
                <w:szCs w:val="20"/>
              </w:rPr>
              <w:t xml:space="preserve">20,000 </w:t>
            </w:r>
          </w:p>
        </w:tc>
      </w:tr>
      <w:tr w:rsidR="009A45D6" w:rsidRPr="005A761B" w14:paraId="1B40A1F7" w14:textId="77777777" w:rsidTr="00866365">
        <w:trPr>
          <w:trHeight w:val="20"/>
        </w:trPr>
        <w:tc>
          <w:tcPr>
            <w:tcW w:w="1696" w:type="dxa"/>
            <w:noWrap/>
            <w:vAlign w:val="center"/>
            <w:hideMark/>
          </w:tcPr>
          <w:p w14:paraId="653E29FB" w14:textId="77777777" w:rsidR="009A45D6" w:rsidRPr="005A761B" w:rsidRDefault="009A45D6" w:rsidP="00866365">
            <w:pPr>
              <w:jc w:val="center"/>
              <w:rPr>
                <w:rFonts w:cs="Arial"/>
                <w:sz w:val="20"/>
                <w:szCs w:val="20"/>
              </w:rPr>
            </w:pPr>
            <w:r w:rsidRPr="005A761B">
              <w:rPr>
                <w:rFonts w:cs="Arial"/>
                <w:sz w:val="20"/>
                <w:szCs w:val="20"/>
              </w:rPr>
              <w:t>01901C002A03</w:t>
            </w:r>
          </w:p>
        </w:tc>
        <w:tc>
          <w:tcPr>
            <w:tcW w:w="5670" w:type="dxa"/>
            <w:hideMark/>
          </w:tcPr>
          <w:p w14:paraId="1CDD629E" w14:textId="77777777" w:rsidR="009A45D6" w:rsidRPr="005A761B" w:rsidRDefault="009A45D6" w:rsidP="00A975C1">
            <w:pPr>
              <w:rPr>
                <w:rFonts w:cs="Arial"/>
                <w:sz w:val="20"/>
                <w:szCs w:val="20"/>
              </w:rPr>
            </w:pPr>
            <w:r w:rsidRPr="005A761B">
              <w:rPr>
                <w:rFonts w:cs="Arial"/>
                <w:sz w:val="20"/>
                <w:szCs w:val="20"/>
              </w:rPr>
              <w:t>Ejecución de programa de capacitación y de divulgación sobre los Derechos de las Personas con Discapacidad.</w:t>
            </w:r>
          </w:p>
        </w:tc>
        <w:tc>
          <w:tcPr>
            <w:tcW w:w="1462" w:type="dxa"/>
            <w:noWrap/>
            <w:vAlign w:val="center"/>
            <w:hideMark/>
          </w:tcPr>
          <w:p w14:paraId="741D1878" w14:textId="77777777" w:rsidR="009A45D6" w:rsidRPr="005A761B" w:rsidRDefault="009A45D6" w:rsidP="009A45D6">
            <w:pPr>
              <w:jc w:val="right"/>
              <w:rPr>
                <w:rFonts w:cs="Arial"/>
                <w:sz w:val="20"/>
                <w:szCs w:val="20"/>
              </w:rPr>
            </w:pPr>
            <w:r w:rsidRPr="005A761B">
              <w:rPr>
                <w:rFonts w:cs="Arial"/>
                <w:sz w:val="20"/>
                <w:szCs w:val="20"/>
              </w:rPr>
              <w:t xml:space="preserve">7,520 </w:t>
            </w:r>
          </w:p>
        </w:tc>
      </w:tr>
      <w:tr w:rsidR="009A45D6" w:rsidRPr="005A761B" w14:paraId="41C242A0" w14:textId="77777777" w:rsidTr="00866365">
        <w:trPr>
          <w:trHeight w:val="20"/>
        </w:trPr>
        <w:tc>
          <w:tcPr>
            <w:tcW w:w="1696" w:type="dxa"/>
            <w:noWrap/>
            <w:vAlign w:val="center"/>
            <w:hideMark/>
          </w:tcPr>
          <w:p w14:paraId="199249A3" w14:textId="77777777" w:rsidR="009A45D6" w:rsidRPr="005A761B" w:rsidRDefault="009A45D6" w:rsidP="00866365">
            <w:pPr>
              <w:jc w:val="center"/>
              <w:rPr>
                <w:rFonts w:cs="Arial"/>
                <w:sz w:val="20"/>
                <w:szCs w:val="20"/>
              </w:rPr>
            </w:pPr>
            <w:r w:rsidRPr="005A761B">
              <w:rPr>
                <w:rFonts w:cs="Arial"/>
                <w:sz w:val="20"/>
                <w:szCs w:val="20"/>
              </w:rPr>
              <w:t>01901C002A05</w:t>
            </w:r>
          </w:p>
        </w:tc>
        <w:tc>
          <w:tcPr>
            <w:tcW w:w="5670" w:type="dxa"/>
            <w:hideMark/>
          </w:tcPr>
          <w:p w14:paraId="1C1FC1F1" w14:textId="77777777" w:rsidR="009A45D6" w:rsidRPr="005A761B" w:rsidRDefault="009A45D6" w:rsidP="00A975C1">
            <w:pPr>
              <w:rPr>
                <w:rFonts w:cs="Arial"/>
                <w:sz w:val="20"/>
                <w:szCs w:val="20"/>
              </w:rPr>
            </w:pPr>
            <w:r w:rsidRPr="005A761B">
              <w:rPr>
                <w:rFonts w:cs="Arial"/>
                <w:sz w:val="20"/>
                <w:szCs w:val="20"/>
              </w:rPr>
              <w:t>Instalación de cajones de estacionamiento para personas con discapacidad motriz.</w:t>
            </w:r>
          </w:p>
        </w:tc>
        <w:tc>
          <w:tcPr>
            <w:tcW w:w="1462" w:type="dxa"/>
            <w:noWrap/>
            <w:vAlign w:val="center"/>
            <w:hideMark/>
          </w:tcPr>
          <w:p w14:paraId="095FF838" w14:textId="77777777" w:rsidR="009A45D6" w:rsidRPr="005A761B" w:rsidRDefault="009A45D6" w:rsidP="009A45D6">
            <w:pPr>
              <w:jc w:val="right"/>
              <w:rPr>
                <w:rFonts w:cs="Arial"/>
                <w:sz w:val="20"/>
                <w:szCs w:val="20"/>
              </w:rPr>
            </w:pPr>
            <w:r w:rsidRPr="005A761B">
              <w:rPr>
                <w:rFonts w:cs="Arial"/>
                <w:sz w:val="20"/>
                <w:szCs w:val="20"/>
              </w:rPr>
              <w:t xml:space="preserve">1,000 </w:t>
            </w:r>
          </w:p>
        </w:tc>
      </w:tr>
      <w:tr w:rsidR="009A45D6" w:rsidRPr="005A761B" w14:paraId="040E00C4" w14:textId="77777777" w:rsidTr="00866365">
        <w:trPr>
          <w:trHeight w:val="20"/>
        </w:trPr>
        <w:tc>
          <w:tcPr>
            <w:tcW w:w="1696" w:type="dxa"/>
            <w:noWrap/>
            <w:vAlign w:val="center"/>
            <w:hideMark/>
          </w:tcPr>
          <w:p w14:paraId="5482DC80" w14:textId="77777777" w:rsidR="009A45D6" w:rsidRPr="005A761B" w:rsidRDefault="009A45D6" w:rsidP="00866365">
            <w:pPr>
              <w:jc w:val="center"/>
              <w:rPr>
                <w:rFonts w:cs="Arial"/>
                <w:sz w:val="20"/>
                <w:szCs w:val="20"/>
              </w:rPr>
            </w:pPr>
            <w:r w:rsidRPr="005A761B">
              <w:rPr>
                <w:rFonts w:cs="Arial"/>
                <w:sz w:val="20"/>
                <w:szCs w:val="20"/>
              </w:rPr>
              <w:t>01901C003A01</w:t>
            </w:r>
          </w:p>
        </w:tc>
        <w:tc>
          <w:tcPr>
            <w:tcW w:w="5670" w:type="dxa"/>
            <w:hideMark/>
          </w:tcPr>
          <w:p w14:paraId="3B51F550" w14:textId="77777777" w:rsidR="009A45D6" w:rsidRPr="005A761B" w:rsidRDefault="009A45D6" w:rsidP="00A975C1">
            <w:pPr>
              <w:rPr>
                <w:rFonts w:cs="Arial"/>
                <w:sz w:val="20"/>
                <w:szCs w:val="20"/>
              </w:rPr>
            </w:pPr>
            <w:r w:rsidRPr="005A761B">
              <w:rPr>
                <w:rFonts w:cs="Arial"/>
                <w:sz w:val="20"/>
                <w:szCs w:val="20"/>
              </w:rPr>
              <w:t>Realización de actividades administrativas para la operación del INCODIS</w:t>
            </w:r>
          </w:p>
        </w:tc>
        <w:tc>
          <w:tcPr>
            <w:tcW w:w="1462" w:type="dxa"/>
            <w:noWrap/>
            <w:vAlign w:val="center"/>
            <w:hideMark/>
          </w:tcPr>
          <w:p w14:paraId="523CDD98" w14:textId="77777777" w:rsidR="009A45D6" w:rsidRPr="005A761B" w:rsidRDefault="009A45D6" w:rsidP="009A45D6">
            <w:pPr>
              <w:jc w:val="right"/>
              <w:rPr>
                <w:rFonts w:cs="Arial"/>
                <w:sz w:val="20"/>
                <w:szCs w:val="20"/>
              </w:rPr>
            </w:pPr>
            <w:r w:rsidRPr="005A761B">
              <w:rPr>
                <w:rFonts w:cs="Arial"/>
                <w:sz w:val="20"/>
                <w:szCs w:val="20"/>
              </w:rPr>
              <w:t xml:space="preserve">426,060 </w:t>
            </w:r>
          </w:p>
        </w:tc>
      </w:tr>
      <w:tr w:rsidR="009A45D6" w:rsidRPr="005A761B" w14:paraId="129B56C1" w14:textId="77777777" w:rsidTr="00866365">
        <w:trPr>
          <w:trHeight w:val="20"/>
        </w:trPr>
        <w:tc>
          <w:tcPr>
            <w:tcW w:w="1696" w:type="dxa"/>
            <w:noWrap/>
            <w:vAlign w:val="center"/>
            <w:hideMark/>
          </w:tcPr>
          <w:p w14:paraId="28400BF0" w14:textId="77777777" w:rsidR="009A45D6" w:rsidRPr="005A761B" w:rsidRDefault="009A45D6" w:rsidP="00866365">
            <w:pPr>
              <w:jc w:val="center"/>
              <w:rPr>
                <w:rFonts w:cs="Arial"/>
                <w:sz w:val="20"/>
                <w:szCs w:val="20"/>
              </w:rPr>
            </w:pPr>
            <w:r w:rsidRPr="005A761B">
              <w:rPr>
                <w:rFonts w:cs="Arial"/>
                <w:sz w:val="20"/>
                <w:szCs w:val="20"/>
              </w:rPr>
              <w:t>01901C003A02</w:t>
            </w:r>
          </w:p>
        </w:tc>
        <w:tc>
          <w:tcPr>
            <w:tcW w:w="5670" w:type="dxa"/>
            <w:hideMark/>
          </w:tcPr>
          <w:p w14:paraId="3C16BA86" w14:textId="77777777" w:rsidR="009A45D6" w:rsidRPr="005A761B" w:rsidRDefault="009A45D6" w:rsidP="00A975C1">
            <w:pPr>
              <w:rPr>
                <w:rFonts w:cs="Arial"/>
                <w:sz w:val="20"/>
                <w:szCs w:val="20"/>
              </w:rPr>
            </w:pPr>
            <w:r w:rsidRPr="005A761B">
              <w:rPr>
                <w:rFonts w:cs="Arial"/>
                <w:sz w:val="20"/>
                <w:szCs w:val="20"/>
              </w:rPr>
              <w:t>Erogación de recursos para el pago de servicios personales.</w:t>
            </w:r>
          </w:p>
        </w:tc>
        <w:tc>
          <w:tcPr>
            <w:tcW w:w="1462" w:type="dxa"/>
            <w:noWrap/>
            <w:vAlign w:val="center"/>
            <w:hideMark/>
          </w:tcPr>
          <w:p w14:paraId="4EFE7355" w14:textId="77777777" w:rsidR="009A45D6" w:rsidRPr="005A761B" w:rsidRDefault="009A45D6" w:rsidP="009A45D6">
            <w:pPr>
              <w:jc w:val="right"/>
              <w:rPr>
                <w:rFonts w:cs="Arial"/>
                <w:sz w:val="20"/>
                <w:szCs w:val="20"/>
              </w:rPr>
            </w:pPr>
            <w:r w:rsidRPr="005A761B">
              <w:rPr>
                <w:rFonts w:cs="Arial"/>
                <w:sz w:val="20"/>
                <w:szCs w:val="20"/>
              </w:rPr>
              <w:t xml:space="preserve">4,265,289 </w:t>
            </w:r>
          </w:p>
        </w:tc>
      </w:tr>
      <w:tr w:rsidR="009A45D6" w:rsidRPr="005A761B" w14:paraId="3E729C9A" w14:textId="77777777" w:rsidTr="00866365">
        <w:trPr>
          <w:trHeight w:val="20"/>
        </w:trPr>
        <w:tc>
          <w:tcPr>
            <w:tcW w:w="1696" w:type="dxa"/>
            <w:noWrap/>
            <w:vAlign w:val="center"/>
            <w:hideMark/>
          </w:tcPr>
          <w:p w14:paraId="6C5BD98A" w14:textId="77777777" w:rsidR="009A45D6" w:rsidRPr="005A761B" w:rsidRDefault="009A45D6" w:rsidP="00866365">
            <w:pPr>
              <w:jc w:val="center"/>
              <w:rPr>
                <w:rFonts w:cs="Arial"/>
                <w:sz w:val="20"/>
                <w:szCs w:val="20"/>
              </w:rPr>
            </w:pPr>
            <w:r w:rsidRPr="005A761B">
              <w:rPr>
                <w:rFonts w:cs="Arial"/>
                <w:sz w:val="20"/>
                <w:szCs w:val="20"/>
              </w:rPr>
              <w:t>02101C001A01</w:t>
            </w:r>
          </w:p>
        </w:tc>
        <w:tc>
          <w:tcPr>
            <w:tcW w:w="5670" w:type="dxa"/>
            <w:hideMark/>
          </w:tcPr>
          <w:p w14:paraId="1AB58283" w14:textId="77777777" w:rsidR="009A45D6" w:rsidRPr="005A761B" w:rsidRDefault="009A45D6" w:rsidP="00A975C1">
            <w:pPr>
              <w:rPr>
                <w:rFonts w:cs="Arial"/>
                <w:sz w:val="20"/>
                <w:szCs w:val="20"/>
              </w:rPr>
            </w:pPr>
            <w:r w:rsidRPr="005A761B">
              <w:rPr>
                <w:rFonts w:cs="Arial"/>
                <w:sz w:val="20"/>
                <w:szCs w:val="20"/>
              </w:rPr>
              <w:t>Capacitación a jóvenes sobre temas de emprendimiento (Visión Joven) y programa de incubadora de negocios.</w:t>
            </w:r>
          </w:p>
        </w:tc>
        <w:tc>
          <w:tcPr>
            <w:tcW w:w="1462" w:type="dxa"/>
            <w:noWrap/>
            <w:vAlign w:val="center"/>
            <w:hideMark/>
          </w:tcPr>
          <w:p w14:paraId="405CAD56" w14:textId="77777777" w:rsidR="009A45D6" w:rsidRPr="005A761B" w:rsidRDefault="009A45D6" w:rsidP="009A45D6">
            <w:pPr>
              <w:jc w:val="right"/>
              <w:rPr>
                <w:rFonts w:cs="Arial"/>
                <w:sz w:val="20"/>
                <w:szCs w:val="20"/>
              </w:rPr>
            </w:pPr>
            <w:r w:rsidRPr="005A761B">
              <w:rPr>
                <w:rFonts w:cs="Arial"/>
                <w:sz w:val="20"/>
                <w:szCs w:val="20"/>
              </w:rPr>
              <w:t xml:space="preserve">917,084 </w:t>
            </w:r>
          </w:p>
        </w:tc>
      </w:tr>
      <w:tr w:rsidR="009A45D6" w:rsidRPr="005A761B" w14:paraId="3C0C79F2" w14:textId="77777777" w:rsidTr="00866365">
        <w:trPr>
          <w:trHeight w:val="20"/>
        </w:trPr>
        <w:tc>
          <w:tcPr>
            <w:tcW w:w="1696" w:type="dxa"/>
            <w:noWrap/>
            <w:vAlign w:val="center"/>
            <w:hideMark/>
          </w:tcPr>
          <w:p w14:paraId="4DEE8A0D" w14:textId="77777777" w:rsidR="009A45D6" w:rsidRPr="005A761B" w:rsidRDefault="009A45D6" w:rsidP="00866365">
            <w:pPr>
              <w:jc w:val="center"/>
              <w:rPr>
                <w:rFonts w:cs="Arial"/>
                <w:sz w:val="20"/>
                <w:szCs w:val="20"/>
              </w:rPr>
            </w:pPr>
            <w:r w:rsidRPr="005A761B">
              <w:rPr>
                <w:rFonts w:cs="Arial"/>
                <w:sz w:val="20"/>
                <w:szCs w:val="20"/>
              </w:rPr>
              <w:t>02101C001A02</w:t>
            </w:r>
          </w:p>
        </w:tc>
        <w:tc>
          <w:tcPr>
            <w:tcW w:w="5670" w:type="dxa"/>
            <w:hideMark/>
          </w:tcPr>
          <w:p w14:paraId="5332E0D9" w14:textId="77777777" w:rsidR="009A45D6" w:rsidRPr="005A761B" w:rsidRDefault="009A45D6" w:rsidP="00A975C1">
            <w:pPr>
              <w:rPr>
                <w:rFonts w:cs="Arial"/>
                <w:sz w:val="20"/>
                <w:szCs w:val="20"/>
              </w:rPr>
            </w:pPr>
            <w:r w:rsidRPr="005A761B">
              <w:rPr>
                <w:rFonts w:cs="Arial"/>
                <w:sz w:val="20"/>
                <w:szCs w:val="20"/>
              </w:rPr>
              <w:t>Promoción de espacios (Mercado Joven) para que oferten sus productos las juventudes emprendedoras del estado.</w:t>
            </w:r>
          </w:p>
        </w:tc>
        <w:tc>
          <w:tcPr>
            <w:tcW w:w="1462" w:type="dxa"/>
            <w:noWrap/>
            <w:vAlign w:val="center"/>
            <w:hideMark/>
          </w:tcPr>
          <w:p w14:paraId="61E8D3A6" w14:textId="77777777" w:rsidR="009A45D6" w:rsidRPr="005A761B" w:rsidRDefault="009A45D6" w:rsidP="009A45D6">
            <w:pPr>
              <w:jc w:val="right"/>
              <w:rPr>
                <w:rFonts w:cs="Arial"/>
                <w:sz w:val="20"/>
                <w:szCs w:val="20"/>
              </w:rPr>
            </w:pPr>
            <w:r w:rsidRPr="005A761B">
              <w:rPr>
                <w:rFonts w:cs="Arial"/>
                <w:sz w:val="20"/>
                <w:szCs w:val="20"/>
              </w:rPr>
              <w:t xml:space="preserve">496,633 </w:t>
            </w:r>
          </w:p>
        </w:tc>
      </w:tr>
      <w:tr w:rsidR="009A45D6" w:rsidRPr="005A761B" w14:paraId="629BF80A" w14:textId="77777777" w:rsidTr="00866365">
        <w:trPr>
          <w:trHeight w:val="20"/>
        </w:trPr>
        <w:tc>
          <w:tcPr>
            <w:tcW w:w="1696" w:type="dxa"/>
            <w:noWrap/>
            <w:vAlign w:val="center"/>
            <w:hideMark/>
          </w:tcPr>
          <w:p w14:paraId="45AF0F4E" w14:textId="77777777" w:rsidR="009A45D6" w:rsidRPr="005A761B" w:rsidRDefault="009A45D6" w:rsidP="00866365">
            <w:pPr>
              <w:jc w:val="center"/>
              <w:rPr>
                <w:rFonts w:cs="Arial"/>
                <w:sz w:val="20"/>
                <w:szCs w:val="20"/>
              </w:rPr>
            </w:pPr>
            <w:r w:rsidRPr="005A761B">
              <w:rPr>
                <w:rFonts w:cs="Arial"/>
                <w:sz w:val="20"/>
                <w:szCs w:val="20"/>
              </w:rPr>
              <w:t>02101C001A03</w:t>
            </w:r>
          </w:p>
        </w:tc>
        <w:tc>
          <w:tcPr>
            <w:tcW w:w="5670" w:type="dxa"/>
            <w:hideMark/>
          </w:tcPr>
          <w:p w14:paraId="67EB0DBB" w14:textId="77777777" w:rsidR="009A45D6" w:rsidRPr="005A761B" w:rsidRDefault="009A45D6" w:rsidP="00A975C1">
            <w:pPr>
              <w:rPr>
                <w:rFonts w:cs="Arial"/>
                <w:sz w:val="20"/>
                <w:szCs w:val="20"/>
              </w:rPr>
            </w:pPr>
            <w:r w:rsidRPr="005A761B">
              <w:rPr>
                <w:rFonts w:cs="Arial"/>
                <w:sz w:val="20"/>
                <w:szCs w:val="20"/>
              </w:rPr>
              <w:t>Promoción de becas mediante convenios con instituciones particulares de educación superior.</w:t>
            </w:r>
          </w:p>
        </w:tc>
        <w:tc>
          <w:tcPr>
            <w:tcW w:w="1462" w:type="dxa"/>
            <w:noWrap/>
            <w:vAlign w:val="center"/>
            <w:hideMark/>
          </w:tcPr>
          <w:p w14:paraId="3F7ABC70" w14:textId="77777777" w:rsidR="009A45D6" w:rsidRPr="005A761B" w:rsidRDefault="009A45D6" w:rsidP="009A45D6">
            <w:pPr>
              <w:jc w:val="right"/>
              <w:rPr>
                <w:rFonts w:cs="Arial"/>
                <w:sz w:val="20"/>
                <w:szCs w:val="20"/>
              </w:rPr>
            </w:pPr>
            <w:r w:rsidRPr="005A761B">
              <w:rPr>
                <w:rFonts w:cs="Arial"/>
                <w:sz w:val="20"/>
                <w:szCs w:val="20"/>
              </w:rPr>
              <w:t xml:space="preserve">263,091 </w:t>
            </w:r>
          </w:p>
        </w:tc>
      </w:tr>
      <w:tr w:rsidR="009A45D6" w:rsidRPr="005A761B" w14:paraId="64C533C6" w14:textId="77777777" w:rsidTr="00866365">
        <w:trPr>
          <w:trHeight w:val="20"/>
        </w:trPr>
        <w:tc>
          <w:tcPr>
            <w:tcW w:w="1696" w:type="dxa"/>
            <w:noWrap/>
            <w:vAlign w:val="center"/>
            <w:hideMark/>
          </w:tcPr>
          <w:p w14:paraId="1487924B" w14:textId="77777777" w:rsidR="009A45D6" w:rsidRPr="005A761B" w:rsidRDefault="009A45D6" w:rsidP="00866365">
            <w:pPr>
              <w:jc w:val="center"/>
              <w:rPr>
                <w:rFonts w:cs="Arial"/>
                <w:sz w:val="20"/>
                <w:szCs w:val="20"/>
              </w:rPr>
            </w:pPr>
            <w:r w:rsidRPr="005A761B">
              <w:rPr>
                <w:rFonts w:cs="Arial"/>
                <w:sz w:val="20"/>
                <w:szCs w:val="20"/>
              </w:rPr>
              <w:t>02101C001A04</w:t>
            </w:r>
          </w:p>
        </w:tc>
        <w:tc>
          <w:tcPr>
            <w:tcW w:w="5670" w:type="dxa"/>
            <w:hideMark/>
          </w:tcPr>
          <w:p w14:paraId="300407FC" w14:textId="77777777" w:rsidR="009A45D6" w:rsidRPr="005A761B" w:rsidRDefault="009A45D6" w:rsidP="00A975C1">
            <w:pPr>
              <w:rPr>
                <w:rFonts w:cs="Arial"/>
                <w:sz w:val="20"/>
                <w:szCs w:val="20"/>
              </w:rPr>
            </w:pPr>
            <w:r w:rsidRPr="005A761B">
              <w:rPr>
                <w:rFonts w:cs="Arial"/>
                <w:sz w:val="20"/>
                <w:szCs w:val="20"/>
              </w:rPr>
              <w:t>Ejecución de Feria de Empleo para promover la inserción laboral de las juventudes del estado.</w:t>
            </w:r>
          </w:p>
        </w:tc>
        <w:tc>
          <w:tcPr>
            <w:tcW w:w="1462" w:type="dxa"/>
            <w:noWrap/>
            <w:vAlign w:val="center"/>
            <w:hideMark/>
          </w:tcPr>
          <w:p w14:paraId="25B325FD" w14:textId="77777777" w:rsidR="009A45D6" w:rsidRPr="005A761B" w:rsidRDefault="009A45D6" w:rsidP="009A45D6">
            <w:pPr>
              <w:jc w:val="right"/>
              <w:rPr>
                <w:rFonts w:cs="Arial"/>
                <w:sz w:val="20"/>
                <w:szCs w:val="20"/>
              </w:rPr>
            </w:pPr>
            <w:r w:rsidRPr="005A761B">
              <w:rPr>
                <w:rFonts w:cs="Arial"/>
                <w:sz w:val="20"/>
                <w:szCs w:val="20"/>
              </w:rPr>
              <w:t xml:space="preserve">604,296 </w:t>
            </w:r>
          </w:p>
        </w:tc>
      </w:tr>
      <w:tr w:rsidR="009A45D6" w:rsidRPr="005A761B" w14:paraId="5F62AFA6" w14:textId="77777777" w:rsidTr="00866365">
        <w:trPr>
          <w:trHeight w:val="20"/>
        </w:trPr>
        <w:tc>
          <w:tcPr>
            <w:tcW w:w="1696" w:type="dxa"/>
            <w:noWrap/>
            <w:vAlign w:val="center"/>
            <w:hideMark/>
          </w:tcPr>
          <w:p w14:paraId="7C601D1A" w14:textId="77777777" w:rsidR="009A45D6" w:rsidRPr="005A761B" w:rsidRDefault="009A45D6" w:rsidP="00866365">
            <w:pPr>
              <w:jc w:val="center"/>
              <w:rPr>
                <w:rFonts w:cs="Arial"/>
                <w:sz w:val="20"/>
                <w:szCs w:val="20"/>
              </w:rPr>
            </w:pPr>
            <w:r w:rsidRPr="005A761B">
              <w:rPr>
                <w:rFonts w:cs="Arial"/>
                <w:sz w:val="20"/>
                <w:szCs w:val="20"/>
              </w:rPr>
              <w:t>02101C002A01</w:t>
            </w:r>
          </w:p>
        </w:tc>
        <w:tc>
          <w:tcPr>
            <w:tcW w:w="5670" w:type="dxa"/>
            <w:hideMark/>
          </w:tcPr>
          <w:p w14:paraId="0E49570C" w14:textId="77777777" w:rsidR="009A45D6" w:rsidRPr="005A761B" w:rsidRDefault="009A45D6" w:rsidP="00A975C1">
            <w:pPr>
              <w:rPr>
                <w:rFonts w:cs="Arial"/>
                <w:sz w:val="20"/>
                <w:szCs w:val="20"/>
              </w:rPr>
            </w:pPr>
            <w:r w:rsidRPr="005A761B">
              <w:rPr>
                <w:rFonts w:cs="Arial"/>
                <w:sz w:val="20"/>
                <w:szCs w:val="20"/>
              </w:rPr>
              <w:t>Capacitación a Jóvenes en el área de artes y oficios.</w:t>
            </w:r>
          </w:p>
        </w:tc>
        <w:tc>
          <w:tcPr>
            <w:tcW w:w="1462" w:type="dxa"/>
            <w:noWrap/>
            <w:vAlign w:val="center"/>
            <w:hideMark/>
          </w:tcPr>
          <w:p w14:paraId="2E9D30B7" w14:textId="77777777" w:rsidR="009A45D6" w:rsidRPr="005A761B" w:rsidRDefault="009A45D6" w:rsidP="009A45D6">
            <w:pPr>
              <w:jc w:val="right"/>
              <w:rPr>
                <w:rFonts w:cs="Arial"/>
                <w:sz w:val="20"/>
                <w:szCs w:val="20"/>
              </w:rPr>
            </w:pPr>
            <w:r w:rsidRPr="005A761B">
              <w:rPr>
                <w:rFonts w:cs="Arial"/>
                <w:sz w:val="20"/>
                <w:szCs w:val="20"/>
              </w:rPr>
              <w:t xml:space="preserve">574,597 </w:t>
            </w:r>
          </w:p>
        </w:tc>
      </w:tr>
      <w:tr w:rsidR="009A45D6" w:rsidRPr="005A761B" w14:paraId="0C9B45CE" w14:textId="77777777" w:rsidTr="00866365">
        <w:trPr>
          <w:trHeight w:val="20"/>
        </w:trPr>
        <w:tc>
          <w:tcPr>
            <w:tcW w:w="1696" w:type="dxa"/>
            <w:noWrap/>
            <w:vAlign w:val="center"/>
            <w:hideMark/>
          </w:tcPr>
          <w:p w14:paraId="67F964F8" w14:textId="77777777" w:rsidR="009A45D6" w:rsidRPr="005A761B" w:rsidRDefault="009A45D6" w:rsidP="00866365">
            <w:pPr>
              <w:jc w:val="center"/>
              <w:rPr>
                <w:rFonts w:cs="Arial"/>
                <w:sz w:val="20"/>
                <w:szCs w:val="20"/>
              </w:rPr>
            </w:pPr>
            <w:r w:rsidRPr="005A761B">
              <w:rPr>
                <w:rFonts w:cs="Arial"/>
                <w:sz w:val="20"/>
                <w:szCs w:val="20"/>
              </w:rPr>
              <w:t>02101C002A02</w:t>
            </w:r>
          </w:p>
        </w:tc>
        <w:tc>
          <w:tcPr>
            <w:tcW w:w="5670" w:type="dxa"/>
            <w:hideMark/>
          </w:tcPr>
          <w:p w14:paraId="65A36CFC" w14:textId="77777777" w:rsidR="009A45D6" w:rsidRPr="005A761B" w:rsidRDefault="009A45D6" w:rsidP="00A975C1">
            <w:pPr>
              <w:rPr>
                <w:rFonts w:cs="Arial"/>
                <w:sz w:val="20"/>
                <w:szCs w:val="20"/>
              </w:rPr>
            </w:pPr>
            <w:r w:rsidRPr="005A761B">
              <w:rPr>
                <w:rFonts w:cs="Arial"/>
                <w:sz w:val="20"/>
                <w:szCs w:val="20"/>
              </w:rPr>
              <w:t>Orientación y asesorías sobre los programas dirigidos a las juventudes que emite el Gobierno de México.</w:t>
            </w:r>
          </w:p>
        </w:tc>
        <w:tc>
          <w:tcPr>
            <w:tcW w:w="1462" w:type="dxa"/>
            <w:noWrap/>
            <w:vAlign w:val="center"/>
            <w:hideMark/>
          </w:tcPr>
          <w:p w14:paraId="4998F928" w14:textId="77777777" w:rsidR="009A45D6" w:rsidRPr="005A761B" w:rsidRDefault="009A45D6" w:rsidP="009A45D6">
            <w:pPr>
              <w:jc w:val="right"/>
              <w:rPr>
                <w:rFonts w:cs="Arial"/>
                <w:sz w:val="20"/>
                <w:szCs w:val="20"/>
              </w:rPr>
            </w:pPr>
            <w:r w:rsidRPr="005A761B">
              <w:rPr>
                <w:rFonts w:cs="Arial"/>
                <w:sz w:val="20"/>
                <w:szCs w:val="20"/>
              </w:rPr>
              <w:t xml:space="preserve">445,074 </w:t>
            </w:r>
          </w:p>
        </w:tc>
      </w:tr>
      <w:tr w:rsidR="009A45D6" w:rsidRPr="005A761B" w14:paraId="0D2ABA11" w14:textId="77777777" w:rsidTr="00866365">
        <w:trPr>
          <w:trHeight w:val="20"/>
        </w:trPr>
        <w:tc>
          <w:tcPr>
            <w:tcW w:w="1696" w:type="dxa"/>
            <w:noWrap/>
            <w:vAlign w:val="center"/>
            <w:hideMark/>
          </w:tcPr>
          <w:p w14:paraId="3BD1B43F" w14:textId="77777777" w:rsidR="009A45D6" w:rsidRPr="005A761B" w:rsidRDefault="009A45D6" w:rsidP="00866365">
            <w:pPr>
              <w:jc w:val="center"/>
              <w:rPr>
                <w:rFonts w:cs="Arial"/>
                <w:sz w:val="20"/>
                <w:szCs w:val="20"/>
              </w:rPr>
            </w:pPr>
            <w:r w:rsidRPr="005A761B">
              <w:rPr>
                <w:rFonts w:cs="Arial"/>
                <w:sz w:val="20"/>
                <w:szCs w:val="20"/>
              </w:rPr>
              <w:t>02101C002A03</w:t>
            </w:r>
          </w:p>
        </w:tc>
        <w:tc>
          <w:tcPr>
            <w:tcW w:w="5670" w:type="dxa"/>
            <w:hideMark/>
          </w:tcPr>
          <w:p w14:paraId="76FCA881" w14:textId="77777777" w:rsidR="009A45D6" w:rsidRPr="005A761B" w:rsidRDefault="009A45D6" w:rsidP="00A975C1">
            <w:pPr>
              <w:rPr>
                <w:rFonts w:cs="Arial"/>
                <w:sz w:val="20"/>
                <w:szCs w:val="20"/>
              </w:rPr>
            </w:pPr>
            <w:r w:rsidRPr="005A761B">
              <w:rPr>
                <w:rFonts w:cs="Arial"/>
                <w:sz w:val="20"/>
                <w:szCs w:val="20"/>
              </w:rPr>
              <w:t>Realización de actividades culturales, educativas, deportivas, salud, medio ambiente y recreativas para las juventudes colimenses.</w:t>
            </w:r>
          </w:p>
        </w:tc>
        <w:tc>
          <w:tcPr>
            <w:tcW w:w="1462" w:type="dxa"/>
            <w:noWrap/>
            <w:vAlign w:val="center"/>
            <w:hideMark/>
          </w:tcPr>
          <w:p w14:paraId="55D951FA" w14:textId="77777777" w:rsidR="009A45D6" w:rsidRPr="005A761B" w:rsidRDefault="009A45D6" w:rsidP="009A45D6">
            <w:pPr>
              <w:jc w:val="right"/>
              <w:rPr>
                <w:rFonts w:cs="Arial"/>
                <w:sz w:val="20"/>
                <w:szCs w:val="20"/>
              </w:rPr>
            </w:pPr>
            <w:r w:rsidRPr="005A761B">
              <w:rPr>
                <w:rFonts w:cs="Arial"/>
                <w:sz w:val="20"/>
                <w:szCs w:val="20"/>
              </w:rPr>
              <w:t xml:space="preserve">253,976 </w:t>
            </w:r>
          </w:p>
        </w:tc>
      </w:tr>
      <w:tr w:rsidR="009A45D6" w:rsidRPr="005A761B" w14:paraId="35FFC2F6" w14:textId="77777777" w:rsidTr="00866365">
        <w:trPr>
          <w:trHeight w:val="20"/>
        </w:trPr>
        <w:tc>
          <w:tcPr>
            <w:tcW w:w="1696" w:type="dxa"/>
            <w:noWrap/>
            <w:vAlign w:val="center"/>
            <w:hideMark/>
          </w:tcPr>
          <w:p w14:paraId="3B30D446" w14:textId="77777777" w:rsidR="009A45D6" w:rsidRPr="005A761B" w:rsidRDefault="009A45D6" w:rsidP="00866365">
            <w:pPr>
              <w:jc w:val="center"/>
              <w:rPr>
                <w:rFonts w:cs="Arial"/>
                <w:sz w:val="20"/>
                <w:szCs w:val="20"/>
              </w:rPr>
            </w:pPr>
            <w:r w:rsidRPr="005A761B">
              <w:rPr>
                <w:rFonts w:cs="Arial"/>
                <w:sz w:val="20"/>
                <w:szCs w:val="20"/>
              </w:rPr>
              <w:t>02101C003A01</w:t>
            </w:r>
          </w:p>
        </w:tc>
        <w:tc>
          <w:tcPr>
            <w:tcW w:w="5670" w:type="dxa"/>
            <w:hideMark/>
          </w:tcPr>
          <w:p w14:paraId="5B4C60D0" w14:textId="77777777" w:rsidR="009A45D6" w:rsidRPr="005A761B" w:rsidRDefault="009A45D6" w:rsidP="00A975C1">
            <w:pPr>
              <w:rPr>
                <w:rFonts w:cs="Arial"/>
                <w:sz w:val="20"/>
                <w:szCs w:val="20"/>
              </w:rPr>
            </w:pPr>
            <w:r w:rsidRPr="005A761B">
              <w:rPr>
                <w:rFonts w:cs="Arial"/>
                <w:sz w:val="20"/>
                <w:szCs w:val="20"/>
              </w:rPr>
              <w:t>Ejecución de acciones preventivas en materia de salud sexual.</w:t>
            </w:r>
          </w:p>
        </w:tc>
        <w:tc>
          <w:tcPr>
            <w:tcW w:w="1462" w:type="dxa"/>
            <w:noWrap/>
            <w:vAlign w:val="center"/>
            <w:hideMark/>
          </w:tcPr>
          <w:p w14:paraId="1C2AEE2C" w14:textId="77777777" w:rsidR="009A45D6" w:rsidRPr="005A761B" w:rsidRDefault="009A45D6" w:rsidP="009A45D6">
            <w:pPr>
              <w:jc w:val="right"/>
              <w:rPr>
                <w:rFonts w:cs="Arial"/>
                <w:sz w:val="20"/>
                <w:szCs w:val="20"/>
              </w:rPr>
            </w:pPr>
            <w:r w:rsidRPr="005A761B">
              <w:rPr>
                <w:rFonts w:cs="Arial"/>
                <w:sz w:val="20"/>
                <w:szCs w:val="20"/>
              </w:rPr>
              <w:t xml:space="preserve">333,724 </w:t>
            </w:r>
          </w:p>
        </w:tc>
      </w:tr>
      <w:tr w:rsidR="009A45D6" w:rsidRPr="005A761B" w14:paraId="1B488D6B" w14:textId="77777777" w:rsidTr="00866365">
        <w:trPr>
          <w:trHeight w:val="20"/>
        </w:trPr>
        <w:tc>
          <w:tcPr>
            <w:tcW w:w="1696" w:type="dxa"/>
            <w:noWrap/>
            <w:vAlign w:val="center"/>
            <w:hideMark/>
          </w:tcPr>
          <w:p w14:paraId="2FE71AF4" w14:textId="77777777" w:rsidR="009A45D6" w:rsidRPr="005A761B" w:rsidRDefault="009A45D6" w:rsidP="00866365">
            <w:pPr>
              <w:jc w:val="center"/>
              <w:rPr>
                <w:rFonts w:cs="Arial"/>
                <w:sz w:val="20"/>
                <w:szCs w:val="20"/>
              </w:rPr>
            </w:pPr>
            <w:r w:rsidRPr="005A761B">
              <w:rPr>
                <w:rFonts w:cs="Arial"/>
                <w:sz w:val="20"/>
                <w:szCs w:val="20"/>
              </w:rPr>
              <w:t>02101C003A02</w:t>
            </w:r>
          </w:p>
        </w:tc>
        <w:tc>
          <w:tcPr>
            <w:tcW w:w="5670" w:type="dxa"/>
            <w:hideMark/>
          </w:tcPr>
          <w:p w14:paraId="5001D656" w14:textId="77777777" w:rsidR="009A45D6" w:rsidRPr="005A761B" w:rsidRDefault="009A45D6" w:rsidP="00A975C1">
            <w:pPr>
              <w:rPr>
                <w:rFonts w:cs="Arial"/>
                <w:sz w:val="20"/>
                <w:szCs w:val="20"/>
              </w:rPr>
            </w:pPr>
            <w:r w:rsidRPr="005A761B">
              <w:rPr>
                <w:rFonts w:cs="Arial"/>
                <w:sz w:val="20"/>
                <w:szCs w:val="20"/>
              </w:rPr>
              <w:t>Ejecución de Campañas de salud mental y adicciones en adolescentes y jóvenes.</w:t>
            </w:r>
          </w:p>
        </w:tc>
        <w:tc>
          <w:tcPr>
            <w:tcW w:w="1462" w:type="dxa"/>
            <w:noWrap/>
            <w:vAlign w:val="center"/>
            <w:hideMark/>
          </w:tcPr>
          <w:p w14:paraId="718876F5" w14:textId="77777777" w:rsidR="009A45D6" w:rsidRPr="005A761B" w:rsidRDefault="009A45D6" w:rsidP="009A45D6">
            <w:pPr>
              <w:jc w:val="right"/>
              <w:rPr>
                <w:rFonts w:cs="Arial"/>
                <w:sz w:val="20"/>
                <w:szCs w:val="20"/>
              </w:rPr>
            </w:pPr>
            <w:r w:rsidRPr="005A761B">
              <w:rPr>
                <w:rFonts w:cs="Arial"/>
                <w:sz w:val="20"/>
                <w:szCs w:val="20"/>
              </w:rPr>
              <w:t xml:space="preserve">1,044,530 </w:t>
            </w:r>
          </w:p>
        </w:tc>
      </w:tr>
      <w:tr w:rsidR="009A45D6" w:rsidRPr="005A761B" w14:paraId="25B343CC" w14:textId="77777777" w:rsidTr="00866365">
        <w:trPr>
          <w:trHeight w:val="20"/>
        </w:trPr>
        <w:tc>
          <w:tcPr>
            <w:tcW w:w="1696" w:type="dxa"/>
            <w:noWrap/>
            <w:vAlign w:val="center"/>
            <w:hideMark/>
          </w:tcPr>
          <w:p w14:paraId="4965F173" w14:textId="77777777" w:rsidR="009A45D6" w:rsidRPr="005A761B" w:rsidRDefault="009A45D6" w:rsidP="00866365">
            <w:pPr>
              <w:jc w:val="center"/>
              <w:rPr>
                <w:rFonts w:cs="Arial"/>
                <w:sz w:val="20"/>
                <w:szCs w:val="20"/>
              </w:rPr>
            </w:pPr>
            <w:r w:rsidRPr="005A761B">
              <w:rPr>
                <w:rFonts w:cs="Arial"/>
                <w:sz w:val="20"/>
                <w:szCs w:val="20"/>
              </w:rPr>
              <w:t>02101C003A03</w:t>
            </w:r>
          </w:p>
        </w:tc>
        <w:tc>
          <w:tcPr>
            <w:tcW w:w="5670" w:type="dxa"/>
            <w:hideMark/>
          </w:tcPr>
          <w:p w14:paraId="66ECAFBA" w14:textId="77777777" w:rsidR="009A45D6" w:rsidRPr="005A761B" w:rsidRDefault="009A45D6" w:rsidP="00A975C1">
            <w:pPr>
              <w:rPr>
                <w:rFonts w:cs="Arial"/>
                <w:sz w:val="20"/>
                <w:szCs w:val="20"/>
              </w:rPr>
            </w:pPr>
            <w:r w:rsidRPr="005A761B">
              <w:rPr>
                <w:rFonts w:cs="Arial"/>
                <w:sz w:val="20"/>
                <w:szCs w:val="20"/>
              </w:rPr>
              <w:t>Atención y entrega de becas de movilidad internacional para estudiantes jóvenes de licenciatura en el estado.</w:t>
            </w:r>
          </w:p>
        </w:tc>
        <w:tc>
          <w:tcPr>
            <w:tcW w:w="1462" w:type="dxa"/>
            <w:noWrap/>
            <w:vAlign w:val="center"/>
            <w:hideMark/>
          </w:tcPr>
          <w:p w14:paraId="211E6271" w14:textId="77777777" w:rsidR="009A45D6" w:rsidRPr="005A761B" w:rsidRDefault="009A45D6" w:rsidP="009A45D6">
            <w:pPr>
              <w:jc w:val="right"/>
              <w:rPr>
                <w:rFonts w:cs="Arial"/>
                <w:sz w:val="20"/>
                <w:szCs w:val="20"/>
              </w:rPr>
            </w:pPr>
            <w:r w:rsidRPr="005A761B">
              <w:rPr>
                <w:rFonts w:cs="Arial"/>
                <w:sz w:val="20"/>
                <w:szCs w:val="20"/>
              </w:rPr>
              <w:t xml:space="preserve">226,800 </w:t>
            </w:r>
          </w:p>
        </w:tc>
      </w:tr>
      <w:tr w:rsidR="009A45D6" w:rsidRPr="005A761B" w14:paraId="0454A4B6" w14:textId="77777777" w:rsidTr="00866365">
        <w:trPr>
          <w:trHeight w:val="20"/>
        </w:trPr>
        <w:tc>
          <w:tcPr>
            <w:tcW w:w="1696" w:type="dxa"/>
            <w:noWrap/>
            <w:vAlign w:val="center"/>
            <w:hideMark/>
          </w:tcPr>
          <w:p w14:paraId="693CAC2B" w14:textId="77777777" w:rsidR="009A45D6" w:rsidRPr="005A761B" w:rsidRDefault="009A45D6" w:rsidP="00866365">
            <w:pPr>
              <w:jc w:val="center"/>
              <w:rPr>
                <w:rFonts w:cs="Arial"/>
                <w:sz w:val="20"/>
                <w:szCs w:val="20"/>
              </w:rPr>
            </w:pPr>
            <w:r w:rsidRPr="005A761B">
              <w:rPr>
                <w:rFonts w:cs="Arial"/>
                <w:sz w:val="20"/>
                <w:szCs w:val="20"/>
              </w:rPr>
              <w:t>02101C003A04</w:t>
            </w:r>
          </w:p>
        </w:tc>
        <w:tc>
          <w:tcPr>
            <w:tcW w:w="5670" w:type="dxa"/>
            <w:hideMark/>
          </w:tcPr>
          <w:p w14:paraId="57A5DD43" w14:textId="77777777" w:rsidR="009A45D6" w:rsidRPr="005A761B" w:rsidRDefault="009A45D6" w:rsidP="00A975C1">
            <w:pPr>
              <w:rPr>
                <w:rFonts w:cs="Arial"/>
                <w:sz w:val="20"/>
                <w:szCs w:val="20"/>
              </w:rPr>
            </w:pPr>
            <w:r w:rsidRPr="005A761B">
              <w:rPr>
                <w:rFonts w:cs="Arial"/>
                <w:sz w:val="20"/>
                <w:szCs w:val="20"/>
              </w:rPr>
              <w:t>Ejecución de los Programas Gobernadora por un Día y Conoce a tu gobernadora, así como otras acciones para fomentar la participación juvenil.</w:t>
            </w:r>
          </w:p>
        </w:tc>
        <w:tc>
          <w:tcPr>
            <w:tcW w:w="1462" w:type="dxa"/>
            <w:noWrap/>
            <w:vAlign w:val="center"/>
            <w:hideMark/>
          </w:tcPr>
          <w:p w14:paraId="112645E9" w14:textId="77777777" w:rsidR="009A45D6" w:rsidRPr="005A761B" w:rsidRDefault="009A45D6" w:rsidP="009A45D6">
            <w:pPr>
              <w:jc w:val="right"/>
              <w:rPr>
                <w:rFonts w:cs="Arial"/>
                <w:sz w:val="20"/>
                <w:szCs w:val="20"/>
              </w:rPr>
            </w:pPr>
            <w:r w:rsidRPr="005A761B">
              <w:rPr>
                <w:rFonts w:cs="Arial"/>
                <w:sz w:val="20"/>
                <w:szCs w:val="20"/>
              </w:rPr>
              <w:t xml:space="preserve">40,000 </w:t>
            </w:r>
          </w:p>
        </w:tc>
      </w:tr>
      <w:tr w:rsidR="009A45D6" w:rsidRPr="005A761B" w14:paraId="7DF7CFB6" w14:textId="77777777" w:rsidTr="00866365">
        <w:trPr>
          <w:trHeight w:val="20"/>
        </w:trPr>
        <w:tc>
          <w:tcPr>
            <w:tcW w:w="1696" w:type="dxa"/>
            <w:noWrap/>
            <w:vAlign w:val="center"/>
            <w:hideMark/>
          </w:tcPr>
          <w:p w14:paraId="3E3F7BE9" w14:textId="77777777" w:rsidR="009A45D6" w:rsidRPr="005A761B" w:rsidRDefault="009A45D6" w:rsidP="00866365">
            <w:pPr>
              <w:jc w:val="center"/>
              <w:rPr>
                <w:rFonts w:cs="Arial"/>
                <w:sz w:val="20"/>
                <w:szCs w:val="20"/>
              </w:rPr>
            </w:pPr>
            <w:r w:rsidRPr="005A761B">
              <w:rPr>
                <w:rFonts w:cs="Arial"/>
                <w:sz w:val="20"/>
                <w:szCs w:val="20"/>
              </w:rPr>
              <w:t>02101C003A05</w:t>
            </w:r>
          </w:p>
        </w:tc>
        <w:tc>
          <w:tcPr>
            <w:tcW w:w="5670" w:type="dxa"/>
            <w:hideMark/>
          </w:tcPr>
          <w:p w14:paraId="2481706A" w14:textId="77777777" w:rsidR="009A45D6" w:rsidRPr="005A761B" w:rsidRDefault="009A45D6" w:rsidP="00A975C1">
            <w:pPr>
              <w:rPr>
                <w:rFonts w:cs="Arial"/>
                <w:sz w:val="20"/>
                <w:szCs w:val="20"/>
              </w:rPr>
            </w:pPr>
            <w:r w:rsidRPr="005A761B">
              <w:rPr>
                <w:rFonts w:cs="Arial"/>
                <w:sz w:val="20"/>
                <w:szCs w:val="20"/>
              </w:rPr>
              <w:t>Ejecución de la entrega del Premio Estatal de la Juventud.</w:t>
            </w:r>
          </w:p>
        </w:tc>
        <w:tc>
          <w:tcPr>
            <w:tcW w:w="1462" w:type="dxa"/>
            <w:noWrap/>
            <w:vAlign w:val="center"/>
            <w:hideMark/>
          </w:tcPr>
          <w:p w14:paraId="14C25306" w14:textId="77777777" w:rsidR="009A45D6" w:rsidRPr="005A761B" w:rsidRDefault="009A45D6" w:rsidP="009A45D6">
            <w:pPr>
              <w:jc w:val="right"/>
              <w:rPr>
                <w:rFonts w:cs="Arial"/>
                <w:sz w:val="20"/>
                <w:szCs w:val="20"/>
              </w:rPr>
            </w:pPr>
            <w:r w:rsidRPr="005A761B">
              <w:rPr>
                <w:rFonts w:cs="Arial"/>
                <w:sz w:val="20"/>
                <w:szCs w:val="20"/>
              </w:rPr>
              <w:t xml:space="preserve">547,709 </w:t>
            </w:r>
          </w:p>
        </w:tc>
      </w:tr>
      <w:tr w:rsidR="009A45D6" w:rsidRPr="005A761B" w14:paraId="71ABB2E9" w14:textId="77777777" w:rsidTr="00866365">
        <w:trPr>
          <w:trHeight w:val="20"/>
        </w:trPr>
        <w:tc>
          <w:tcPr>
            <w:tcW w:w="1696" w:type="dxa"/>
            <w:noWrap/>
            <w:vAlign w:val="center"/>
            <w:hideMark/>
          </w:tcPr>
          <w:p w14:paraId="26E884B6" w14:textId="77777777" w:rsidR="009A45D6" w:rsidRPr="005A761B" w:rsidRDefault="009A45D6" w:rsidP="00866365">
            <w:pPr>
              <w:jc w:val="center"/>
              <w:rPr>
                <w:rFonts w:cs="Arial"/>
                <w:sz w:val="20"/>
                <w:szCs w:val="20"/>
              </w:rPr>
            </w:pPr>
            <w:r w:rsidRPr="005A761B">
              <w:rPr>
                <w:rFonts w:cs="Arial"/>
                <w:sz w:val="20"/>
                <w:szCs w:val="20"/>
              </w:rPr>
              <w:t>02101C003A06</w:t>
            </w:r>
          </w:p>
        </w:tc>
        <w:tc>
          <w:tcPr>
            <w:tcW w:w="5670" w:type="dxa"/>
            <w:hideMark/>
          </w:tcPr>
          <w:p w14:paraId="4137FCE1" w14:textId="77777777" w:rsidR="009A45D6" w:rsidRPr="005A761B" w:rsidRDefault="009A45D6" w:rsidP="00A975C1">
            <w:pPr>
              <w:rPr>
                <w:rFonts w:cs="Arial"/>
                <w:sz w:val="20"/>
                <w:szCs w:val="20"/>
              </w:rPr>
            </w:pPr>
            <w:r w:rsidRPr="005A761B">
              <w:rPr>
                <w:rFonts w:cs="Arial"/>
                <w:sz w:val="20"/>
                <w:szCs w:val="20"/>
              </w:rPr>
              <w:t>Operación del Programa de actividades educativas, culturales, deportivas, recreativas y de participación juvenil en el marco del Día Internacional de la Juventud.</w:t>
            </w:r>
          </w:p>
        </w:tc>
        <w:tc>
          <w:tcPr>
            <w:tcW w:w="1462" w:type="dxa"/>
            <w:noWrap/>
            <w:vAlign w:val="center"/>
            <w:hideMark/>
          </w:tcPr>
          <w:p w14:paraId="1BED1783" w14:textId="77777777" w:rsidR="009A45D6" w:rsidRPr="005A761B" w:rsidRDefault="009A45D6" w:rsidP="009A45D6">
            <w:pPr>
              <w:jc w:val="right"/>
              <w:rPr>
                <w:rFonts w:cs="Arial"/>
                <w:sz w:val="20"/>
                <w:szCs w:val="20"/>
              </w:rPr>
            </w:pPr>
            <w:r w:rsidRPr="005A761B">
              <w:rPr>
                <w:rFonts w:cs="Arial"/>
                <w:sz w:val="20"/>
                <w:szCs w:val="20"/>
              </w:rPr>
              <w:t xml:space="preserve">280,000 </w:t>
            </w:r>
          </w:p>
        </w:tc>
      </w:tr>
      <w:tr w:rsidR="009A45D6" w:rsidRPr="005A761B" w14:paraId="1FD5DB9A" w14:textId="77777777" w:rsidTr="00866365">
        <w:trPr>
          <w:trHeight w:val="20"/>
        </w:trPr>
        <w:tc>
          <w:tcPr>
            <w:tcW w:w="1696" w:type="dxa"/>
            <w:noWrap/>
            <w:vAlign w:val="center"/>
            <w:hideMark/>
          </w:tcPr>
          <w:p w14:paraId="62FB88EE" w14:textId="77777777" w:rsidR="009A45D6" w:rsidRPr="005A761B" w:rsidRDefault="009A45D6" w:rsidP="00866365">
            <w:pPr>
              <w:jc w:val="center"/>
              <w:rPr>
                <w:rFonts w:cs="Arial"/>
                <w:sz w:val="20"/>
                <w:szCs w:val="20"/>
              </w:rPr>
            </w:pPr>
            <w:r w:rsidRPr="005A761B">
              <w:rPr>
                <w:rFonts w:cs="Arial"/>
                <w:sz w:val="20"/>
                <w:szCs w:val="20"/>
              </w:rPr>
              <w:t>02101C004A01</w:t>
            </w:r>
          </w:p>
        </w:tc>
        <w:tc>
          <w:tcPr>
            <w:tcW w:w="5670" w:type="dxa"/>
            <w:hideMark/>
          </w:tcPr>
          <w:p w14:paraId="66C10F11" w14:textId="77777777" w:rsidR="009A45D6" w:rsidRPr="005A761B" w:rsidRDefault="009A45D6" w:rsidP="00A975C1">
            <w:pPr>
              <w:rPr>
                <w:rFonts w:cs="Arial"/>
                <w:sz w:val="20"/>
                <w:szCs w:val="20"/>
              </w:rPr>
            </w:pPr>
            <w:r w:rsidRPr="005A761B">
              <w:rPr>
                <w:rFonts w:cs="Arial"/>
                <w:sz w:val="20"/>
                <w:szCs w:val="20"/>
              </w:rPr>
              <w:t>Operación de los Programas en las oficinas centrales y municipales de la Subsecretaría de la Juventud y los Centros Territorio Joven.</w:t>
            </w:r>
          </w:p>
        </w:tc>
        <w:tc>
          <w:tcPr>
            <w:tcW w:w="1462" w:type="dxa"/>
            <w:noWrap/>
            <w:vAlign w:val="center"/>
            <w:hideMark/>
          </w:tcPr>
          <w:p w14:paraId="176BDBA4" w14:textId="77777777" w:rsidR="009A45D6" w:rsidRPr="005A761B" w:rsidRDefault="009A45D6" w:rsidP="009A45D6">
            <w:pPr>
              <w:jc w:val="right"/>
              <w:rPr>
                <w:rFonts w:cs="Arial"/>
                <w:sz w:val="20"/>
                <w:szCs w:val="20"/>
              </w:rPr>
            </w:pPr>
            <w:r w:rsidRPr="005A761B">
              <w:rPr>
                <w:rFonts w:cs="Arial"/>
                <w:sz w:val="20"/>
                <w:szCs w:val="20"/>
              </w:rPr>
              <w:t xml:space="preserve">3,677,179 </w:t>
            </w:r>
          </w:p>
        </w:tc>
      </w:tr>
      <w:tr w:rsidR="009A45D6" w:rsidRPr="005A761B" w14:paraId="2A45F36F" w14:textId="77777777" w:rsidTr="00866365">
        <w:trPr>
          <w:trHeight w:val="20"/>
        </w:trPr>
        <w:tc>
          <w:tcPr>
            <w:tcW w:w="1696" w:type="dxa"/>
            <w:noWrap/>
            <w:vAlign w:val="center"/>
            <w:hideMark/>
          </w:tcPr>
          <w:p w14:paraId="6A565F2F" w14:textId="77777777" w:rsidR="009A45D6" w:rsidRPr="005A761B" w:rsidRDefault="009A45D6" w:rsidP="00866365">
            <w:pPr>
              <w:jc w:val="center"/>
              <w:rPr>
                <w:rFonts w:cs="Arial"/>
                <w:sz w:val="20"/>
                <w:szCs w:val="20"/>
              </w:rPr>
            </w:pPr>
            <w:r w:rsidRPr="005A761B">
              <w:rPr>
                <w:rFonts w:cs="Arial"/>
                <w:sz w:val="20"/>
                <w:szCs w:val="20"/>
              </w:rPr>
              <w:lastRenderedPageBreak/>
              <w:t>02201C002A01</w:t>
            </w:r>
          </w:p>
        </w:tc>
        <w:tc>
          <w:tcPr>
            <w:tcW w:w="5670" w:type="dxa"/>
            <w:hideMark/>
          </w:tcPr>
          <w:p w14:paraId="0E8E8FC7" w14:textId="77777777" w:rsidR="009A45D6" w:rsidRPr="005A761B" w:rsidRDefault="009A45D6" w:rsidP="00A975C1">
            <w:pPr>
              <w:rPr>
                <w:rFonts w:cs="Arial"/>
                <w:sz w:val="20"/>
                <w:szCs w:val="20"/>
              </w:rPr>
            </w:pPr>
            <w:r w:rsidRPr="005A761B">
              <w:rPr>
                <w:rFonts w:cs="Arial"/>
                <w:sz w:val="20"/>
                <w:szCs w:val="20"/>
              </w:rPr>
              <w:t>Prestación de servicios de asistencia social a las personas adultas mayores.</w:t>
            </w:r>
          </w:p>
        </w:tc>
        <w:tc>
          <w:tcPr>
            <w:tcW w:w="1462" w:type="dxa"/>
            <w:noWrap/>
            <w:vAlign w:val="center"/>
            <w:hideMark/>
          </w:tcPr>
          <w:p w14:paraId="0E2E88E2" w14:textId="77777777" w:rsidR="009A45D6" w:rsidRPr="005A761B" w:rsidRDefault="009A45D6" w:rsidP="009A45D6">
            <w:pPr>
              <w:jc w:val="right"/>
              <w:rPr>
                <w:rFonts w:cs="Arial"/>
                <w:sz w:val="20"/>
                <w:szCs w:val="20"/>
              </w:rPr>
            </w:pPr>
            <w:r w:rsidRPr="005A761B">
              <w:rPr>
                <w:rFonts w:cs="Arial"/>
                <w:sz w:val="20"/>
                <w:szCs w:val="20"/>
              </w:rPr>
              <w:t xml:space="preserve">200,000 </w:t>
            </w:r>
          </w:p>
        </w:tc>
      </w:tr>
      <w:tr w:rsidR="009A45D6" w:rsidRPr="005A761B" w14:paraId="07DAA06C" w14:textId="77777777" w:rsidTr="00866365">
        <w:trPr>
          <w:trHeight w:val="20"/>
        </w:trPr>
        <w:tc>
          <w:tcPr>
            <w:tcW w:w="1696" w:type="dxa"/>
            <w:noWrap/>
            <w:vAlign w:val="center"/>
            <w:hideMark/>
          </w:tcPr>
          <w:p w14:paraId="5898BF0A" w14:textId="77777777" w:rsidR="009A45D6" w:rsidRPr="005A761B" w:rsidRDefault="009A45D6" w:rsidP="00866365">
            <w:pPr>
              <w:jc w:val="center"/>
              <w:rPr>
                <w:rFonts w:cs="Arial"/>
                <w:sz w:val="20"/>
                <w:szCs w:val="20"/>
              </w:rPr>
            </w:pPr>
            <w:r w:rsidRPr="005A761B">
              <w:rPr>
                <w:rFonts w:cs="Arial"/>
                <w:sz w:val="20"/>
                <w:szCs w:val="20"/>
              </w:rPr>
              <w:t>02201C003A01</w:t>
            </w:r>
          </w:p>
        </w:tc>
        <w:tc>
          <w:tcPr>
            <w:tcW w:w="5670" w:type="dxa"/>
            <w:hideMark/>
          </w:tcPr>
          <w:p w14:paraId="76E5DB0A" w14:textId="77777777" w:rsidR="009A45D6" w:rsidRPr="005A761B" w:rsidRDefault="009A45D6" w:rsidP="00A975C1">
            <w:pPr>
              <w:rPr>
                <w:rFonts w:cs="Arial"/>
                <w:sz w:val="20"/>
                <w:szCs w:val="20"/>
              </w:rPr>
            </w:pPr>
            <w:r w:rsidRPr="005A761B">
              <w:rPr>
                <w:rFonts w:cs="Arial"/>
                <w:sz w:val="20"/>
                <w:szCs w:val="20"/>
              </w:rPr>
              <w:t>Realización de actividades administrativas para la operación del Instituto.</w:t>
            </w:r>
          </w:p>
        </w:tc>
        <w:tc>
          <w:tcPr>
            <w:tcW w:w="1462" w:type="dxa"/>
            <w:noWrap/>
            <w:vAlign w:val="center"/>
            <w:hideMark/>
          </w:tcPr>
          <w:p w14:paraId="6B110ADD" w14:textId="77777777" w:rsidR="009A45D6" w:rsidRPr="005A761B" w:rsidRDefault="009A45D6" w:rsidP="009A45D6">
            <w:pPr>
              <w:jc w:val="right"/>
              <w:rPr>
                <w:rFonts w:cs="Arial"/>
                <w:sz w:val="20"/>
                <w:szCs w:val="20"/>
              </w:rPr>
            </w:pPr>
            <w:r w:rsidRPr="005A761B">
              <w:rPr>
                <w:rFonts w:cs="Arial"/>
                <w:sz w:val="20"/>
                <w:szCs w:val="20"/>
              </w:rPr>
              <w:t xml:space="preserve">1,454,880 </w:t>
            </w:r>
          </w:p>
        </w:tc>
      </w:tr>
      <w:tr w:rsidR="009A45D6" w:rsidRPr="005A761B" w14:paraId="01E1FE06" w14:textId="77777777" w:rsidTr="00866365">
        <w:trPr>
          <w:trHeight w:val="20"/>
        </w:trPr>
        <w:tc>
          <w:tcPr>
            <w:tcW w:w="1696" w:type="dxa"/>
            <w:noWrap/>
            <w:vAlign w:val="center"/>
            <w:hideMark/>
          </w:tcPr>
          <w:p w14:paraId="69490482" w14:textId="77777777" w:rsidR="009A45D6" w:rsidRPr="005A761B" w:rsidRDefault="009A45D6" w:rsidP="00866365">
            <w:pPr>
              <w:jc w:val="center"/>
              <w:rPr>
                <w:rFonts w:cs="Arial"/>
                <w:sz w:val="20"/>
                <w:szCs w:val="20"/>
              </w:rPr>
            </w:pPr>
            <w:r w:rsidRPr="005A761B">
              <w:rPr>
                <w:rFonts w:cs="Arial"/>
                <w:sz w:val="20"/>
                <w:szCs w:val="20"/>
              </w:rPr>
              <w:t>02201C003A02</w:t>
            </w:r>
          </w:p>
        </w:tc>
        <w:tc>
          <w:tcPr>
            <w:tcW w:w="5670" w:type="dxa"/>
            <w:hideMark/>
          </w:tcPr>
          <w:p w14:paraId="313ECEB0" w14:textId="77777777" w:rsidR="009A45D6" w:rsidRPr="005A761B" w:rsidRDefault="009A45D6" w:rsidP="00A975C1">
            <w:pPr>
              <w:rPr>
                <w:rFonts w:cs="Arial"/>
                <w:sz w:val="20"/>
                <w:szCs w:val="20"/>
              </w:rPr>
            </w:pPr>
            <w:r w:rsidRPr="005A761B">
              <w:rPr>
                <w:rFonts w:cs="Arial"/>
                <w:sz w:val="20"/>
                <w:szCs w:val="20"/>
              </w:rPr>
              <w:t>Erogación de recursos para el pago de servicios personales del Instituto.</w:t>
            </w:r>
          </w:p>
        </w:tc>
        <w:tc>
          <w:tcPr>
            <w:tcW w:w="1462" w:type="dxa"/>
            <w:noWrap/>
            <w:vAlign w:val="center"/>
            <w:hideMark/>
          </w:tcPr>
          <w:p w14:paraId="518BF926" w14:textId="77777777" w:rsidR="009A45D6" w:rsidRPr="005A761B" w:rsidRDefault="009A45D6" w:rsidP="009A45D6">
            <w:pPr>
              <w:jc w:val="right"/>
              <w:rPr>
                <w:rFonts w:cs="Arial"/>
                <w:sz w:val="20"/>
                <w:szCs w:val="20"/>
              </w:rPr>
            </w:pPr>
            <w:r w:rsidRPr="005A761B">
              <w:rPr>
                <w:rFonts w:cs="Arial"/>
                <w:sz w:val="20"/>
                <w:szCs w:val="20"/>
              </w:rPr>
              <w:t xml:space="preserve">6,348,962 </w:t>
            </w:r>
          </w:p>
        </w:tc>
      </w:tr>
      <w:tr w:rsidR="009A45D6" w:rsidRPr="005A761B" w14:paraId="12AE3ECA" w14:textId="77777777" w:rsidTr="00866365">
        <w:trPr>
          <w:trHeight w:val="20"/>
        </w:trPr>
        <w:tc>
          <w:tcPr>
            <w:tcW w:w="1696" w:type="dxa"/>
            <w:noWrap/>
            <w:vAlign w:val="center"/>
            <w:hideMark/>
          </w:tcPr>
          <w:p w14:paraId="55DAF023" w14:textId="77777777" w:rsidR="009A45D6" w:rsidRPr="005A761B" w:rsidRDefault="009A45D6" w:rsidP="00866365">
            <w:pPr>
              <w:jc w:val="center"/>
              <w:rPr>
                <w:rFonts w:cs="Arial"/>
                <w:b/>
                <w:bCs/>
                <w:sz w:val="20"/>
                <w:szCs w:val="20"/>
              </w:rPr>
            </w:pPr>
            <w:r w:rsidRPr="005A761B">
              <w:rPr>
                <w:rFonts w:cs="Arial"/>
                <w:b/>
                <w:bCs/>
                <w:sz w:val="20"/>
                <w:szCs w:val="20"/>
              </w:rPr>
              <w:t>05</w:t>
            </w:r>
          </w:p>
        </w:tc>
        <w:tc>
          <w:tcPr>
            <w:tcW w:w="5670" w:type="dxa"/>
            <w:hideMark/>
          </w:tcPr>
          <w:p w14:paraId="4B3B6541" w14:textId="77777777" w:rsidR="009A45D6" w:rsidRPr="005A761B" w:rsidRDefault="009A45D6" w:rsidP="00A975C1">
            <w:pPr>
              <w:rPr>
                <w:rFonts w:cs="Arial"/>
                <w:b/>
                <w:bCs/>
                <w:sz w:val="20"/>
                <w:szCs w:val="20"/>
              </w:rPr>
            </w:pPr>
            <w:r w:rsidRPr="005A761B">
              <w:rPr>
                <w:rFonts w:cs="Arial"/>
                <w:b/>
                <w:bCs/>
                <w:sz w:val="20"/>
                <w:szCs w:val="20"/>
              </w:rPr>
              <w:t>SECRETARÍA DE INFRAESTRUCTURA, DESARROLLO URBANO Y MOVILIDAD</w:t>
            </w:r>
          </w:p>
        </w:tc>
        <w:tc>
          <w:tcPr>
            <w:tcW w:w="1462" w:type="dxa"/>
            <w:noWrap/>
            <w:vAlign w:val="center"/>
            <w:hideMark/>
          </w:tcPr>
          <w:p w14:paraId="40A846BB" w14:textId="77777777" w:rsidR="009A45D6" w:rsidRPr="005A761B" w:rsidRDefault="009A45D6" w:rsidP="009A45D6">
            <w:pPr>
              <w:jc w:val="right"/>
              <w:rPr>
                <w:rFonts w:cs="Arial"/>
                <w:b/>
                <w:bCs/>
                <w:sz w:val="20"/>
                <w:szCs w:val="20"/>
              </w:rPr>
            </w:pPr>
            <w:r w:rsidRPr="005A761B">
              <w:rPr>
                <w:rFonts w:cs="Arial"/>
                <w:b/>
                <w:bCs/>
                <w:sz w:val="20"/>
                <w:szCs w:val="20"/>
              </w:rPr>
              <w:t>616,656,933</w:t>
            </w:r>
          </w:p>
        </w:tc>
      </w:tr>
      <w:tr w:rsidR="009A45D6" w:rsidRPr="005A761B" w14:paraId="0004358D" w14:textId="77777777" w:rsidTr="00866365">
        <w:trPr>
          <w:trHeight w:val="20"/>
        </w:trPr>
        <w:tc>
          <w:tcPr>
            <w:tcW w:w="1696" w:type="dxa"/>
            <w:noWrap/>
            <w:vAlign w:val="center"/>
            <w:hideMark/>
          </w:tcPr>
          <w:p w14:paraId="41AB9078" w14:textId="77777777" w:rsidR="009A45D6" w:rsidRPr="005A761B" w:rsidRDefault="009A45D6" w:rsidP="00866365">
            <w:pPr>
              <w:jc w:val="center"/>
              <w:rPr>
                <w:rFonts w:cs="Arial"/>
                <w:sz w:val="20"/>
                <w:szCs w:val="20"/>
              </w:rPr>
            </w:pPr>
            <w:r w:rsidRPr="005A761B">
              <w:rPr>
                <w:rFonts w:cs="Arial"/>
                <w:sz w:val="20"/>
                <w:szCs w:val="20"/>
              </w:rPr>
              <w:t>03801C001A01</w:t>
            </w:r>
          </w:p>
        </w:tc>
        <w:tc>
          <w:tcPr>
            <w:tcW w:w="5670" w:type="dxa"/>
            <w:hideMark/>
          </w:tcPr>
          <w:p w14:paraId="6DD21133" w14:textId="77777777" w:rsidR="009A45D6" w:rsidRPr="005A761B" w:rsidRDefault="009A45D6" w:rsidP="00A975C1">
            <w:pPr>
              <w:rPr>
                <w:rFonts w:cs="Arial"/>
                <w:sz w:val="20"/>
                <w:szCs w:val="20"/>
              </w:rPr>
            </w:pPr>
            <w:r w:rsidRPr="005A761B">
              <w:rPr>
                <w:rFonts w:cs="Arial"/>
                <w:sz w:val="20"/>
                <w:szCs w:val="20"/>
              </w:rPr>
              <w:t>Ejecución de obras de captación, rehabilitación o sustitución de infraestructura de agua potable en la zona rural</w:t>
            </w:r>
          </w:p>
        </w:tc>
        <w:tc>
          <w:tcPr>
            <w:tcW w:w="1462" w:type="dxa"/>
            <w:noWrap/>
            <w:vAlign w:val="center"/>
            <w:hideMark/>
          </w:tcPr>
          <w:p w14:paraId="2EEAC7EA" w14:textId="77777777" w:rsidR="009A45D6" w:rsidRPr="005A761B" w:rsidRDefault="009A45D6" w:rsidP="009A45D6">
            <w:pPr>
              <w:jc w:val="right"/>
              <w:rPr>
                <w:rFonts w:cs="Arial"/>
                <w:sz w:val="20"/>
                <w:szCs w:val="20"/>
              </w:rPr>
            </w:pPr>
            <w:r w:rsidRPr="005A761B">
              <w:rPr>
                <w:rFonts w:cs="Arial"/>
                <w:sz w:val="20"/>
                <w:szCs w:val="20"/>
              </w:rPr>
              <w:t xml:space="preserve">43,500 </w:t>
            </w:r>
          </w:p>
        </w:tc>
      </w:tr>
      <w:tr w:rsidR="009A45D6" w:rsidRPr="005A761B" w14:paraId="3C9EFE75" w14:textId="77777777" w:rsidTr="00866365">
        <w:trPr>
          <w:trHeight w:val="20"/>
        </w:trPr>
        <w:tc>
          <w:tcPr>
            <w:tcW w:w="1696" w:type="dxa"/>
            <w:noWrap/>
            <w:vAlign w:val="center"/>
            <w:hideMark/>
          </w:tcPr>
          <w:p w14:paraId="3C871806" w14:textId="77777777" w:rsidR="009A45D6" w:rsidRPr="005A761B" w:rsidRDefault="009A45D6" w:rsidP="00866365">
            <w:pPr>
              <w:jc w:val="center"/>
              <w:rPr>
                <w:rFonts w:cs="Arial"/>
                <w:sz w:val="20"/>
                <w:szCs w:val="20"/>
              </w:rPr>
            </w:pPr>
            <w:r w:rsidRPr="005A761B">
              <w:rPr>
                <w:rFonts w:cs="Arial"/>
                <w:sz w:val="20"/>
                <w:szCs w:val="20"/>
              </w:rPr>
              <w:t>03801C002A01</w:t>
            </w:r>
          </w:p>
        </w:tc>
        <w:tc>
          <w:tcPr>
            <w:tcW w:w="5670" w:type="dxa"/>
            <w:hideMark/>
          </w:tcPr>
          <w:p w14:paraId="25B161B2" w14:textId="77777777" w:rsidR="009A45D6" w:rsidRPr="005A761B" w:rsidRDefault="009A45D6" w:rsidP="00A975C1">
            <w:pPr>
              <w:rPr>
                <w:rFonts w:cs="Arial"/>
                <w:sz w:val="20"/>
                <w:szCs w:val="20"/>
              </w:rPr>
            </w:pPr>
            <w:r w:rsidRPr="005A761B">
              <w:rPr>
                <w:rFonts w:cs="Arial"/>
                <w:sz w:val="20"/>
                <w:szCs w:val="20"/>
              </w:rPr>
              <w:t>Ejecución de obras para la dotación, rehabilitación o sustitución de infraestructura de agua potable en zona urbana del Estado.</w:t>
            </w:r>
          </w:p>
        </w:tc>
        <w:tc>
          <w:tcPr>
            <w:tcW w:w="1462" w:type="dxa"/>
            <w:noWrap/>
            <w:vAlign w:val="center"/>
            <w:hideMark/>
          </w:tcPr>
          <w:p w14:paraId="20FD9DE4" w14:textId="77777777" w:rsidR="009A45D6" w:rsidRPr="005A761B" w:rsidRDefault="009A45D6" w:rsidP="009A45D6">
            <w:pPr>
              <w:jc w:val="right"/>
              <w:rPr>
                <w:rFonts w:cs="Arial"/>
                <w:sz w:val="20"/>
                <w:szCs w:val="20"/>
              </w:rPr>
            </w:pPr>
            <w:r w:rsidRPr="005A761B">
              <w:rPr>
                <w:rFonts w:cs="Arial"/>
                <w:sz w:val="20"/>
                <w:szCs w:val="20"/>
              </w:rPr>
              <w:t xml:space="preserve">6,000,000 </w:t>
            </w:r>
          </w:p>
        </w:tc>
      </w:tr>
      <w:tr w:rsidR="009A45D6" w:rsidRPr="005A761B" w14:paraId="6E037C78" w14:textId="77777777" w:rsidTr="00866365">
        <w:trPr>
          <w:trHeight w:val="20"/>
        </w:trPr>
        <w:tc>
          <w:tcPr>
            <w:tcW w:w="1696" w:type="dxa"/>
            <w:noWrap/>
            <w:vAlign w:val="center"/>
            <w:hideMark/>
          </w:tcPr>
          <w:p w14:paraId="3A94A50C" w14:textId="77777777" w:rsidR="009A45D6" w:rsidRPr="005A761B" w:rsidRDefault="009A45D6" w:rsidP="00866365">
            <w:pPr>
              <w:jc w:val="center"/>
              <w:rPr>
                <w:rFonts w:cs="Arial"/>
                <w:sz w:val="20"/>
                <w:szCs w:val="20"/>
              </w:rPr>
            </w:pPr>
            <w:r w:rsidRPr="005A761B">
              <w:rPr>
                <w:rFonts w:cs="Arial"/>
                <w:sz w:val="20"/>
                <w:szCs w:val="20"/>
              </w:rPr>
              <w:t>03801C002A02</w:t>
            </w:r>
          </w:p>
        </w:tc>
        <w:tc>
          <w:tcPr>
            <w:tcW w:w="5670" w:type="dxa"/>
            <w:hideMark/>
          </w:tcPr>
          <w:p w14:paraId="738C8F54" w14:textId="77777777" w:rsidR="009A45D6" w:rsidRPr="005A761B" w:rsidRDefault="009A45D6" w:rsidP="00A975C1">
            <w:pPr>
              <w:rPr>
                <w:rFonts w:cs="Arial"/>
                <w:sz w:val="20"/>
                <w:szCs w:val="20"/>
              </w:rPr>
            </w:pPr>
            <w:r w:rsidRPr="005A761B">
              <w:rPr>
                <w:rFonts w:cs="Arial"/>
                <w:sz w:val="20"/>
                <w:szCs w:val="20"/>
              </w:rPr>
              <w:t>Impartición de cursos de capacitación al personal de los organismos operadores de agua del Estado</w:t>
            </w:r>
          </w:p>
        </w:tc>
        <w:tc>
          <w:tcPr>
            <w:tcW w:w="1462" w:type="dxa"/>
            <w:noWrap/>
            <w:vAlign w:val="center"/>
            <w:hideMark/>
          </w:tcPr>
          <w:p w14:paraId="72637EC7" w14:textId="77777777" w:rsidR="009A45D6" w:rsidRPr="005A761B" w:rsidRDefault="009A45D6" w:rsidP="009A45D6">
            <w:pPr>
              <w:jc w:val="right"/>
              <w:rPr>
                <w:rFonts w:cs="Arial"/>
                <w:sz w:val="20"/>
                <w:szCs w:val="20"/>
              </w:rPr>
            </w:pPr>
            <w:r w:rsidRPr="005A761B">
              <w:rPr>
                <w:rFonts w:cs="Arial"/>
                <w:sz w:val="20"/>
                <w:szCs w:val="20"/>
              </w:rPr>
              <w:t xml:space="preserve">1,089,848 </w:t>
            </w:r>
          </w:p>
        </w:tc>
      </w:tr>
      <w:tr w:rsidR="009A45D6" w:rsidRPr="005A761B" w14:paraId="5D96FD78" w14:textId="77777777" w:rsidTr="00866365">
        <w:trPr>
          <w:trHeight w:val="20"/>
        </w:trPr>
        <w:tc>
          <w:tcPr>
            <w:tcW w:w="1696" w:type="dxa"/>
            <w:noWrap/>
            <w:vAlign w:val="center"/>
            <w:hideMark/>
          </w:tcPr>
          <w:p w14:paraId="16CB0241" w14:textId="77777777" w:rsidR="009A45D6" w:rsidRPr="005A761B" w:rsidRDefault="009A45D6" w:rsidP="00866365">
            <w:pPr>
              <w:jc w:val="center"/>
              <w:rPr>
                <w:rFonts w:cs="Arial"/>
                <w:sz w:val="20"/>
                <w:szCs w:val="20"/>
              </w:rPr>
            </w:pPr>
            <w:r w:rsidRPr="005A761B">
              <w:rPr>
                <w:rFonts w:cs="Arial"/>
                <w:sz w:val="20"/>
                <w:szCs w:val="20"/>
              </w:rPr>
              <w:t>03801C003A01</w:t>
            </w:r>
          </w:p>
        </w:tc>
        <w:tc>
          <w:tcPr>
            <w:tcW w:w="5670" w:type="dxa"/>
            <w:hideMark/>
          </w:tcPr>
          <w:p w14:paraId="0522386E" w14:textId="77777777" w:rsidR="009A45D6" w:rsidRPr="005A761B" w:rsidRDefault="009A45D6" w:rsidP="00A975C1">
            <w:pPr>
              <w:rPr>
                <w:rFonts w:cs="Arial"/>
                <w:sz w:val="20"/>
                <w:szCs w:val="20"/>
              </w:rPr>
            </w:pPr>
            <w:r w:rsidRPr="005A761B">
              <w:rPr>
                <w:rFonts w:cs="Arial"/>
                <w:sz w:val="20"/>
                <w:szCs w:val="20"/>
              </w:rPr>
              <w:t>Ejecución de obras de drenaje sanitario y tratamiento de aguas residuales para asegurar la salud pública</w:t>
            </w:r>
          </w:p>
        </w:tc>
        <w:tc>
          <w:tcPr>
            <w:tcW w:w="1462" w:type="dxa"/>
            <w:noWrap/>
            <w:vAlign w:val="center"/>
            <w:hideMark/>
          </w:tcPr>
          <w:p w14:paraId="0CDB8C03" w14:textId="77777777" w:rsidR="009A45D6" w:rsidRPr="005A761B" w:rsidRDefault="009A45D6" w:rsidP="009A45D6">
            <w:pPr>
              <w:jc w:val="right"/>
              <w:rPr>
                <w:rFonts w:cs="Arial"/>
                <w:sz w:val="20"/>
                <w:szCs w:val="20"/>
              </w:rPr>
            </w:pPr>
            <w:r w:rsidRPr="005A761B">
              <w:rPr>
                <w:rFonts w:cs="Arial"/>
                <w:sz w:val="20"/>
                <w:szCs w:val="20"/>
              </w:rPr>
              <w:t xml:space="preserve">34,000 </w:t>
            </w:r>
          </w:p>
        </w:tc>
      </w:tr>
      <w:tr w:rsidR="009A45D6" w:rsidRPr="005A761B" w14:paraId="3A8C88FC" w14:textId="77777777" w:rsidTr="00866365">
        <w:trPr>
          <w:trHeight w:val="20"/>
        </w:trPr>
        <w:tc>
          <w:tcPr>
            <w:tcW w:w="1696" w:type="dxa"/>
            <w:noWrap/>
            <w:vAlign w:val="center"/>
            <w:hideMark/>
          </w:tcPr>
          <w:p w14:paraId="0486CF25" w14:textId="77777777" w:rsidR="009A45D6" w:rsidRPr="005A761B" w:rsidRDefault="009A45D6" w:rsidP="00866365">
            <w:pPr>
              <w:jc w:val="center"/>
              <w:rPr>
                <w:rFonts w:cs="Arial"/>
                <w:sz w:val="20"/>
                <w:szCs w:val="20"/>
              </w:rPr>
            </w:pPr>
            <w:r w:rsidRPr="005A761B">
              <w:rPr>
                <w:rFonts w:cs="Arial"/>
                <w:sz w:val="20"/>
                <w:szCs w:val="20"/>
              </w:rPr>
              <w:t>03801C004A01</w:t>
            </w:r>
          </w:p>
        </w:tc>
        <w:tc>
          <w:tcPr>
            <w:tcW w:w="5670" w:type="dxa"/>
            <w:hideMark/>
          </w:tcPr>
          <w:p w14:paraId="42C57D28" w14:textId="77777777" w:rsidR="009A45D6" w:rsidRPr="005A761B" w:rsidRDefault="009A45D6" w:rsidP="00A975C1">
            <w:pPr>
              <w:rPr>
                <w:rFonts w:cs="Arial"/>
                <w:sz w:val="20"/>
                <w:szCs w:val="20"/>
              </w:rPr>
            </w:pPr>
            <w:r w:rsidRPr="005A761B">
              <w:rPr>
                <w:rFonts w:cs="Arial"/>
                <w:sz w:val="20"/>
                <w:szCs w:val="20"/>
              </w:rPr>
              <w:t>Suministrar reactivos químicos para mejorar la calidad del agua</w:t>
            </w:r>
          </w:p>
        </w:tc>
        <w:tc>
          <w:tcPr>
            <w:tcW w:w="1462" w:type="dxa"/>
            <w:noWrap/>
            <w:vAlign w:val="center"/>
            <w:hideMark/>
          </w:tcPr>
          <w:p w14:paraId="2D5F42A5" w14:textId="77777777" w:rsidR="009A45D6" w:rsidRPr="005A761B" w:rsidRDefault="009A45D6" w:rsidP="009A45D6">
            <w:pPr>
              <w:jc w:val="right"/>
              <w:rPr>
                <w:rFonts w:cs="Arial"/>
                <w:sz w:val="20"/>
                <w:szCs w:val="20"/>
              </w:rPr>
            </w:pPr>
            <w:r w:rsidRPr="005A761B">
              <w:rPr>
                <w:rFonts w:cs="Arial"/>
                <w:sz w:val="20"/>
                <w:szCs w:val="20"/>
              </w:rPr>
              <w:t xml:space="preserve">720,000 </w:t>
            </w:r>
          </w:p>
        </w:tc>
      </w:tr>
      <w:tr w:rsidR="009A45D6" w:rsidRPr="005A761B" w14:paraId="2EE9AF5D" w14:textId="77777777" w:rsidTr="00866365">
        <w:trPr>
          <w:trHeight w:val="20"/>
        </w:trPr>
        <w:tc>
          <w:tcPr>
            <w:tcW w:w="1696" w:type="dxa"/>
            <w:noWrap/>
            <w:vAlign w:val="center"/>
            <w:hideMark/>
          </w:tcPr>
          <w:p w14:paraId="3C700B9B" w14:textId="77777777" w:rsidR="009A45D6" w:rsidRPr="005A761B" w:rsidRDefault="009A45D6" w:rsidP="00866365">
            <w:pPr>
              <w:jc w:val="center"/>
              <w:rPr>
                <w:rFonts w:cs="Arial"/>
                <w:sz w:val="20"/>
                <w:szCs w:val="20"/>
              </w:rPr>
            </w:pPr>
            <w:r w:rsidRPr="005A761B">
              <w:rPr>
                <w:rFonts w:cs="Arial"/>
                <w:sz w:val="20"/>
                <w:szCs w:val="20"/>
              </w:rPr>
              <w:t>03801C005A01</w:t>
            </w:r>
          </w:p>
        </w:tc>
        <w:tc>
          <w:tcPr>
            <w:tcW w:w="5670" w:type="dxa"/>
            <w:hideMark/>
          </w:tcPr>
          <w:p w14:paraId="317A0DE7" w14:textId="77777777" w:rsidR="009A45D6" w:rsidRPr="005A761B" w:rsidRDefault="009A45D6" w:rsidP="00A975C1">
            <w:pPr>
              <w:rPr>
                <w:rFonts w:cs="Arial"/>
                <w:sz w:val="20"/>
                <w:szCs w:val="20"/>
              </w:rPr>
            </w:pPr>
            <w:r w:rsidRPr="005A761B">
              <w:rPr>
                <w:rFonts w:cs="Arial"/>
                <w:sz w:val="20"/>
                <w:szCs w:val="20"/>
              </w:rPr>
              <w:t>Ejecución de actividades de sensibilización pláticas escolares para sensibilizar a la población estudiantil</w:t>
            </w:r>
          </w:p>
        </w:tc>
        <w:tc>
          <w:tcPr>
            <w:tcW w:w="1462" w:type="dxa"/>
            <w:noWrap/>
            <w:vAlign w:val="center"/>
            <w:hideMark/>
          </w:tcPr>
          <w:p w14:paraId="32743388" w14:textId="77777777" w:rsidR="009A45D6" w:rsidRPr="005A761B" w:rsidRDefault="009A45D6" w:rsidP="009A45D6">
            <w:pPr>
              <w:jc w:val="right"/>
              <w:rPr>
                <w:rFonts w:cs="Arial"/>
                <w:sz w:val="20"/>
                <w:szCs w:val="20"/>
              </w:rPr>
            </w:pPr>
            <w:r w:rsidRPr="005A761B">
              <w:rPr>
                <w:rFonts w:cs="Arial"/>
                <w:sz w:val="20"/>
                <w:szCs w:val="20"/>
              </w:rPr>
              <w:t xml:space="preserve">595,000 </w:t>
            </w:r>
          </w:p>
        </w:tc>
      </w:tr>
      <w:tr w:rsidR="009A45D6" w:rsidRPr="005A761B" w14:paraId="435F3C25" w14:textId="77777777" w:rsidTr="00866365">
        <w:trPr>
          <w:trHeight w:val="20"/>
        </w:trPr>
        <w:tc>
          <w:tcPr>
            <w:tcW w:w="1696" w:type="dxa"/>
            <w:noWrap/>
            <w:vAlign w:val="center"/>
            <w:hideMark/>
          </w:tcPr>
          <w:p w14:paraId="55F95D26" w14:textId="77777777" w:rsidR="009A45D6" w:rsidRPr="005A761B" w:rsidRDefault="009A45D6" w:rsidP="00866365">
            <w:pPr>
              <w:jc w:val="center"/>
              <w:rPr>
                <w:rFonts w:cs="Arial"/>
                <w:sz w:val="20"/>
                <w:szCs w:val="20"/>
              </w:rPr>
            </w:pPr>
            <w:r w:rsidRPr="005A761B">
              <w:rPr>
                <w:rFonts w:cs="Arial"/>
                <w:sz w:val="20"/>
                <w:szCs w:val="20"/>
              </w:rPr>
              <w:t>03801C006A01</w:t>
            </w:r>
          </w:p>
        </w:tc>
        <w:tc>
          <w:tcPr>
            <w:tcW w:w="5670" w:type="dxa"/>
            <w:hideMark/>
          </w:tcPr>
          <w:p w14:paraId="5A7756E4" w14:textId="77777777" w:rsidR="009A45D6" w:rsidRPr="005A761B" w:rsidRDefault="009A45D6" w:rsidP="00A975C1">
            <w:pPr>
              <w:rPr>
                <w:rFonts w:cs="Arial"/>
                <w:sz w:val="20"/>
                <w:szCs w:val="20"/>
              </w:rPr>
            </w:pPr>
            <w:r w:rsidRPr="005A761B">
              <w:rPr>
                <w:rFonts w:cs="Arial"/>
                <w:sz w:val="20"/>
                <w:szCs w:val="20"/>
              </w:rPr>
              <w:t>Erogación de recursos para el gasto corriente y operativo de la CEAC</w:t>
            </w:r>
          </w:p>
        </w:tc>
        <w:tc>
          <w:tcPr>
            <w:tcW w:w="1462" w:type="dxa"/>
            <w:noWrap/>
            <w:vAlign w:val="center"/>
            <w:hideMark/>
          </w:tcPr>
          <w:p w14:paraId="2F4D4BBC" w14:textId="77777777" w:rsidR="009A45D6" w:rsidRPr="005A761B" w:rsidRDefault="009A45D6" w:rsidP="009A45D6">
            <w:pPr>
              <w:jc w:val="right"/>
              <w:rPr>
                <w:rFonts w:cs="Arial"/>
                <w:sz w:val="20"/>
                <w:szCs w:val="20"/>
              </w:rPr>
            </w:pPr>
            <w:r w:rsidRPr="005A761B">
              <w:rPr>
                <w:rFonts w:cs="Arial"/>
                <w:sz w:val="20"/>
                <w:szCs w:val="20"/>
              </w:rPr>
              <w:t xml:space="preserve">5,936,158 </w:t>
            </w:r>
          </w:p>
        </w:tc>
      </w:tr>
      <w:tr w:rsidR="009A45D6" w:rsidRPr="005A761B" w14:paraId="5867E0FE" w14:textId="77777777" w:rsidTr="00866365">
        <w:trPr>
          <w:trHeight w:val="20"/>
        </w:trPr>
        <w:tc>
          <w:tcPr>
            <w:tcW w:w="1696" w:type="dxa"/>
            <w:noWrap/>
            <w:vAlign w:val="center"/>
            <w:hideMark/>
          </w:tcPr>
          <w:p w14:paraId="379330E8" w14:textId="77777777" w:rsidR="009A45D6" w:rsidRPr="005A761B" w:rsidRDefault="009A45D6" w:rsidP="00866365">
            <w:pPr>
              <w:jc w:val="center"/>
              <w:rPr>
                <w:rFonts w:cs="Arial"/>
                <w:sz w:val="20"/>
                <w:szCs w:val="20"/>
              </w:rPr>
            </w:pPr>
            <w:r w:rsidRPr="005A761B">
              <w:rPr>
                <w:rFonts w:cs="Arial"/>
                <w:sz w:val="20"/>
                <w:szCs w:val="20"/>
              </w:rPr>
              <w:t>04001C001A01</w:t>
            </w:r>
          </w:p>
        </w:tc>
        <w:tc>
          <w:tcPr>
            <w:tcW w:w="5670" w:type="dxa"/>
            <w:hideMark/>
          </w:tcPr>
          <w:p w14:paraId="24C8097A" w14:textId="77777777" w:rsidR="009A45D6" w:rsidRPr="005A761B" w:rsidRDefault="009A45D6" w:rsidP="00A975C1">
            <w:pPr>
              <w:rPr>
                <w:rFonts w:cs="Arial"/>
                <w:sz w:val="20"/>
                <w:szCs w:val="20"/>
              </w:rPr>
            </w:pPr>
            <w:r w:rsidRPr="005A761B">
              <w:rPr>
                <w:rFonts w:cs="Arial"/>
                <w:sz w:val="20"/>
                <w:szCs w:val="20"/>
              </w:rPr>
              <w:t>Implementación del Programa Estatal de acción climática</w:t>
            </w:r>
          </w:p>
        </w:tc>
        <w:tc>
          <w:tcPr>
            <w:tcW w:w="1462" w:type="dxa"/>
            <w:noWrap/>
            <w:vAlign w:val="center"/>
            <w:hideMark/>
          </w:tcPr>
          <w:p w14:paraId="292054F4" w14:textId="77777777" w:rsidR="009A45D6" w:rsidRPr="005A761B" w:rsidRDefault="009A45D6" w:rsidP="009A45D6">
            <w:pPr>
              <w:jc w:val="right"/>
              <w:rPr>
                <w:rFonts w:cs="Arial"/>
                <w:sz w:val="20"/>
                <w:szCs w:val="20"/>
              </w:rPr>
            </w:pPr>
            <w:r w:rsidRPr="005A761B">
              <w:rPr>
                <w:rFonts w:cs="Arial"/>
                <w:sz w:val="20"/>
                <w:szCs w:val="20"/>
              </w:rPr>
              <w:t xml:space="preserve">25,820 </w:t>
            </w:r>
          </w:p>
        </w:tc>
      </w:tr>
      <w:tr w:rsidR="009A45D6" w:rsidRPr="005A761B" w14:paraId="09EA0FB3" w14:textId="77777777" w:rsidTr="00866365">
        <w:trPr>
          <w:trHeight w:val="20"/>
        </w:trPr>
        <w:tc>
          <w:tcPr>
            <w:tcW w:w="1696" w:type="dxa"/>
            <w:noWrap/>
            <w:vAlign w:val="center"/>
            <w:hideMark/>
          </w:tcPr>
          <w:p w14:paraId="242F4DA3" w14:textId="77777777" w:rsidR="009A45D6" w:rsidRPr="005A761B" w:rsidRDefault="009A45D6" w:rsidP="00866365">
            <w:pPr>
              <w:jc w:val="center"/>
              <w:rPr>
                <w:rFonts w:cs="Arial"/>
                <w:sz w:val="20"/>
                <w:szCs w:val="20"/>
              </w:rPr>
            </w:pPr>
            <w:r w:rsidRPr="005A761B">
              <w:rPr>
                <w:rFonts w:cs="Arial"/>
                <w:sz w:val="20"/>
                <w:szCs w:val="20"/>
              </w:rPr>
              <w:t>04001C001A02</w:t>
            </w:r>
          </w:p>
        </w:tc>
        <w:tc>
          <w:tcPr>
            <w:tcW w:w="5670" w:type="dxa"/>
            <w:hideMark/>
          </w:tcPr>
          <w:p w14:paraId="45C22621" w14:textId="77777777" w:rsidR="009A45D6" w:rsidRPr="005A761B" w:rsidRDefault="009A45D6" w:rsidP="00A975C1">
            <w:pPr>
              <w:rPr>
                <w:rFonts w:cs="Arial"/>
                <w:sz w:val="20"/>
                <w:szCs w:val="20"/>
              </w:rPr>
            </w:pPr>
            <w:r w:rsidRPr="005A761B">
              <w:rPr>
                <w:rFonts w:cs="Arial"/>
                <w:sz w:val="20"/>
                <w:szCs w:val="20"/>
              </w:rPr>
              <w:t>Gestión de la rehabilitación y funcionamiento de la planta de separación de residuos del municipio de Tecomán</w:t>
            </w:r>
          </w:p>
        </w:tc>
        <w:tc>
          <w:tcPr>
            <w:tcW w:w="1462" w:type="dxa"/>
            <w:noWrap/>
            <w:vAlign w:val="center"/>
            <w:hideMark/>
          </w:tcPr>
          <w:p w14:paraId="443D9781" w14:textId="77777777" w:rsidR="009A45D6" w:rsidRPr="005A761B" w:rsidRDefault="009A45D6" w:rsidP="009A45D6">
            <w:pPr>
              <w:jc w:val="right"/>
              <w:rPr>
                <w:rFonts w:cs="Arial"/>
                <w:sz w:val="20"/>
                <w:szCs w:val="20"/>
              </w:rPr>
            </w:pPr>
            <w:r w:rsidRPr="005A761B">
              <w:rPr>
                <w:rFonts w:cs="Arial"/>
                <w:sz w:val="20"/>
                <w:szCs w:val="20"/>
              </w:rPr>
              <w:t xml:space="preserve">8,700 </w:t>
            </w:r>
          </w:p>
        </w:tc>
      </w:tr>
      <w:tr w:rsidR="009A45D6" w:rsidRPr="005A761B" w14:paraId="6513D40A" w14:textId="77777777" w:rsidTr="00866365">
        <w:trPr>
          <w:trHeight w:val="20"/>
        </w:trPr>
        <w:tc>
          <w:tcPr>
            <w:tcW w:w="1696" w:type="dxa"/>
            <w:noWrap/>
            <w:vAlign w:val="center"/>
            <w:hideMark/>
          </w:tcPr>
          <w:p w14:paraId="736905B7" w14:textId="77777777" w:rsidR="009A45D6" w:rsidRPr="005A761B" w:rsidRDefault="009A45D6" w:rsidP="00866365">
            <w:pPr>
              <w:jc w:val="center"/>
              <w:rPr>
                <w:rFonts w:cs="Arial"/>
                <w:sz w:val="20"/>
                <w:szCs w:val="20"/>
              </w:rPr>
            </w:pPr>
            <w:r w:rsidRPr="005A761B">
              <w:rPr>
                <w:rFonts w:cs="Arial"/>
                <w:sz w:val="20"/>
                <w:szCs w:val="20"/>
              </w:rPr>
              <w:t>04001C001A03</w:t>
            </w:r>
          </w:p>
        </w:tc>
        <w:tc>
          <w:tcPr>
            <w:tcW w:w="5670" w:type="dxa"/>
            <w:hideMark/>
          </w:tcPr>
          <w:p w14:paraId="1F0D2675" w14:textId="77777777" w:rsidR="009A45D6" w:rsidRPr="005A761B" w:rsidRDefault="009A45D6" w:rsidP="00A975C1">
            <w:pPr>
              <w:rPr>
                <w:rFonts w:cs="Arial"/>
                <w:sz w:val="20"/>
                <w:szCs w:val="20"/>
              </w:rPr>
            </w:pPr>
            <w:r w:rsidRPr="005A761B">
              <w:rPr>
                <w:rFonts w:cs="Arial"/>
                <w:sz w:val="20"/>
                <w:szCs w:val="20"/>
              </w:rPr>
              <w:t>Implementación del Programa Estatal de Ordenamiento Ecológico y Territorial del Estado de Colima</w:t>
            </w:r>
          </w:p>
        </w:tc>
        <w:tc>
          <w:tcPr>
            <w:tcW w:w="1462" w:type="dxa"/>
            <w:noWrap/>
            <w:vAlign w:val="center"/>
            <w:hideMark/>
          </w:tcPr>
          <w:p w14:paraId="56891C69" w14:textId="77777777" w:rsidR="009A45D6" w:rsidRPr="005A761B" w:rsidRDefault="009A45D6" w:rsidP="009A45D6">
            <w:pPr>
              <w:jc w:val="right"/>
              <w:rPr>
                <w:rFonts w:cs="Arial"/>
                <w:sz w:val="20"/>
                <w:szCs w:val="20"/>
              </w:rPr>
            </w:pPr>
            <w:r w:rsidRPr="005A761B">
              <w:rPr>
                <w:rFonts w:cs="Arial"/>
                <w:sz w:val="20"/>
                <w:szCs w:val="20"/>
              </w:rPr>
              <w:t xml:space="preserve">8,000 </w:t>
            </w:r>
          </w:p>
        </w:tc>
      </w:tr>
      <w:tr w:rsidR="009A45D6" w:rsidRPr="005A761B" w14:paraId="336CD15C" w14:textId="77777777" w:rsidTr="00866365">
        <w:trPr>
          <w:trHeight w:val="20"/>
        </w:trPr>
        <w:tc>
          <w:tcPr>
            <w:tcW w:w="1696" w:type="dxa"/>
            <w:noWrap/>
            <w:vAlign w:val="center"/>
            <w:hideMark/>
          </w:tcPr>
          <w:p w14:paraId="44BA730D" w14:textId="77777777" w:rsidR="009A45D6" w:rsidRPr="005A761B" w:rsidRDefault="009A45D6" w:rsidP="00866365">
            <w:pPr>
              <w:jc w:val="center"/>
              <w:rPr>
                <w:rFonts w:cs="Arial"/>
                <w:sz w:val="20"/>
                <w:szCs w:val="20"/>
              </w:rPr>
            </w:pPr>
            <w:r w:rsidRPr="005A761B">
              <w:rPr>
                <w:rFonts w:cs="Arial"/>
                <w:sz w:val="20"/>
                <w:szCs w:val="20"/>
              </w:rPr>
              <w:t>04001C002A01</w:t>
            </w:r>
          </w:p>
        </w:tc>
        <w:tc>
          <w:tcPr>
            <w:tcW w:w="5670" w:type="dxa"/>
            <w:hideMark/>
          </w:tcPr>
          <w:p w14:paraId="3FDC9762" w14:textId="77777777" w:rsidR="009A45D6" w:rsidRPr="005A761B" w:rsidRDefault="009A45D6" w:rsidP="00A975C1">
            <w:pPr>
              <w:rPr>
                <w:rFonts w:cs="Arial"/>
                <w:sz w:val="20"/>
                <w:szCs w:val="20"/>
              </w:rPr>
            </w:pPr>
            <w:r w:rsidRPr="005A761B">
              <w:rPr>
                <w:rFonts w:cs="Arial"/>
                <w:sz w:val="20"/>
                <w:szCs w:val="20"/>
              </w:rPr>
              <w:t>Publicación en el "Periódico Oficial el Estado de Colima" el Plan de Manejo del área Natural Protegida la Zona Conocida como La Campana.</w:t>
            </w:r>
          </w:p>
        </w:tc>
        <w:tc>
          <w:tcPr>
            <w:tcW w:w="1462" w:type="dxa"/>
            <w:noWrap/>
            <w:vAlign w:val="center"/>
            <w:hideMark/>
          </w:tcPr>
          <w:p w14:paraId="0CA86664" w14:textId="77777777" w:rsidR="009A45D6" w:rsidRPr="005A761B" w:rsidRDefault="009A45D6" w:rsidP="009A45D6">
            <w:pPr>
              <w:jc w:val="right"/>
              <w:rPr>
                <w:rFonts w:cs="Arial"/>
                <w:sz w:val="20"/>
                <w:szCs w:val="20"/>
              </w:rPr>
            </w:pPr>
            <w:r w:rsidRPr="005A761B">
              <w:rPr>
                <w:rFonts w:cs="Arial"/>
                <w:sz w:val="20"/>
                <w:szCs w:val="20"/>
              </w:rPr>
              <w:t xml:space="preserve">28,000 </w:t>
            </w:r>
          </w:p>
        </w:tc>
      </w:tr>
      <w:tr w:rsidR="009A45D6" w:rsidRPr="005A761B" w14:paraId="0F3A78EE" w14:textId="77777777" w:rsidTr="00866365">
        <w:trPr>
          <w:trHeight w:val="20"/>
        </w:trPr>
        <w:tc>
          <w:tcPr>
            <w:tcW w:w="1696" w:type="dxa"/>
            <w:noWrap/>
            <w:vAlign w:val="center"/>
            <w:hideMark/>
          </w:tcPr>
          <w:p w14:paraId="70A897C0" w14:textId="77777777" w:rsidR="009A45D6" w:rsidRPr="005A761B" w:rsidRDefault="009A45D6" w:rsidP="00866365">
            <w:pPr>
              <w:jc w:val="center"/>
              <w:rPr>
                <w:rFonts w:cs="Arial"/>
                <w:sz w:val="20"/>
                <w:szCs w:val="20"/>
              </w:rPr>
            </w:pPr>
            <w:r w:rsidRPr="005A761B">
              <w:rPr>
                <w:rFonts w:cs="Arial"/>
                <w:sz w:val="20"/>
                <w:szCs w:val="20"/>
              </w:rPr>
              <w:t>04001C002A02</w:t>
            </w:r>
          </w:p>
        </w:tc>
        <w:tc>
          <w:tcPr>
            <w:tcW w:w="5670" w:type="dxa"/>
            <w:hideMark/>
          </w:tcPr>
          <w:p w14:paraId="0ED29F15" w14:textId="77777777" w:rsidR="009A45D6" w:rsidRPr="005A761B" w:rsidRDefault="009A45D6" w:rsidP="00A975C1">
            <w:pPr>
              <w:rPr>
                <w:rFonts w:cs="Arial"/>
                <w:sz w:val="20"/>
                <w:szCs w:val="20"/>
              </w:rPr>
            </w:pPr>
            <w:r w:rsidRPr="005A761B">
              <w:rPr>
                <w:rFonts w:cs="Arial"/>
                <w:sz w:val="20"/>
                <w:szCs w:val="20"/>
              </w:rPr>
              <w:t>Decretar para 2024 como área Natural Protegida Estatal el Corredor Biológico Canoas-Manantlán-Volcán.</w:t>
            </w:r>
          </w:p>
        </w:tc>
        <w:tc>
          <w:tcPr>
            <w:tcW w:w="1462" w:type="dxa"/>
            <w:noWrap/>
            <w:vAlign w:val="center"/>
            <w:hideMark/>
          </w:tcPr>
          <w:p w14:paraId="412DA5B2" w14:textId="77777777" w:rsidR="009A45D6" w:rsidRPr="005A761B" w:rsidRDefault="009A45D6" w:rsidP="009A45D6">
            <w:pPr>
              <w:jc w:val="right"/>
              <w:rPr>
                <w:rFonts w:cs="Arial"/>
                <w:sz w:val="20"/>
                <w:szCs w:val="20"/>
              </w:rPr>
            </w:pPr>
            <w:r w:rsidRPr="005A761B">
              <w:rPr>
                <w:rFonts w:cs="Arial"/>
                <w:sz w:val="20"/>
                <w:szCs w:val="20"/>
              </w:rPr>
              <w:t xml:space="preserve">7,000 </w:t>
            </w:r>
          </w:p>
        </w:tc>
      </w:tr>
      <w:tr w:rsidR="009A45D6" w:rsidRPr="005A761B" w14:paraId="5BB4C206" w14:textId="77777777" w:rsidTr="00866365">
        <w:trPr>
          <w:trHeight w:val="20"/>
        </w:trPr>
        <w:tc>
          <w:tcPr>
            <w:tcW w:w="1696" w:type="dxa"/>
            <w:noWrap/>
            <w:vAlign w:val="center"/>
            <w:hideMark/>
          </w:tcPr>
          <w:p w14:paraId="513DFF14" w14:textId="77777777" w:rsidR="009A45D6" w:rsidRPr="005A761B" w:rsidRDefault="009A45D6" w:rsidP="00866365">
            <w:pPr>
              <w:jc w:val="center"/>
              <w:rPr>
                <w:rFonts w:cs="Arial"/>
                <w:sz w:val="20"/>
                <w:szCs w:val="20"/>
              </w:rPr>
            </w:pPr>
            <w:r w:rsidRPr="005A761B">
              <w:rPr>
                <w:rFonts w:cs="Arial"/>
                <w:sz w:val="20"/>
                <w:szCs w:val="20"/>
              </w:rPr>
              <w:t>04001C002A03</w:t>
            </w:r>
          </w:p>
        </w:tc>
        <w:tc>
          <w:tcPr>
            <w:tcW w:w="5670" w:type="dxa"/>
            <w:hideMark/>
          </w:tcPr>
          <w:p w14:paraId="526F7A15" w14:textId="77777777" w:rsidR="009A45D6" w:rsidRPr="005A761B" w:rsidRDefault="009A45D6" w:rsidP="00A975C1">
            <w:pPr>
              <w:rPr>
                <w:rFonts w:cs="Arial"/>
                <w:sz w:val="20"/>
                <w:szCs w:val="20"/>
              </w:rPr>
            </w:pPr>
            <w:r w:rsidRPr="005A761B">
              <w:rPr>
                <w:rFonts w:cs="Arial"/>
                <w:sz w:val="20"/>
                <w:szCs w:val="20"/>
              </w:rPr>
              <w:t>Decretar el área Natural Protegida de los Vasos III y IV de la Laguna de Cuyutlán.</w:t>
            </w:r>
          </w:p>
        </w:tc>
        <w:tc>
          <w:tcPr>
            <w:tcW w:w="1462" w:type="dxa"/>
            <w:noWrap/>
            <w:vAlign w:val="center"/>
            <w:hideMark/>
          </w:tcPr>
          <w:p w14:paraId="19AB4CFA" w14:textId="77777777" w:rsidR="009A45D6" w:rsidRPr="005A761B" w:rsidRDefault="009A45D6" w:rsidP="009A45D6">
            <w:pPr>
              <w:jc w:val="right"/>
              <w:rPr>
                <w:rFonts w:cs="Arial"/>
                <w:sz w:val="20"/>
                <w:szCs w:val="20"/>
              </w:rPr>
            </w:pPr>
            <w:r w:rsidRPr="005A761B">
              <w:rPr>
                <w:rFonts w:cs="Arial"/>
                <w:sz w:val="20"/>
                <w:szCs w:val="20"/>
              </w:rPr>
              <w:t xml:space="preserve">14,000 </w:t>
            </w:r>
          </w:p>
        </w:tc>
      </w:tr>
      <w:tr w:rsidR="009A45D6" w:rsidRPr="005A761B" w14:paraId="5062D2B6" w14:textId="77777777" w:rsidTr="00866365">
        <w:trPr>
          <w:trHeight w:val="20"/>
        </w:trPr>
        <w:tc>
          <w:tcPr>
            <w:tcW w:w="1696" w:type="dxa"/>
            <w:noWrap/>
            <w:vAlign w:val="center"/>
            <w:hideMark/>
          </w:tcPr>
          <w:p w14:paraId="40844AA7" w14:textId="77777777" w:rsidR="009A45D6" w:rsidRPr="005A761B" w:rsidRDefault="009A45D6" w:rsidP="00866365">
            <w:pPr>
              <w:jc w:val="center"/>
              <w:rPr>
                <w:rFonts w:cs="Arial"/>
                <w:sz w:val="20"/>
                <w:szCs w:val="20"/>
              </w:rPr>
            </w:pPr>
            <w:r w:rsidRPr="005A761B">
              <w:rPr>
                <w:rFonts w:cs="Arial"/>
                <w:sz w:val="20"/>
                <w:szCs w:val="20"/>
              </w:rPr>
              <w:t>04001C002A04</w:t>
            </w:r>
          </w:p>
        </w:tc>
        <w:tc>
          <w:tcPr>
            <w:tcW w:w="5670" w:type="dxa"/>
            <w:hideMark/>
          </w:tcPr>
          <w:p w14:paraId="2E30C6C8" w14:textId="77777777" w:rsidR="009A45D6" w:rsidRPr="005A761B" w:rsidRDefault="009A45D6" w:rsidP="00A975C1">
            <w:pPr>
              <w:rPr>
                <w:rFonts w:cs="Arial"/>
                <w:sz w:val="20"/>
                <w:szCs w:val="20"/>
              </w:rPr>
            </w:pPr>
            <w:r w:rsidRPr="005A761B">
              <w:rPr>
                <w:rFonts w:cs="Arial"/>
                <w:sz w:val="20"/>
                <w:szCs w:val="20"/>
              </w:rPr>
              <w:t>Publicación en el Periódico Oficial el Estado de Colima el Programa Estatal de Acción ante el Cambio Climático</w:t>
            </w:r>
          </w:p>
        </w:tc>
        <w:tc>
          <w:tcPr>
            <w:tcW w:w="1462" w:type="dxa"/>
            <w:noWrap/>
            <w:vAlign w:val="center"/>
            <w:hideMark/>
          </w:tcPr>
          <w:p w14:paraId="20469F87" w14:textId="77777777" w:rsidR="009A45D6" w:rsidRPr="005A761B" w:rsidRDefault="009A45D6" w:rsidP="009A45D6">
            <w:pPr>
              <w:jc w:val="right"/>
              <w:rPr>
                <w:rFonts w:cs="Arial"/>
                <w:sz w:val="20"/>
                <w:szCs w:val="20"/>
              </w:rPr>
            </w:pPr>
            <w:r w:rsidRPr="005A761B">
              <w:rPr>
                <w:rFonts w:cs="Arial"/>
                <w:sz w:val="20"/>
                <w:szCs w:val="20"/>
              </w:rPr>
              <w:t xml:space="preserve">20,000 </w:t>
            </w:r>
          </w:p>
        </w:tc>
      </w:tr>
      <w:tr w:rsidR="009A45D6" w:rsidRPr="005A761B" w14:paraId="59C86FBE" w14:textId="77777777" w:rsidTr="00866365">
        <w:trPr>
          <w:trHeight w:val="20"/>
        </w:trPr>
        <w:tc>
          <w:tcPr>
            <w:tcW w:w="1696" w:type="dxa"/>
            <w:noWrap/>
            <w:vAlign w:val="center"/>
            <w:hideMark/>
          </w:tcPr>
          <w:p w14:paraId="7A3A73B2" w14:textId="77777777" w:rsidR="009A45D6" w:rsidRPr="005A761B" w:rsidRDefault="009A45D6" w:rsidP="00866365">
            <w:pPr>
              <w:jc w:val="center"/>
              <w:rPr>
                <w:rFonts w:cs="Arial"/>
                <w:sz w:val="20"/>
                <w:szCs w:val="20"/>
              </w:rPr>
            </w:pPr>
            <w:r w:rsidRPr="005A761B">
              <w:rPr>
                <w:rFonts w:cs="Arial"/>
                <w:sz w:val="20"/>
                <w:szCs w:val="20"/>
              </w:rPr>
              <w:t>04001C003A01</w:t>
            </w:r>
          </w:p>
        </w:tc>
        <w:tc>
          <w:tcPr>
            <w:tcW w:w="5670" w:type="dxa"/>
            <w:hideMark/>
          </w:tcPr>
          <w:p w14:paraId="2F755CDD" w14:textId="77777777" w:rsidR="009A45D6" w:rsidRPr="005A761B" w:rsidRDefault="009A45D6" w:rsidP="00A975C1">
            <w:pPr>
              <w:rPr>
                <w:rFonts w:cs="Arial"/>
                <w:sz w:val="20"/>
                <w:szCs w:val="20"/>
              </w:rPr>
            </w:pPr>
            <w:r w:rsidRPr="005A761B">
              <w:rPr>
                <w:rFonts w:cs="Arial"/>
                <w:sz w:val="20"/>
                <w:szCs w:val="20"/>
              </w:rPr>
              <w:t>Atención de trámites resolutivos de Licencias de Funcionamiento Ambiental (LAF).</w:t>
            </w:r>
          </w:p>
        </w:tc>
        <w:tc>
          <w:tcPr>
            <w:tcW w:w="1462" w:type="dxa"/>
            <w:noWrap/>
            <w:vAlign w:val="center"/>
            <w:hideMark/>
          </w:tcPr>
          <w:p w14:paraId="44786506" w14:textId="77777777" w:rsidR="009A45D6" w:rsidRPr="005A761B" w:rsidRDefault="009A45D6" w:rsidP="009A45D6">
            <w:pPr>
              <w:jc w:val="right"/>
              <w:rPr>
                <w:rFonts w:cs="Arial"/>
                <w:sz w:val="20"/>
                <w:szCs w:val="20"/>
              </w:rPr>
            </w:pPr>
            <w:r w:rsidRPr="005A761B">
              <w:rPr>
                <w:rFonts w:cs="Arial"/>
                <w:sz w:val="20"/>
                <w:szCs w:val="20"/>
              </w:rPr>
              <w:t xml:space="preserve">4,603 </w:t>
            </w:r>
          </w:p>
        </w:tc>
      </w:tr>
      <w:tr w:rsidR="009A45D6" w:rsidRPr="005A761B" w14:paraId="3CE34982" w14:textId="77777777" w:rsidTr="00866365">
        <w:trPr>
          <w:trHeight w:val="20"/>
        </w:trPr>
        <w:tc>
          <w:tcPr>
            <w:tcW w:w="1696" w:type="dxa"/>
            <w:noWrap/>
            <w:vAlign w:val="center"/>
            <w:hideMark/>
          </w:tcPr>
          <w:p w14:paraId="7973C0AF" w14:textId="77777777" w:rsidR="009A45D6" w:rsidRPr="005A761B" w:rsidRDefault="009A45D6" w:rsidP="00866365">
            <w:pPr>
              <w:jc w:val="center"/>
              <w:rPr>
                <w:rFonts w:cs="Arial"/>
                <w:sz w:val="20"/>
                <w:szCs w:val="20"/>
              </w:rPr>
            </w:pPr>
            <w:r w:rsidRPr="005A761B">
              <w:rPr>
                <w:rFonts w:cs="Arial"/>
                <w:sz w:val="20"/>
                <w:szCs w:val="20"/>
              </w:rPr>
              <w:t>04001C003A02</w:t>
            </w:r>
          </w:p>
        </w:tc>
        <w:tc>
          <w:tcPr>
            <w:tcW w:w="5670" w:type="dxa"/>
            <w:hideMark/>
          </w:tcPr>
          <w:p w14:paraId="68B3F2A8" w14:textId="77777777" w:rsidR="009A45D6" w:rsidRPr="005A761B" w:rsidRDefault="009A45D6" w:rsidP="00A975C1">
            <w:pPr>
              <w:rPr>
                <w:rFonts w:cs="Arial"/>
                <w:sz w:val="20"/>
                <w:szCs w:val="20"/>
              </w:rPr>
            </w:pPr>
            <w:r w:rsidRPr="005A761B">
              <w:rPr>
                <w:rFonts w:cs="Arial"/>
                <w:sz w:val="20"/>
                <w:szCs w:val="20"/>
              </w:rPr>
              <w:t>Atención de trámites resolutivos de Cédulas de Operación Anual (COA).</w:t>
            </w:r>
          </w:p>
        </w:tc>
        <w:tc>
          <w:tcPr>
            <w:tcW w:w="1462" w:type="dxa"/>
            <w:noWrap/>
            <w:vAlign w:val="center"/>
            <w:hideMark/>
          </w:tcPr>
          <w:p w14:paraId="5A710540" w14:textId="77777777" w:rsidR="009A45D6" w:rsidRPr="005A761B" w:rsidRDefault="009A45D6" w:rsidP="009A45D6">
            <w:pPr>
              <w:jc w:val="right"/>
              <w:rPr>
                <w:rFonts w:cs="Arial"/>
                <w:sz w:val="20"/>
                <w:szCs w:val="20"/>
              </w:rPr>
            </w:pPr>
            <w:r w:rsidRPr="005A761B">
              <w:rPr>
                <w:rFonts w:cs="Arial"/>
                <w:sz w:val="20"/>
                <w:szCs w:val="20"/>
              </w:rPr>
              <w:t xml:space="preserve">4,000 </w:t>
            </w:r>
          </w:p>
        </w:tc>
      </w:tr>
      <w:tr w:rsidR="009A45D6" w:rsidRPr="005A761B" w14:paraId="4C07CE01" w14:textId="77777777" w:rsidTr="00866365">
        <w:trPr>
          <w:trHeight w:val="20"/>
        </w:trPr>
        <w:tc>
          <w:tcPr>
            <w:tcW w:w="1696" w:type="dxa"/>
            <w:noWrap/>
            <w:vAlign w:val="center"/>
            <w:hideMark/>
          </w:tcPr>
          <w:p w14:paraId="7687D139" w14:textId="77777777" w:rsidR="009A45D6" w:rsidRPr="005A761B" w:rsidRDefault="009A45D6" w:rsidP="00866365">
            <w:pPr>
              <w:jc w:val="center"/>
              <w:rPr>
                <w:rFonts w:cs="Arial"/>
                <w:sz w:val="20"/>
                <w:szCs w:val="20"/>
              </w:rPr>
            </w:pPr>
            <w:r w:rsidRPr="005A761B">
              <w:rPr>
                <w:rFonts w:cs="Arial"/>
                <w:sz w:val="20"/>
                <w:szCs w:val="20"/>
              </w:rPr>
              <w:t>04001C003A03</w:t>
            </w:r>
          </w:p>
        </w:tc>
        <w:tc>
          <w:tcPr>
            <w:tcW w:w="5670" w:type="dxa"/>
            <w:hideMark/>
          </w:tcPr>
          <w:p w14:paraId="53725F1B" w14:textId="77777777" w:rsidR="009A45D6" w:rsidRPr="005A761B" w:rsidRDefault="009A45D6" w:rsidP="00A975C1">
            <w:pPr>
              <w:rPr>
                <w:rFonts w:cs="Arial"/>
                <w:sz w:val="20"/>
                <w:szCs w:val="20"/>
              </w:rPr>
            </w:pPr>
            <w:r w:rsidRPr="005A761B">
              <w:rPr>
                <w:rFonts w:cs="Arial"/>
                <w:sz w:val="20"/>
                <w:szCs w:val="20"/>
              </w:rPr>
              <w:t>Atención de trámites resolutivos de Plan de Manejo de Residuos Sólidos de Manejo Especial (RSME).</w:t>
            </w:r>
          </w:p>
        </w:tc>
        <w:tc>
          <w:tcPr>
            <w:tcW w:w="1462" w:type="dxa"/>
            <w:noWrap/>
            <w:vAlign w:val="center"/>
            <w:hideMark/>
          </w:tcPr>
          <w:p w14:paraId="65B7821F" w14:textId="77777777" w:rsidR="009A45D6" w:rsidRPr="005A761B" w:rsidRDefault="009A45D6" w:rsidP="009A45D6">
            <w:pPr>
              <w:jc w:val="right"/>
              <w:rPr>
                <w:rFonts w:cs="Arial"/>
                <w:sz w:val="20"/>
                <w:szCs w:val="20"/>
              </w:rPr>
            </w:pPr>
            <w:r w:rsidRPr="005A761B">
              <w:rPr>
                <w:rFonts w:cs="Arial"/>
                <w:sz w:val="20"/>
                <w:szCs w:val="20"/>
              </w:rPr>
              <w:t xml:space="preserve">9,000 </w:t>
            </w:r>
          </w:p>
        </w:tc>
      </w:tr>
      <w:tr w:rsidR="009A45D6" w:rsidRPr="005A761B" w14:paraId="27A69AE0" w14:textId="77777777" w:rsidTr="00866365">
        <w:trPr>
          <w:trHeight w:val="20"/>
        </w:trPr>
        <w:tc>
          <w:tcPr>
            <w:tcW w:w="1696" w:type="dxa"/>
            <w:noWrap/>
            <w:vAlign w:val="center"/>
            <w:hideMark/>
          </w:tcPr>
          <w:p w14:paraId="6276E809" w14:textId="77777777" w:rsidR="009A45D6" w:rsidRPr="005A761B" w:rsidRDefault="009A45D6" w:rsidP="00866365">
            <w:pPr>
              <w:jc w:val="center"/>
              <w:rPr>
                <w:rFonts w:cs="Arial"/>
                <w:sz w:val="20"/>
                <w:szCs w:val="20"/>
              </w:rPr>
            </w:pPr>
            <w:r w:rsidRPr="005A761B">
              <w:rPr>
                <w:rFonts w:cs="Arial"/>
                <w:sz w:val="20"/>
                <w:szCs w:val="20"/>
              </w:rPr>
              <w:t>04001C003A04</w:t>
            </w:r>
          </w:p>
        </w:tc>
        <w:tc>
          <w:tcPr>
            <w:tcW w:w="5670" w:type="dxa"/>
            <w:hideMark/>
          </w:tcPr>
          <w:p w14:paraId="06B07BC9" w14:textId="77777777" w:rsidR="009A45D6" w:rsidRPr="005A761B" w:rsidRDefault="009A45D6" w:rsidP="00A975C1">
            <w:pPr>
              <w:rPr>
                <w:rFonts w:cs="Arial"/>
                <w:sz w:val="20"/>
                <w:szCs w:val="20"/>
              </w:rPr>
            </w:pPr>
            <w:r w:rsidRPr="005A761B">
              <w:rPr>
                <w:rFonts w:cs="Arial"/>
                <w:sz w:val="20"/>
                <w:szCs w:val="20"/>
              </w:rPr>
              <w:t>Atención de trámites resolutivos en materia de impacto ambiental.</w:t>
            </w:r>
          </w:p>
        </w:tc>
        <w:tc>
          <w:tcPr>
            <w:tcW w:w="1462" w:type="dxa"/>
            <w:noWrap/>
            <w:vAlign w:val="center"/>
            <w:hideMark/>
          </w:tcPr>
          <w:p w14:paraId="3B8991AE" w14:textId="77777777" w:rsidR="009A45D6" w:rsidRPr="005A761B" w:rsidRDefault="009A45D6" w:rsidP="009A45D6">
            <w:pPr>
              <w:jc w:val="right"/>
              <w:rPr>
                <w:rFonts w:cs="Arial"/>
                <w:sz w:val="20"/>
                <w:szCs w:val="20"/>
              </w:rPr>
            </w:pPr>
            <w:r w:rsidRPr="005A761B">
              <w:rPr>
                <w:rFonts w:cs="Arial"/>
                <w:sz w:val="20"/>
                <w:szCs w:val="20"/>
              </w:rPr>
              <w:t xml:space="preserve">9,000 </w:t>
            </w:r>
          </w:p>
        </w:tc>
      </w:tr>
      <w:tr w:rsidR="009A45D6" w:rsidRPr="005A761B" w14:paraId="505C8F5F" w14:textId="77777777" w:rsidTr="00866365">
        <w:trPr>
          <w:trHeight w:val="20"/>
        </w:trPr>
        <w:tc>
          <w:tcPr>
            <w:tcW w:w="1696" w:type="dxa"/>
            <w:noWrap/>
            <w:vAlign w:val="center"/>
            <w:hideMark/>
          </w:tcPr>
          <w:p w14:paraId="3D9054F9" w14:textId="77777777" w:rsidR="009A45D6" w:rsidRPr="005A761B" w:rsidRDefault="009A45D6" w:rsidP="00866365">
            <w:pPr>
              <w:jc w:val="center"/>
              <w:rPr>
                <w:rFonts w:cs="Arial"/>
                <w:sz w:val="20"/>
                <w:szCs w:val="20"/>
              </w:rPr>
            </w:pPr>
            <w:r w:rsidRPr="005A761B">
              <w:rPr>
                <w:rFonts w:cs="Arial"/>
                <w:sz w:val="20"/>
                <w:szCs w:val="20"/>
              </w:rPr>
              <w:lastRenderedPageBreak/>
              <w:t>04001C003A05</w:t>
            </w:r>
          </w:p>
        </w:tc>
        <w:tc>
          <w:tcPr>
            <w:tcW w:w="5670" w:type="dxa"/>
            <w:hideMark/>
          </w:tcPr>
          <w:p w14:paraId="6518A6E0" w14:textId="77777777" w:rsidR="009A45D6" w:rsidRPr="005A761B" w:rsidRDefault="009A45D6" w:rsidP="00A975C1">
            <w:pPr>
              <w:rPr>
                <w:rFonts w:cs="Arial"/>
                <w:sz w:val="20"/>
                <w:szCs w:val="20"/>
              </w:rPr>
            </w:pPr>
            <w:r w:rsidRPr="005A761B">
              <w:rPr>
                <w:rFonts w:cs="Arial"/>
                <w:sz w:val="20"/>
                <w:szCs w:val="20"/>
              </w:rPr>
              <w:t>Atención de trámites resolutivos de poda, derribo y trasplante de arbolado de competencia estatal.</w:t>
            </w:r>
          </w:p>
        </w:tc>
        <w:tc>
          <w:tcPr>
            <w:tcW w:w="1462" w:type="dxa"/>
            <w:noWrap/>
            <w:vAlign w:val="center"/>
            <w:hideMark/>
          </w:tcPr>
          <w:p w14:paraId="7DC6D815" w14:textId="77777777" w:rsidR="009A45D6" w:rsidRPr="005A761B" w:rsidRDefault="009A45D6" w:rsidP="009A45D6">
            <w:pPr>
              <w:jc w:val="right"/>
              <w:rPr>
                <w:rFonts w:cs="Arial"/>
                <w:sz w:val="20"/>
                <w:szCs w:val="20"/>
              </w:rPr>
            </w:pPr>
            <w:r w:rsidRPr="005A761B">
              <w:rPr>
                <w:rFonts w:cs="Arial"/>
                <w:sz w:val="20"/>
                <w:szCs w:val="20"/>
              </w:rPr>
              <w:t xml:space="preserve">9,000 </w:t>
            </w:r>
          </w:p>
        </w:tc>
      </w:tr>
      <w:tr w:rsidR="009A45D6" w:rsidRPr="005A761B" w14:paraId="23E81EC9" w14:textId="77777777" w:rsidTr="00866365">
        <w:trPr>
          <w:trHeight w:val="20"/>
        </w:trPr>
        <w:tc>
          <w:tcPr>
            <w:tcW w:w="1696" w:type="dxa"/>
            <w:noWrap/>
            <w:vAlign w:val="center"/>
            <w:hideMark/>
          </w:tcPr>
          <w:p w14:paraId="09F4FF2A" w14:textId="77777777" w:rsidR="009A45D6" w:rsidRPr="005A761B" w:rsidRDefault="009A45D6" w:rsidP="00866365">
            <w:pPr>
              <w:jc w:val="center"/>
              <w:rPr>
                <w:rFonts w:cs="Arial"/>
                <w:sz w:val="20"/>
                <w:szCs w:val="20"/>
              </w:rPr>
            </w:pPr>
            <w:r w:rsidRPr="005A761B">
              <w:rPr>
                <w:rFonts w:cs="Arial"/>
                <w:sz w:val="20"/>
                <w:szCs w:val="20"/>
              </w:rPr>
              <w:t>04001C003A06</w:t>
            </w:r>
          </w:p>
        </w:tc>
        <w:tc>
          <w:tcPr>
            <w:tcW w:w="5670" w:type="dxa"/>
            <w:hideMark/>
          </w:tcPr>
          <w:p w14:paraId="16EDA4F5" w14:textId="77777777" w:rsidR="009A45D6" w:rsidRPr="005A761B" w:rsidRDefault="009A45D6" w:rsidP="00A975C1">
            <w:pPr>
              <w:rPr>
                <w:rFonts w:cs="Arial"/>
                <w:sz w:val="20"/>
                <w:szCs w:val="20"/>
              </w:rPr>
            </w:pPr>
            <w:r w:rsidRPr="005A761B">
              <w:rPr>
                <w:rFonts w:cs="Arial"/>
                <w:sz w:val="20"/>
                <w:szCs w:val="20"/>
              </w:rPr>
              <w:t>Atención de trámites resolutivos de congruencia de uso del suelo estatal.</w:t>
            </w:r>
          </w:p>
        </w:tc>
        <w:tc>
          <w:tcPr>
            <w:tcW w:w="1462" w:type="dxa"/>
            <w:noWrap/>
            <w:vAlign w:val="center"/>
            <w:hideMark/>
          </w:tcPr>
          <w:p w14:paraId="35DE1569" w14:textId="77777777" w:rsidR="009A45D6" w:rsidRPr="005A761B" w:rsidRDefault="009A45D6" w:rsidP="009A45D6">
            <w:pPr>
              <w:jc w:val="right"/>
              <w:rPr>
                <w:rFonts w:cs="Arial"/>
                <w:sz w:val="20"/>
                <w:szCs w:val="20"/>
              </w:rPr>
            </w:pPr>
            <w:r w:rsidRPr="005A761B">
              <w:rPr>
                <w:rFonts w:cs="Arial"/>
                <w:sz w:val="20"/>
                <w:szCs w:val="20"/>
              </w:rPr>
              <w:t xml:space="preserve">9,000 </w:t>
            </w:r>
          </w:p>
        </w:tc>
      </w:tr>
      <w:tr w:rsidR="009A45D6" w:rsidRPr="005A761B" w14:paraId="7F98DA3E" w14:textId="77777777" w:rsidTr="00866365">
        <w:trPr>
          <w:trHeight w:val="20"/>
        </w:trPr>
        <w:tc>
          <w:tcPr>
            <w:tcW w:w="1696" w:type="dxa"/>
            <w:noWrap/>
            <w:vAlign w:val="center"/>
            <w:hideMark/>
          </w:tcPr>
          <w:p w14:paraId="1AF1BCFE" w14:textId="77777777" w:rsidR="009A45D6" w:rsidRPr="005A761B" w:rsidRDefault="009A45D6" w:rsidP="00866365">
            <w:pPr>
              <w:jc w:val="center"/>
              <w:rPr>
                <w:rFonts w:cs="Arial"/>
                <w:sz w:val="20"/>
                <w:szCs w:val="20"/>
              </w:rPr>
            </w:pPr>
            <w:r w:rsidRPr="005A761B">
              <w:rPr>
                <w:rFonts w:cs="Arial"/>
                <w:sz w:val="20"/>
                <w:szCs w:val="20"/>
              </w:rPr>
              <w:t>04001C003A07</w:t>
            </w:r>
          </w:p>
        </w:tc>
        <w:tc>
          <w:tcPr>
            <w:tcW w:w="5670" w:type="dxa"/>
            <w:hideMark/>
          </w:tcPr>
          <w:p w14:paraId="46EC2A0D" w14:textId="77777777" w:rsidR="009A45D6" w:rsidRPr="005A761B" w:rsidRDefault="009A45D6" w:rsidP="00A975C1">
            <w:pPr>
              <w:rPr>
                <w:rFonts w:cs="Arial"/>
                <w:sz w:val="20"/>
                <w:szCs w:val="20"/>
              </w:rPr>
            </w:pPr>
            <w:r w:rsidRPr="005A761B">
              <w:rPr>
                <w:rFonts w:cs="Arial"/>
                <w:sz w:val="20"/>
                <w:szCs w:val="20"/>
              </w:rPr>
              <w:t>Atención de denuncias públicas en materia ambiental.</w:t>
            </w:r>
          </w:p>
        </w:tc>
        <w:tc>
          <w:tcPr>
            <w:tcW w:w="1462" w:type="dxa"/>
            <w:noWrap/>
            <w:vAlign w:val="center"/>
            <w:hideMark/>
          </w:tcPr>
          <w:p w14:paraId="6D15FD07" w14:textId="77777777" w:rsidR="009A45D6" w:rsidRPr="005A761B" w:rsidRDefault="009A45D6" w:rsidP="009A45D6">
            <w:pPr>
              <w:jc w:val="right"/>
              <w:rPr>
                <w:rFonts w:cs="Arial"/>
                <w:sz w:val="20"/>
                <w:szCs w:val="20"/>
              </w:rPr>
            </w:pPr>
            <w:r w:rsidRPr="005A761B">
              <w:rPr>
                <w:rFonts w:cs="Arial"/>
                <w:sz w:val="20"/>
                <w:szCs w:val="20"/>
              </w:rPr>
              <w:t xml:space="preserve">5,500 </w:t>
            </w:r>
          </w:p>
        </w:tc>
      </w:tr>
      <w:tr w:rsidR="009A45D6" w:rsidRPr="005A761B" w14:paraId="44267240" w14:textId="77777777" w:rsidTr="00866365">
        <w:trPr>
          <w:trHeight w:val="20"/>
        </w:trPr>
        <w:tc>
          <w:tcPr>
            <w:tcW w:w="1696" w:type="dxa"/>
            <w:noWrap/>
            <w:vAlign w:val="center"/>
            <w:hideMark/>
          </w:tcPr>
          <w:p w14:paraId="25F98186" w14:textId="77777777" w:rsidR="009A45D6" w:rsidRPr="005A761B" w:rsidRDefault="009A45D6" w:rsidP="00866365">
            <w:pPr>
              <w:jc w:val="center"/>
              <w:rPr>
                <w:rFonts w:cs="Arial"/>
                <w:sz w:val="20"/>
                <w:szCs w:val="20"/>
              </w:rPr>
            </w:pPr>
            <w:r w:rsidRPr="005A761B">
              <w:rPr>
                <w:rFonts w:cs="Arial"/>
                <w:sz w:val="20"/>
                <w:szCs w:val="20"/>
              </w:rPr>
              <w:t>04001C003A08</w:t>
            </w:r>
          </w:p>
        </w:tc>
        <w:tc>
          <w:tcPr>
            <w:tcW w:w="5670" w:type="dxa"/>
            <w:hideMark/>
          </w:tcPr>
          <w:p w14:paraId="6FEAB50A" w14:textId="77777777" w:rsidR="009A45D6" w:rsidRPr="005A761B" w:rsidRDefault="009A45D6" w:rsidP="00A975C1">
            <w:pPr>
              <w:rPr>
                <w:rFonts w:cs="Arial"/>
                <w:sz w:val="20"/>
                <w:szCs w:val="20"/>
              </w:rPr>
            </w:pPr>
            <w:r w:rsidRPr="005A761B">
              <w:rPr>
                <w:rFonts w:cs="Arial"/>
                <w:sz w:val="20"/>
                <w:szCs w:val="20"/>
              </w:rPr>
              <w:t>Atención de los procedimientos de inspección y vigilancia ambiental.</w:t>
            </w:r>
          </w:p>
        </w:tc>
        <w:tc>
          <w:tcPr>
            <w:tcW w:w="1462" w:type="dxa"/>
            <w:noWrap/>
            <w:vAlign w:val="center"/>
            <w:hideMark/>
          </w:tcPr>
          <w:p w14:paraId="1A3025CA" w14:textId="77777777" w:rsidR="009A45D6" w:rsidRPr="005A761B" w:rsidRDefault="009A45D6" w:rsidP="009A45D6">
            <w:pPr>
              <w:jc w:val="right"/>
              <w:rPr>
                <w:rFonts w:cs="Arial"/>
                <w:sz w:val="20"/>
                <w:szCs w:val="20"/>
              </w:rPr>
            </w:pPr>
            <w:r w:rsidRPr="005A761B">
              <w:rPr>
                <w:rFonts w:cs="Arial"/>
                <w:sz w:val="20"/>
                <w:szCs w:val="20"/>
              </w:rPr>
              <w:t xml:space="preserve">8,000 </w:t>
            </w:r>
          </w:p>
        </w:tc>
      </w:tr>
      <w:tr w:rsidR="009A45D6" w:rsidRPr="005A761B" w14:paraId="682678A2" w14:textId="77777777" w:rsidTr="00866365">
        <w:trPr>
          <w:trHeight w:val="20"/>
        </w:trPr>
        <w:tc>
          <w:tcPr>
            <w:tcW w:w="1696" w:type="dxa"/>
            <w:noWrap/>
            <w:vAlign w:val="center"/>
            <w:hideMark/>
          </w:tcPr>
          <w:p w14:paraId="11F9E01D" w14:textId="77777777" w:rsidR="009A45D6" w:rsidRPr="005A761B" w:rsidRDefault="009A45D6" w:rsidP="00866365">
            <w:pPr>
              <w:jc w:val="center"/>
              <w:rPr>
                <w:rFonts w:cs="Arial"/>
                <w:sz w:val="20"/>
                <w:szCs w:val="20"/>
              </w:rPr>
            </w:pPr>
            <w:r w:rsidRPr="005A761B">
              <w:rPr>
                <w:rFonts w:cs="Arial"/>
                <w:sz w:val="20"/>
                <w:szCs w:val="20"/>
              </w:rPr>
              <w:t>04001C003A09</w:t>
            </w:r>
          </w:p>
        </w:tc>
        <w:tc>
          <w:tcPr>
            <w:tcW w:w="5670" w:type="dxa"/>
            <w:hideMark/>
          </w:tcPr>
          <w:p w14:paraId="3A176A5D" w14:textId="77777777" w:rsidR="009A45D6" w:rsidRPr="005A761B" w:rsidRDefault="009A45D6" w:rsidP="00A975C1">
            <w:pPr>
              <w:rPr>
                <w:rFonts w:cs="Arial"/>
                <w:sz w:val="20"/>
                <w:szCs w:val="20"/>
              </w:rPr>
            </w:pPr>
            <w:r w:rsidRPr="005A761B">
              <w:rPr>
                <w:rFonts w:cs="Arial"/>
                <w:sz w:val="20"/>
                <w:szCs w:val="20"/>
              </w:rPr>
              <w:t>Resolución de los procedimientos administrativos sancionadores en materia ambiental.</w:t>
            </w:r>
          </w:p>
        </w:tc>
        <w:tc>
          <w:tcPr>
            <w:tcW w:w="1462" w:type="dxa"/>
            <w:noWrap/>
            <w:vAlign w:val="center"/>
            <w:hideMark/>
          </w:tcPr>
          <w:p w14:paraId="2F58439C" w14:textId="77777777" w:rsidR="009A45D6" w:rsidRPr="005A761B" w:rsidRDefault="009A45D6" w:rsidP="009A45D6">
            <w:pPr>
              <w:jc w:val="right"/>
              <w:rPr>
                <w:rFonts w:cs="Arial"/>
                <w:sz w:val="20"/>
                <w:szCs w:val="20"/>
              </w:rPr>
            </w:pPr>
            <w:r w:rsidRPr="005A761B">
              <w:rPr>
                <w:rFonts w:cs="Arial"/>
                <w:sz w:val="20"/>
                <w:szCs w:val="20"/>
              </w:rPr>
              <w:t xml:space="preserve">7,100 </w:t>
            </w:r>
          </w:p>
        </w:tc>
      </w:tr>
      <w:tr w:rsidR="009A45D6" w:rsidRPr="005A761B" w14:paraId="4DA58124" w14:textId="77777777" w:rsidTr="00866365">
        <w:trPr>
          <w:trHeight w:val="20"/>
        </w:trPr>
        <w:tc>
          <w:tcPr>
            <w:tcW w:w="1696" w:type="dxa"/>
            <w:noWrap/>
            <w:vAlign w:val="center"/>
            <w:hideMark/>
          </w:tcPr>
          <w:p w14:paraId="26EECB33" w14:textId="77777777" w:rsidR="009A45D6" w:rsidRPr="005A761B" w:rsidRDefault="009A45D6" w:rsidP="00866365">
            <w:pPr>
              <w:jc w:val="center"/>
              <w:rPr>
                <w:rFonts w:cs="Arial"/>
                <w:sz w:val="20"/>
                <w:szCs w:val="20"/>
              </w:rPr>
            </w:pPr>
            <w:r w:rsidRPr="005A761B">
              <w:rPr>
                <w:rFonts w:cs="Arial"/>
                <w:sz w:val="20"/>
                <w:szCs w:val="20"/>
              </w:rPr>
              <w:t>04001C004A01</w:t>
            </w:r>
          </w:p>
        </w:tc>
        <w:tc>
          <w:tcPr>
            <w:tcW w:w="5670" w:type="dxa"/>
            <w:hideMark/>
          </w:tcPr>
          <w:p w14:paraId="31F63008" w14:textId="77777777" w:rsidR="009A45D6" w:rsidRPr="005A761B" w:rsidRDefault="009A45D6" w:rsidP="00A975C1">
            <w:pPr>
              <w:rPr>
                <w:rFonts w:cs="Arial"/>
                <w:sz w:val="20"/>
                <w:szCs w:val="20"/>
              </w:rPr>
            </w:pPr>
            <w:r w:rsidRPr="005A761B">
              <w:rPr>
                <w:rFonts w:cs="Arial"/>
                <w:sz w:val="20"/>
                <w:szCs w:val="20"/>
              </w:rPr>
              <w:t>Publicación de dos volúmenes de la Gaceta "El Estado a las 12"</w:t>
            </w:r>
          </w:p>
        </w:tc>
        <w:tc>
          <w:tcPr>
            <w:tcW w:w="1462" w:type="dxa"/>
            <w:noWrap/>
            <w:vAlign w:val="center"/>
            <w:hideMark/>
          </w:tcPr>
          <w:p w14:paraId="4C9D67D7" w14:textId="77777777" w:rsidR="009A45D6" w:rsidRPr="005A761B" w:rsidRDefault="009A45D6" w:rsidP="009A45D6">
            <w:pPr>
              <w:jc w:val="right"/>
              <w:rPr>
                <w:rFonts w:cs="Arial"/>
                <w:sz w:val="20"/>
                <w:szCs w:val="20"/>
              </w:rPr>
            </w:pPr>
            <w:r w:rsidRPr="005A761B">
              <w:rPr>
                <w:rFonts w:cs="Arial"/>
                <w:sz w:val="20"/>
                <w:szCs w:val="20"/>
              </w:rPr>
              <w:t xml:space="preserve">9,100 </w:t>
            </w:r>
          </w:p>
        </w:tc>
      </w:tr>
      <w:tr w:rsidR="009A45D6" w:rsidRPr="005A761B" w14:paraId="5423CAEE" w14:textId="77777777" w:rsidTr="00866365">
        <w:trPr>
          <w:trHeight w:val="20"/>
        </w:trPr>
        <w:tc>
          <w:tcPr>
            <w:tcW w:w="1696" w:type="dxa"/>
            <w:noWrap/>
            <w:vAlign w:val="center"/>
            <w:hideMark/>
          </w:tcPr>
          <w:p w14:paraId="61581A58" w14:textId="77777777" w:rsidR="009A45D6" w:rsidRPr="005A761B" w:rsidRDefault="009A45D6" w:rsidP="00866365">
            <w:pPr>
              <w:jc w:val="center"/>
              <w:rPr>
                <w:rFonts w:cs="Arial"/>
                <w:sz w:val="20"/>
                <w:szCs w:val="20"/>
              </w:rPr>
            </w:pPr>
            <w:r w:rsidRPr="005A761B">
              <w:rPr>
                <w:rFonts w:cs="Arial"/>
                <w:sz w:val="20"/>
                <w:szCs w:val="20"/>
              </w:rPr>
              <w:t>04001C004A02</w:t>
            </w:r>
          </w:p>
        </w:tc>
        <w:tc>
          <w:tcPr>
            <w:tcW w:w="5670" w:type="dxa"/>
            <w:hideMark/>
          </w:tcPr>
          <w:p w14:paraId="0BF77AC3" w14:textId="77777777" w:rsidR="009A45D6" w:rsidRPr="005A761B" w:rsidRDefault="009A45D6" w:rsidP="00A975C1">
            <w:pPr>
              <w:rPr>
                <w:rFonts w:cs="Arial"/>
                <w:sz w:val="20"/>
                <w:szCs w:val="20"/>
              </w:rPr>
            </w:pPr>
            <w:r w:rsidRPr="005A761B">
              <w:rPr>
                <w:rFonts w:cs="Arial"/>
                <w:sz w:val="20"/>
                <w:szCs w:val="20"/>
              </w:rPr>
              <w:t>Implementación de campañas relacionadas con el cuidado y conservación de los recursos naturales, cero plásticos, y acopio y separación de residuos sólidos urbanos</w:t>
            </w:r>
          </w:p>
        </w:tc>
        <w:tc>
          <w:tcPr>
            <w:tcW w:w="1462" w:type="dxa"/>
            <w:noWrap/>
            <w:vAlign w:val="center"/>
            <w:hideMark/>
          </w:tcPr>
          <w:p w14:paraId="302D47AF" w14:textId="77777777" w:rsidR="009A45D6" w:rsidRPr="005A761B" w:rsidRDefault="009A45D6" w:rsidP="009A45D6">
            <w:pPr>
              <w:jc w:val="right"/>
              <w:rPr>
                <w:rFonts w:cs="Arial"/>
                <w:sz w:val="20"/>
                <w:szCs w:val="20"/>
              </w:rPr>
            </w:pPr>
            <w:r w:rsidRPr="005A761B">
              <w:rPr>
                <w:rFonts w:cs="Arial"/>
                <w:sz w:val="20"/>
                <w:szCs w:val="20"/>
              </w:rPr>
              <w:t xml:space="preserve">9,100 </w:t>
            </w:r>
          </w:p>
        </w:tc>
      </w:tr>
      <w:tr w:rsidR="009A45D6" w:rsidRPr="005A761B" w14:paraId="7701AD2A" w14:textId="77777777" w:rsidTr="00866365">
        <w:trPr>
          <w:trHeight w:val="20"/>
        </w:trPr>
        <w:tc>
          <w:tcPr>
            <w:tcW w:w="1696" w:type="dxa"/>
            <w:noWrap/>
            <w:vAlign w:val="center"/>
            <w:hideMark/>
          </w:tcPr>
          <w:p w14:paraId="7C2CFBCD" w14:textId="77777777" w:rsidR="009A45D6" w:rsidRPr="005A761B" w:rsidRDefault="009A45D6" w:rsidP="00866365">
            <w:pPr>
              <w:jc w:val="center"/>
              <w:rPr>
                <w:rFonts w:cs="Arial"/>
                <w:sz w:val="20"/>
                <w:szCs w:val="20"/>
              </w:rPr>
            </w:pPr>
            <w:r w:rsidRPr="005A761B">
              <w:rPr>
                <w:rFonts w:cs="Arial"/>
                <w:sz w:val="20"/>
                <w:szCs w:val="20"/>
              </w:rPr>
              <w:t>04001C004A03</w:t>
            </w:r>
          </w:p>
        </w:tc>
        <w:tc>
          <w:tcPr>
            <w:tcW w:w="5670" w:type="dxa"/>
            <w:hideMark/>
          </w:tcPr>
          <w:p w14:paraId="64C4E487" w14:textId="77777777" w:rsidR="009A45D6" w:rsidRPr="005A761B" w:rsidRDefault="009A45D6" w:rsidP="00A975C1">
            <w:pPr>
              <w:rPr>
                <w:rFonts w:cs="Arial"/>
                <w:sz w:val="20"/>
                <w:szCs w:val="20"/>
              </w:rPr>
            </w:pPr>
            <w:r w:rsidRPr="005A761B">
              <w:rPr>
                <w:rFonts w:cs="Arial"/>
                <w:sz w:val="20"/>
                <w:szCs w:val="20"/>
              </w:rPr>
              <w:t>Implementación de talleres de aprovechamiento de especies multipropósito</w:t>
            </w:r>
          </w:p>
        </w:tc>
        <w:tc>
          <w:tcPr>
            <w:tcW w:w="1462" w:type="dxa"/>
            <w:noWrap/>
            <w:vAlign w:val="center"/>
            <w:hideMark/>
          </w:tcPr>
          <w:p w14:paraId="707FEF06" w14:textId="77777777" w:rsidR="009A45D6" w:rsidRPr="005A761B" w:rsidRDefault="009A45D6" w:rsidP="009A45D6">
            <w:pPr>
              <w:jc w:val="right"/>
              <w:rPr>
                <w:rFonts w:cs="Arial"/>
                <w:sz w:val="20"/>
                <w:szCs w:val="20"/>
              </w:rPr>
            </w:pPr>
            <w:r w:rsidRPr="005A761B">
              <w:rPr>
                <w:rFonts w:cs="Arial"/>
                <w:sz w:val="20"/>
                <w:szCs w:val="20"/>
              </w:rPr>
              <w:t xml:space="preserve">6,000 </w:t>
            </w:r>
          </w:p>
        </w:tc>
      </w:tr>
      <w:tr w:rsidR="009A45D6" w:rsidRPr="005A761B" w14:paraId="3D705E73" w14:textId="77777777" w:rsidTr="00866365">
        <w:trPr>
          <w:trHeight w:val="20"/>
        </w:trPr>
        <w:tc>
          <w:tcPr>
            <w:tcW w:w="1696" w:type="dxa"/>
            <w:noWrap/>
            <w:vAlign w:val="center"/>
            <w:hideMark/>
          </w:tcPr>
          <w:p w14:paraId="165D2B5B" w14:textId="77777777" w:rsidR="009A45D6" w:rsidRPr="005A761B" w:rsidRDefault="009A45D6" w:rsidP="00866365">
            <w:pPr>
              <w:jc w:val="center"/>
              <w:rPr>
                <w:rFonts w:cs="Arial"/>
                <w:sz w:val="20"/>
                <w:szCs w:val="20"/>
              </w:rPr>
            </w:pPr>
            <w:r w:rsidRPr="005A761B">
              <w:rPr>
                <w:rFonts w:cs="Arial"/>
                <w:sz w:val="20"/>
                <w:szCs w:val="20"/>
              </w:rPr>
              <w:t>04001C004A04</w:t>
            </w:r>
          </w:p>
        </w:tc>
        <w:tc>
          <w:tcPr>
            <w:tcW w:w="5670" w:type="dxa"/>
            <w:hideMark/>
          </w:tcPr>
          <w:p w14:paraId="0F5508B8" w14:textId="77777777" w:rsidR="009A45D6" w:rsidRPr="005A761B" w:rsidRDefault="009A45D6" w:rsidP="00A975C1">
            <w:pPr>
              <w:rPr>
                <w:rFonts w:cs="Arial"/>
                <w:sz w:val="20"/>
                <w:szCs w:val="20"/>
              </w:rPr>
            </w:pPr>
            <w:r w:rsidRPr="005A761B">
              <w:rPr>
                <w:rFonts w:cs="Arial"/>
                <w:sz w:val="20"/>
                <w:szCs w:val="20"/>
              </w:rPr>
              <w:t>Realización de campañas de reforestación en Instalaciones Educativas</w:t>
            </w:r>
          </w:p>
        </w:tc>
        <w:tc>
          <w:tcPr>
            <w:tcW w:w="1462" w:type="dxa"/>
            <w:noWrap/>
            <w:vAlign w:val="center"/>
            <w:hideMark/>
          </w:tcPr>
          <w:p w14:paraId="4C3C3955" w14:textId="77777777" w:rsidR="009A45D6" w:rsidRPr="005A761B" w:rsidRDefault="009A45D6" w:rsidP="009A45D6">
            <w:pPr>
              <w:jc w:val="right"/>
              <w:rPr>
                <w:rFonts w:cs="Arial"/>
                <w:sz w:val="20"/>
                <w:szCs w:val="20"/>
              </w:rPr>
            </w:pPr>
            <w:r w:rsidRPr="005A761B">
              <w:rPr>
                <w:rFonts w:cs="Arial"/>
                <w:sz w:val="20"/>
                <w:szCs w:val="20"/>
              </w:rPr>
              <w:t xml:space="preserve">36,500 </w:t>
            </w:r>
          </w:p>
        </w:tc>
      </w:tr>
      <w:tr w:rsidR="009A45D6" w:rsidRPr="005A761B" w14:paraId="038B7A2B" w14:textId="77777777" w:rsidTr="00866365">
        <w:trPr>
          <w:trHeight w:val="20"/>
        </w:trPr>
        <w:tc>
          <w:tcPr>
            <w:tcW w:w="1696" w:type="dxa"/>
            <w:noWrap/>
            <w:vAlign w:val="center"/>
            <w:hideMark/>
          </w:tcPr>
          <w:p w14:paraId="1AE44330" w14:textId="77777777" w:rsidR="009A45D6" w:rsidRPr="005A761B" w:rsidRDefault="009A45D6" w:rsidP="00866365">
            <w:pPr>
              <w:jc w:val="center"/>
              <w:rPr>
                <w:rFonts w:cs="Arial"/>
                <w:sz w:val="20"/>
                <w:szCs w:val="20"/>
              </w:rPr>
            </w:pPr>
            <w:r w:rsidRPr="005A761B">
              <w:rPr>
                <w:rFonts w:cs="Arial"/>
                <w:sz w:val="20"/>
                <w:szCs w:val="20"/>
              </w:rPr>
              <w:t>04001C004A05</w:t>
            </w:r>
          </w:p>
        </w:tc>
        <w:tc>
          <w:tcPr>
            <w:tcW w:w="5670" w:type="dxa"/>
            <w:hideMark/>
          </w:tcPr>
          <w:p w14:paraId="41F24102" w14:textId="77777777" w:rsidR="009A45D6" w:rsidRPr="005A761B" w:rsidRDefault="009A45D6" w:rsidP="00A975C1">
            <w:pPr>
              <w:rPr>
                <w:rFonts w:cs="Arial"/>
                <w:sz w:val="20"/>
                <w:szCs w:val="20"/>
              </w:rPr>
            </w:pPr>
            <w:r w:rsidRPr="005A761B">
              <w:rPr>
                <w:rFonts w:cs="Arial"/>
                <w:sz w:val="20"/>
                <w:szCs w:val="20"/>
              </w:rPr>
              <w:t xml:space="preserve">Realización de campañas de difusión sobre la importancia del trabajo en el </w:t>
            </w:r>
            <w:proofErr w:type="spellStart"/>
            <w:r w:rsidRPr="005A761B">
              <w:rPr>
                <w:rFonts w:cs="Arial"/>
                <w:sz w:val="20"/>
                <w:szCs w:val="20"/>
              </w:rPr>
              <w:t>iguanario</w:t>
            </w:r>
            <w:proofErr w:type="spellEnd"/>
            <w:r w:rsidRPr="005A761B">
              <w:rPr>
                <w:rFonts w:cs="Arial"/>
                <w:sz w:val="20"/>
                <w:szCs w:val="20"/>
              </w:rPr>
              <w:t xml:space="preserve"> en el municipio de manzanillo</w:t>
            </w:r>
          </w:p>
        </w:tc>
        <w:tc>
          <w:tcPr>
            <w:tcW w:w="1462" w:type="dxa"/>
            <w:noWrap/>
            <w:vAlign w:val="center"/>
            <w:hideMark/>
          </w:tcPr>
          <w:p w14:paraId="05B4C8E4" w14:textId="77777777" w:rsidR="009A45D6" w:rsidRPr="005A761B" w:rsidRDefault="009A45D6" w:rsidP="009A45D6">
            <w:pPr>
              <w:jc w:val="right"/>
              <w:rPr>
                <w:rFonts w:cs="Arial"/>
                <w:sz w:val="20"/>
                <w:szCs w:val="20"/>
              </w:rPr>
            </w:pPr>
            <w:r w:rsidRPr="005A761B">
              <w:rPr>
                <w:rFonts w:cs="Arial"/>
                <w:sz w:val="20"/>
                <w:szCs w:val="20"/>
              </w:rPr>
              <w:t xml:space="preserve">34,500 </w:t>
            </w:r>
          </w:p>
        </w:tc>
      </w:tr>
      <w:tr w:rsidR="009A45D6" w:rsidRPr="005A761B" w14:paraId="373E0C9A" w14:textId="77777777" w:rsidTr="00866365">
        <w:trPr>
          <w:trHeight w:val="20"/>
        </w:trPr>
        <w:tc>
          <w:tcPr>
            <w:tcW w:w="1696" w:type="dxa"/>
            <w:noWrap/>
            <w:vAlign w:val="center"/>
            <w:hideMark/>
          </w:tcPr>
          <w:p w14:paraId="18DA84F6" w14:textId="77777777" w:rsidR="009A45D6" w:rsidRPr="005A761B" w:rsidRDefault="009A45D6" w:rsidP="00866365">
            <w:pPr>
              <w:jc w:val="center"/>
              <w:rPr>
                <w:rFonts w:cs="Arial"/>
                <w:sz w:val="20"/>
                <w:szCs w:val="20"/>
              </w:rPr>
            </w:pPr>
            <w:r w:rsidRPr="005A761B">
              <w:rPr>
                <w:rFonts w:cs="Arial"/>
                <w:sz w:val="20"/>
                <w:szCs w:val="20"/>
              </w:rPr>
              <w:t>04001C004A06</w:t>
            </w:r>
          </w:p>
        </w:tc>
        <w:tc>
          <w:tcPr>
            <w:tcW w:w="5670" w:type="dxa"/>
            <w:hideMark/>
          </w:tcPr>
          <w:p w14:paraId="122B93D5" w14:textId="77777777" w:rsidR="009A45D6" w:rsidRPr="005A761B" w:rsidRDefault="009A45D6" w:rsidP="00A975C1">
            <w:pPr>
              <w:rPr>
                <w:rFonts w:cs="Arial"/>
                <w:sz w:val="20"/>
                <w:szCs w:val="20"/>
              </w:rPr>
            </w:pPr>
            <w:r w:rsidRPr="005A761B">
              <w:rPr>
                <w:rFonts w:cs="Arial"/>
                <w:sz w:val="20"/>
                <w:szCs w:val="20"/>
              </w:rPr>
              <w:t>Emisión de 16 programas de radio de "El Planeta a las 12"</w:t>
            </w:r>
          </w:p>
        </w:tc>
        <w:tc>
          <w:tcPr>
            <w:tcW w:w="1462" w:type="dxa"/>
            <w:noWrap/>
            <w:vAlign w:val="center"/>
            <w:hideMark/>
          </w:tcPr>
          <w:p w14:paraId="2CD30A47" w14:textId="77777777" w:rsidR="009A45D6" w:rsidRPr="005A761B" w:rsidRDefault="009A45D6" w:rsidP="009A45D6">
            <w:pPr>
              <w:jc w:val="right"/>
              <w:rPr>
                <w:rFonts w:cs="Arial"/>
                <w:sz w:val="20"/>
                <w:szCs w:val="20"/>
              </w:rPr>
            </w:pPr>
            <w:r w:rsidRPr="005A761B">
              <w:rPr>
                <w:rFonts w:cs="Arial"/>
                <w:sz w:val="20"/>
                <w:szCs w:val="20"/>
              </w:rPr>
              <w:t xml:space="preserve">6,500 </w:t>
            </w:r>
          </w:p>
        </w:tc>
      </w:tr>
      <w:tr w:rsidR="009A45D6" w:rsidRPr="005A761B" w14:paraId="1A70A062" w14:textId="77777777" w:rsidTr="00866365">
        <w:trPr>
          <w:trHeight w:val="20"/>
        </w:trPr>
        <w:tc>
          <w:tcPr>
            <w:tcW w:w="1696" w:type="dxa"/>
            <w:noWrap/>
            <w:vAlign w:val="center"/>
            <w:hideMark/>
          </w:tcPr>
          <w:p w14:paraId="62763C5F" w14:textId="77777777" w:rsidR="009A45D6" w:rsidRPr="005A761B" w:rsidRDefault="009A45D6" w:rsidP="00866365">
            <w:pPr>
              <w:jc w:val="center"/>
              <w:rPr>
                <w:rFonts w:cs="Arial"/>
                <w:sz w:val="20"/>
                <w:szCs w:val="20"/>
              </w:rPr>
            </w:pPr>
            <w:r w:rsidRPr="005A761B">
              <w:rPr>
                <w:rFonts w:cs="Arial"/>
                <w:sz w:val="20"/>
                <w:szCs w:val="20"/>
              </w:rPr>
              <w:t>04001C005A01</w:t>
            </w:r>
          </w:p>
        </w:tc>
        <w:tc>
          <w:tcPr>
            <w:tcW w:w="5670" w:type="dxa"/>
            <w:hideMark/>
          </w:tcPr>
          <w:p w14:paraId="6CF6ECD7" w14:textId="77777777" w:rsidR="009A45D6" w:rsidRPr="005A761B" w:rsidRDefault="009A45D6" w:rsidP="00A975C1">
            <w:pPr>
              <w:rPr>
                <w:rFonts w:cs="Arial"/>
                <w:sz w:val="20"/>
                <w:szCs w:val="20"/>
              </w:rPr>
            </w:pPr>
            <w:r w:rsidRPr="005A761B">
              <w:rPr>
                <w:rFonts w:cs="Arial"/>
                <w:sz w:val="20"/>
                <w:szCs w:val="20"/>
              </w:rPr>
              <w:t>Seguimiento al Programa de Trabajo de Control Interno (PTCI) del IMADES.</w:t>
            </w:r>
          </w:p>
        </w:tc>
        <w:tc>
          <w:tcPr>
            <w:tcW w:w="1462" w:type="dxa"/>
            <w:noWrap/>
            <w:vAlign w:val="center"/>
            <w:hideMark/>
          </w:tcPr>
          <w:p w14:paraId="57E8D643" w14:textId="77777777" w:rsidR="009A45D6" w:rsidRPr="005A761B" w:rsidRDefault="009A45D6" w:rsidP="009A45D6">
            <w:pPr>
              <w:jc w:val="right"/>
              <w:rPr>
                <w:rFonts w:cs="Arial"/>
                <w:sz w:val="20"/>
                <w:szCs w:val="20"/>
              </w:rPr>
            </w:pPr>
            <w:r w:rsidRPr="005A761B">
              <w:rPr>
                <w:rFonts w:cs="Arial"/>
                <w:sz w:val="20"/>
                <w:szCs w:val="20"/>
              </w:rPr>
              <w:t xml:space="preserve">17,822,060 </w:t>
            </w:r>
          </w:p>
        </w:tc>
      </w:tr>
      <w:tr w:rsidR="009A45D6" w:rsidRPr="005A761B" w14:paraId="1537E745" w14:textId="77777777" w:rsidTr="00866365">
        <w:trPr>
          <w:trHeight w:val="20"/>
        </w:trPr>
        <w:tc>
          <w:tcPr>
            <w:tcW w:w="1696" w:type="dxa"/>
            <w:noWrap/>
            <w:vAlign w:val="center"/>
            <w:hideMark/>
          </w:tcPr>
          <w:p w14:paraId="6DC5937C" w14:textId="77777777" w:rsidR="009A45D6" w:rsidRPr="005A761B" w:rsidRDefault="009A45D6" w:rsidP="00866365">
            <w:pPr>
              <w:jc w:val="center"/>
              <w:rPr>
                <w:rFonts w:cs="Arial"/>
                <w:sz w:val="20"/>
                <w:szCs w:val="20"/>
              </w:rPr>
            </w:pPr>
            <w:r w:rsidRPr="005A761B">
              <w:rPr>
                <w:rFonts w:cs="Arial"/>
                <w:sz w:val="20"/>
                <w:szCs w:val="20"/>
              </w:rPr>
              <w:t>04001C005A02</w:t>
            </w:r>
          </w:p>
        </w:tc>
        <w:tc>
          <w:tcPr>
            <w:tcW w:w="5670" w:type="dxa"/>
            <w:hideMark/>
          </w:tcPr>
          <w:p w14:paraId="4FB7EB9D" w14:textId="77777777" w:rsidR="009A45D6" w:rsidRPr="005A761B" w:rsidRDefault="009A45D6" w:rsidP="00A975C1">
            <w:pPr>
              <w:rPr>
                <w:rFonts w:cs="Arial"/>
                <w:sz w:val="20"/>
                <w:szCs w:val="20"/>
              </w:rPr>
            </w:pPr>
            <w:r w:rsidRPr="005A761B">
              <w:rPr>
                <w:rFonts w:cs="Arial"/>
                <w:sz w:val="20"/>
                <w:szCs w:val="20"/>
              </w:rPr>
              <w:t>Mantenimiento de los parques estatales de jurisdicción del IMADES</w:t>
            </w:r>
          </w:p>
        </w:tc>
        <w:tc>
          <w:tcPr>
            <w:tcW w:w="1462" w:type="dxa"/>
            <w:noWrap/>
            <w:vAlign w:val="center"/>
            <w:hideMark/>
          </w:tcPr>
          <w:p w14:paraId="5DD6D1B5" w14:textId="77777777" w:rsidR="009A45D6" w:rsidRPr="005A761B" w:rsidRDefault="009A45D6" w:rsidP="009A45D6">
            <w:pPr>
              <w:jc w:val="right"/>
              <w:rPr>
                <w:rFonts w:cs="Arial"/>
                <w:sz w:val="20"/>
                <w:szCs w:val="20"/>
              </w:rPr>
            </w:pPr>
            <w:r w:rsidRPr="005A761B">
              <w:rPr>
                <w:rFonts w:cs="Arial"/>
                <w:sz w:val="20"/>
                <w:szCs w:val="20"/>
              </w:rPr>
              <w:t xml:space="preserve">43,443,360 </w:t>
            </w:r>
          </w:p>
        </w:tc>
      </w:tr>
      <w:tr w:rsidR="009A45D6" w:rsidRPr="005A761B" w14:paraId="0B664B1E" w14:textId="77777777" w:rsidTr="00866365">
        <w:trPr>
          <w:trHeight w:val="20"/>
        </w:trPr>
        <w:tc>
          <w:tcPr>
            <w:tcW w:w="1696" w:type="dxa"/>
            <w:noWrap/>
            <w:vAlign w:val="center"/>
            <w:hideMark/>
          </w:tcPr>
          <w:p w14:paraId="1CB005BB" w14:textId="77777777" w:rsidR="009A45D6" w:rsidRPr="005A761B" w:rsidRDefault="009A45D6" w:rsidP="00866365">
            <w:pPr>
              <w:jc w:val="center"/>
              <w:rPr>
                <w:rFonts w:cs="Arial"/>
                <w:sz w:val="20"/>
                <w:szCs w:val="20"/>
              </w:rPr>
            </w:pPr>
            <w:r w:rsidRPr="005A761B">
              <w:rPr>
                <w:rFonts w:cs="Arial"/>
                <w:sz w:val="20"/>
                <w:szCs w:val="20"/>
              </w:rPr>
              <w:t>04001C005A03</w:t>
            </w:r>
          </w:p>
        </w:tc>
        <w:tc>
          <w:tcPr>
            <w:tcW w:w="5670" w:type="dxa"/>
            <w:hideMark/>
          </w:tcPr>
          <w:p w14:paraId="27D88B3C" w14:textId="77777777" w:rsidR="009A45D6" w:rsidRPr="005A761B" w:rsidRDefault="009A45D6" w:rsidP="00A975C1">
            <w:pPr>
              <w:rPr>
                <w:rFonts w:cs="Arial"/>
                <w:sz w:val="20"/>
                <w:szCs w:val="20"/>
              </w:rPr>
            </w:pPr>
            <w:r w:rsidRPr="005A761B">
              <w:rPr>
                <w:rFonts w:cs="Arial"/>
                <w:sz w:val="20"/>
                <w:szCs w:val="20"/>
              </w:rPr>
              <w:t>Producción y mantenimiento de plantas en el vivero del IMADES.</w:t>
            </w:r>
          </w:p>
        </w:tc>
        <w:tc>
          <w:tcPr>
            <w:tcW w:w="1462" w:type="dxa"/>
            <w:noWrap/>
            <w:vAlign w:val="center"/>
            <w:hideMark/>
          </w:tcPr>
          <w:p w14:paraId="39624E65" w14:textId="77777777" w:rsidR="009A45D6" w:rsidRPr="005A761B" w:rsidRDefault="009A45D6" w:rsidP="009A45D6">
            <w:pPr>
              <w:jc w:val="right"/>
              <w:rPr>
                <w:rFonts w:cs="Arial"/>
                <w:sz w:val="20"/>
                <w:szCs w:val="20"/>
              </w:rPr>
            </w:pPr>
            <w:r w:rsidRPr="005A761B">
              <w:rPr>
                <w:rFonts w:cs="Arial"/>
                <w:sz w:val="20"/>
                <w:szCs w:val="20"/>
              </w:rPr>
              <w:t xml:space="preserve">14,500 </w:t>
            </w:r>
          </w:p>
        </w:tc>
      </w:tr>
      <w:tr w:rsidR="009A45D6" w:rsidRPr="005A761B" w14:paraId="5EE4DDF0" w14:textId="77777777" w:rsidTr="00866365">
        <w:trPr>
          <w:trHeight w:val="20"/>
        </w:trPr>
        <w:tc>
          <w:tcPr>
            <w:tcW w:w="1696" w:type="dxa"/>
            <w:noWrap/>
            <w:vAlign w:val="center"/>
            <w:hideMark/>
          </w:tcPr>
          <w:p w14:paraId="6E5C69E1" w14:textId="77777777" w:rsidR="009A45D6" w:rsidRPr="005A761B" w:rsidRDefault="009A45D6" w:rsidP="00866365">
            <w:pPr>
              <w:jc w:val="center"/>
              <w:rPr>
                <w:rFonts w:cs="Arial"/>
                <w:sz w:val="20"/>
                <w:szCs w:val="20"/>
              </w:rPr>
            </w:pPr>
            <w:r w:rsidRPr="005A761B">
              <w:rPr>
                <w:rFonts w:cs="Arial"/>
                <w:sz w:val="20"/>
                <w:szCs w:val="20"/>
              </w:rPr>
              <w:t>04001C005A04</w:t>
            </w:r>
          </w:p>
        </w:tc>
        <w:tc>
          <w:tcPr>
            <w:tcW w:w="5670" w:type="dxa"/>
            <w:hideMark/>
          </w:tcPr>
          <w:p w14:paraId="6A56CE7A" w14:textId="77777777" w:rsidR="009A45D6" w:rsidRPr="005A761B" w:rsidRDefault="009A45D6" w:rsidP="00A975C1">
            <w:pPr>
              <w:rPr>
                <w:rFonts w:cs="Arial"/>
                <w:sz w:val="20"/>
                <w:szCs w:val="20"/>
              </w:rPr>
            </w:pPr>
            <w:r w:rsidRPr="005A761B">
              <w:rPr>
                <w:rFonts w:cs="Arial"/>
                <w:sz w:val="20"/>
                <w:szCs w:val="20"/>
              </w:rPr>
              <w:t>Seguimiento de lo convenido en el Corredor Biocultural del Centro Occidente de México (COBIOCOM.)</w:t>
            </w:r>
          </w:p>
        </w:tc>
        <w:tc>
          <w:tcPr>
            <w:tcW w:w="1462" w:type="dxa"/>
            <w:noWrap/>
            <w:vAlign w:val="center"/>
            <w:hideMark/>
          </w:tcPr>
          <w:p w14:paraId="1F3C1456" w14:textId="77777777" w:rsidR="009A45D6" w:rsidRPr="005A761B" w:rsidRDefault="009A45D6" w:rsidP="009A45D6">
            <w:pPr>
              <w:jc w:val="right"/>
              <w:rPr>
                <w:rFonts w:cs="Arial"/>
                <w:sz w:val="20"/>
                <w:szCs w:val="20"/>
              </w:rPr>
            </w:pPr>
            <w:r w:rsidRPr="005A761B">
              <w:rPr>
                <w:rFonts w:cs="Arial"/>
                <w:sz w:val="20"/>
                <w:szCs w:val="20"/>
              </w:rPr>
              <w:t xml:space="preserve">16,500 </w:t>
            </w:r>
          </w:p>
        </w:tc>
      </w:tr>
      <w:tr w:rsidR="009A45D6" w:rsidRPr="005A761B" w14:paraId="3D2F13C9" w14:textId="77777777" w:rsidTr="00866365">
        <w:trPr>
          <w:trHeight w:val="20"/>
        </w:trPr>
        <w:tc>
          <w:tcPr>
            <w:tcW w:w="1696" w:type="dxa"/>
            <w:noWrap/>
            <w:vAlign w:val="center"/>
            <w:hideMark/>
          </w:tcPr>
          <w:p w14:paraId="0D2330F5" w14:textId="77777777" w:rsidR="009A45D6" w:rsidRPr="005A761B" w:rsidRDefault="009A45D6" w:rsidP="00866365">
            <w:pPr>
              <w:jc w:val="center"/>
              <w:rPr>
                <w:rFonts w:cs="Arial"/>
                <w:sz w:val="20"/>
                <w:szCs w:val="20"/>
              </w:rPr>
            </w:pPr>
            <w:r w:rsidRPr="005A761B">
              <w:rPr>
                <w:rFonts w:cs="Arial"/>
                <w:sz w:val="20"/>
                <w:szCs w:val="20"/>
              </w:rPr>
              <w:t>04001C005A05</w:t>
            </w:r>
          </w:p>
        </w:tc>
        <w:tc>
          <w:tcPr>
            <w:tcW w:w="5670" w:type="dxa"/>
            <w:hideMark/>
          </w:tcPr>
          <w:p w14:paraId="1A19E8A5" w14:textId="77777777" w:rsidR="009A45D6" w:rsidRPr="005A761B" w:rsidRDefault="009A45D6" w:rsidP="00A975C1">
            <w:pPr>
              <w:rPr>
                <w:rFonts w:cs="Arial"/>
                <w:sz w:val="20"/>
                <w:szCs w:val="20"/>
              </w:rPr>
            </w:pPr>
            <w:r w:rsidRPr="005A761B">
              <w:rPr>
                <w:rFonts w:cs="Arial"/>
                <w:sz w:val="20"/>
                <w:szCs w:val="20"/>
              </w:rPr>
              <w:t>Realización de actividades administrativas para la operación del IMADES</w:t>
            </w:r>
          </w:p>
        </w:tc>
        <w:tc>
          <w:tcPr>
            <w:tcW w:w="1462" w:type="dxa"/>
            <w:noWrap/>
            <w:vAlign w:val="center"/>
            <w:hideMark/>
          </w:tcPr>
          <w:p w14:paraId="6EFEB9E9" w14:textId="77777777" w:rsidR="009A45D6" w:rsidRPr="005A761B" w:rsidRDefault="009A45D6" w:rsidP="009A45D6">
            <w:pPr>
              <w:jc w:val="right"/>
              <w:rPr>
                <w:rFonts w:cs="Arial"/>
                <w:sz w:val="20"/>
                <w:szCs w:val="20"/>
              </w:rPr>
            </w:pPr>
            <w:r w:rsidRPr="005A761B">
              <w:rPr>
                <w:rFonts w:cs="Arial"/>
                <w:sz w:val="20"/>
                <w:szCs w:val="20"/>
              </w:rPr>
              <w:t xml:space="preserve">54,413,533 </w:t>
            </w:r>
          </w:p>
        </w:tc>
      </w:tr>
      <w:tr w:rsidR="009A45D6" w:rsidRPr="005A761B" w14:paraId="24AECBDB" w14:textId="77777777" w:rsidTr="00866365">
        <w:trPr>
          <w:trHeight w:val="20"/>
        </w:trPr>
        <w:tc>
          <w:tcPr>
            <w:tcW w:w="1696" w:type="dxa"/>
            <w:noWrap/>
            <w:vAlign w:val="center"/>
            <w:hideMark/>
          </w:tcPr>
          <w:p w14:paraId="5216CE79" w14:textId="77777777" w:rsidR="009A45D6" w:rsidRPr="005A761B" w:rsidRDefault="009A45D6" w:rsidP="00866365">
            <w:pPr>
              <w:jc w:val="center"/>
              <w:rPr>
                <w:rFonts w:cs="Arial"/>
                <w:sz w:val="20"/>
                <w:szCs w:val="20"/>
              </w:rPr>
            </w:pPr>
            <w:r w:rsidRPr="005A761B">
              <w:rPr>
                <w:rFonts w:cs="Arial"/>
                <w:sz w:val="20"/>
                <w:szCs w:val="20"/>
              </w:rPr>
              <w:t>07501C001A01</w:t>
            </w:r>
          </w:p>
        </w:tc>
        <w:tc>
          <w:tcPr>
            <w:tcW w:w="5670" w:type="dxa"/>
            <w:hideMark/>
          </w:tcPr>
          <w:p w14:paraId="4FFBEA99" w14:textId="77777777" w:rsidR="009A45D6" w:rsidRPr="005A761B" w:rsidRDefault="009A45D6" w:rsidP="00A975C1">
            <w:pPr>
              <w:rPr>
                <w:rFonts w:cs="Arial"/>
                <w:sz w:val="20"/>
                <w:szCs w:val="20"/>
              </w:rPr>
            </w:pPr>
            <w:r w:rsidRPr="005A761B">
              <w:rPr>
                <w:rFonts w:cs="Arial"/>
                <w:sz w:val="20"/>
                <w:szCs w:val="20"/>
              </w:rPr>
              <w:t>Ejecución del Programa de Planeación, Desarrollo y Cultura</w:t>
            </w:r>
          </w:p>
        </w:tc>
        <w:tc>
          <w:tcPr>
            <w:tcW w:w="1462" w:type="dxa"/>
            <w:noWrap/>
            <w:vAlign w:val="center"/>
            <w:hideMark/>
          </w:tcPr>
          <w:p w14:paraId="0E63C5FA" w14:textId="77777777" w:rsidR="009A45D6" w:rsidRPr="005A761B" w:rsidRDefault="009A45D6" w:rsidP="009A45D6">
            <w:pPr>
              <w:jc w:val="right"/>
              <w:rPr>
                <w:rFonts w:cs="Arial"/>
                <w:sz w:val="20"/>
                <w:szCs w:val="20"/>
              </w:rPr>
            </w:pPr>
            <w:r w:rsidRPr="005A761B">
              <w:rPr>
                <w:rFonts w:cs="Arial"/>
                <w:sz w:val="20"/>
                <w:szCs w:val="20"/>
              </w:rPr>
              <w:t xml:space="preserve">2,139,115 </w:t>
            </w:r>
          </w:p>
        </w:tc>
      </w:tr>
      <w:tr w:rsidR="009A45D6" w:rsidRPr="005A761B" w14:paraId="48B0B84B" w14:textId="77777777" w:rsidTr="00866365">
        <w:trPr>
          <w:trHeight w:val="20"/>
        </w:trPr>
        <w:tc>
          <w:tcPr>
            <w:tcW w:w="1696" w:type="dxa"/>
            <w:noWrap/>
            <w:vAlign w:val="center"/>
            <w:hideMark/>
          </w:tcPr>
          <w:p w14:paraId="60CF67B3" w14:textId="77777777" w:rsidR="009A45D6" w:rsidRPr="005A761B" w:rsidRDefault="009A45D6" w:rsidP="00866365">
            <w:pPr>
              <w:jc w:val="center"/>
              <w:rPr>
                <w:rFonts w:cs="Arial"/>
                <w:sz w:val="20"/>
                <w:szCs w:val="20"/>
              </w:rPr>
            </w:pPr>
            <w:r w:rsidRPr="005A761B">
              <w:rPr>
                <w:rFonts w:cs="Arial"/>
                <w:sz w:val="20"/>
                <w:szCs w:val="20"/>
              </w:rPr>
              <w:t>07501C001A02</w:t>
            </w:r>
          </w:p>
        </w:tc>
        <w:tc>
          <w:tcPr>
            <w:tcW w:w="5670" w:type="dxa"/>
            <w:hideMark/>
          </w:tcPr>
          <w:p w14:paraId="0FCA2163" w14:textId="77777777" w:rsidR="009A45D6" w:rsidRPr="005A761B" w:rsidRDefault="009A45D6" w:rsidP="00A975C1">
            <w:pPr>
              <w:rPr>
                <w:rFonts w:cs="Arial"/>
                <w:sz w:val="20"/>
                <w:szCs w:val="20"/>
              </w:rPr>
            </w:pPr>
            <w:r w:rsidRPr="005A761B">
              <w:rPr>
                <w:rFonts w:cs="Arial"/>
                <w:sz w:val="20"/>
                <w:szCs w:val="20"/>
              </w:rPr>
              <w:t>Ejecución del programa de Movilidad Activa.</w:t>
            </w:r>
          </w:p>
        </w:tc>
        <w:tc>
          <w:tcPr>
            <w:tcW w:w="1462" w:type="dxa"/>
            <w:noWrap/>
            <w:vAlign w:val="center"/>
            <w:hideMark/>
          </w:tcPr>
          <w:p w14:paraId="586F80E5" w14:textId="77777777" w:rsidR="009A45D6" w:rsidRPr="005A761B" w:rsidRDefault="009A45D6" w:rsidP="009A45D6">
            <w:pPr>
              <w:jc w:val="right"/>
              <w:rPr>
                <w:rFonts w:cs="Arial"/>
                <w:sz w:val="20"/>
                <w:szCs w:val="20"/>
              </w:rPr>
            </w:pPr>
            <w:r w:rsidRPr="005A761B">
              <w:rPr>
                <w:rFonts w:cs="Arial"/>
                <w:sz w:val="20"/>
                <w:szCs w:val="20"/>
              </w:rPr>
              <w:t xml:space="preserve">887,587 </w:t>
            </w:r>
          </w:p>
        </w:tc>
      </w:tr>
      <w:tr w:rsidR="009A45D6" w:rsidRPr="005A761B" w14:paraId="4795108B" w14:textId="77777777" w:rsidTr="00866365">
        <w:trPr>
          <w:trHeight w:val="20"/>
        </w:trPr>
        <w:tc>
          <w:tcPr>
            <w:tcW w:w="1696" w:type="dxa"/>
            <w:noWrap/>
            <w:vAlign w:val="center"/>
            <w:hideMark/>
          </w:tcPr>
          <w:p w14:paraId="3E9AECB0" w14:textId="77777777" w:rsidR="009A45D6" w:rsidRPr="005A761B" w:rsidRDefault="009A45D6" w:rsidP="00866365">
            <w:pPr>
              <w:jc w:val="center"/>
              <w:rPr>
                <w:rFonts w:cs="Arial"/>
                <w:sz w:val="20"/>
                <w:szCs w:val="20"/>
              </w:rPr>
            </w:pPr>
            <w:r w:rsidRPr="005A761B">
              <w:rPr>
                <w:rFonts w:cs="Arial"/>
                <w:sz w:val="20"/>
                <w:szCs w:val="20"/>
              </w:rPr>
              <w:t>07501C001A03</w:t>
            </w:r>
          </w:p>
        </w:tc>
        <w:tc>
          <w:tcPr>
            <w:tcW w:w="5670" w:type="dxa"/>
            <w:hideMark/>
          </w:tcPr>
          <w:p w14:paraId="5876F4CD" w14:textId="77777777" w:rsidR="009A45D6" w:rsidRPr="005A761B" w:rsidRDefault="009A45D6" w:rsidP="00A975C1">
            <w:pPr>
              <w:rPr>
                <w:rFonts w:cs="Arial"/>
                <w:sz w:val="20"/>
                <w:szCs w:val="20"/>
              </w:rPr>
            </w:pPr>
            <w:r w:rsidRPr="005A761B">
              <w:rPr>
                <w:rFonts w:cs="Arial"/>
                <w:sz w:val="20"/>
                <w:szCs w:val="20"/>
              </w:rPr>
              <w:t>Ejecución del Programa de Movilidad Segura</w:t>
            </w:r>
          </w:p>
        </w:tc>
        <w:tc>
          <w:tcPr>
            <w:tcW w:w="1462" w:type="dxa"/>
            <w:noWrap/>
            <w:vAlign w:val="center"/>
            <w:hideMark/>
          </w:tcPr>
          <w:p w14:paraId="669A46A5" w14:textId="77777777" w:rsidR="009A45D6" w:rsidRPr="005A761B" w:rsidRDefault="009A45D6" w:rsidP="009A45D6">
            <w:pPr>
              <w:jc w:val="right"/>
              <w:rPr>
                <w:rFonts w:cs="Arial"/>
                <w:sz w:val="20"/>
                <w:szCs w:val="20"/>
              </w:rPr>
            </w:pPr>
            <w:r w:rsidRPr="005A761B">
              <w:rPr>
                <w:rFonts w:cs="Arial"/>
                <w:sz w:val="20"/>
                <w:szCs w:val="20"/>
              </w:rPr>
              <w:t xml:space="preserve">534,792 </w:t>
            </w:r>
          </w:p>
        </w:tc>
      </w:tr>
      <w:tr w:rsidR="009A45D6" w:rsidRPr="005A761B" w14:paraId="7B77F6AB" w14:textId="77777777" w:rsidTr="00866365">
        <w:trPr>
          <w:trHeight w:val="20"/>
        </w:trPr>
        <w:tc>
          <w:tcPr>
            <w:tcW w:w="1696" w:type="dxa"/>
            <w:noWrap/>
            <w:vAlign w:val="center"/>
            <w:hideMark/>
          </w:tcPr>
          <w:p w14:paraId="3CA86DDA" w14:textId="77777777" w:rsidR="009A45D6" w:rsidRPr="005A761B" w:rsidRDefault="009A45D6" w:rsidP="00866365">
            <w:pPr>
              <w:jc w:val="center"/>
              <w:rPr>
                <w:rFonts w:cs="Arial"/>
                <w:sz w:val="20"/>
                <w:szCs w:val="20"/>
              </w:rPr>
            </w:pPr>
            <w:r w:rsidRPr="005A761B">
              <w:rPr>
                <w:rFonts w:cs="Arial"/>
                <w:sz w:val="20"/>
                <w:szCs w:val="20"/>
              </w:rPr>
              <w:t>07501C002A01</w:t>
            </w:r>
          </w:p>
        </w:tc>
        <w:tc>
          <w:tcPr>
            <w:tcW w:w="5670" w:type="dxa"/>
            <w:hideMark/>
          </w:tcPr>
          <w:p w14:paraId="248B175E" w14:textId="77777777" w:rsidR="009A45D6" w:rsidRPr="005A761B" w:rsidRDefault="009A45D6" w:rsidP="00A975C1">
            <w:pPr>
              <w:rPr>
                <w:rFonts w:cs="Arial"/>
                <w:sz w:val="20"/>
                <w:szCs w:val="20"/>
              </w:rPr>
            </w:pPr>
            <w:r w:rsidRPr="005A761B">
              <w:rPr>
                <w:rFonts w:cs="Arial"/>
                <w:sz w:val="20"/>
                <w:szCs w:val="20"/>
              </w:rPr>
              <w:t>Ejecución del Programa de regulación, mejora y optimización de los servicios de transporte público</w:t>
            </w:r>
          </w:p>
        </w:tc>
        <w:tc>
          <w:tcPr>
            <w:tcW w:w="1462" w:type="dxa"/>
            <w:noWrap/>
            <w:vAlign w:val="center"/>
            <w:hideMark/>
          </w:tcPr>
          <w:p w14:paraId="070C3C75" w14:textId="77777777" w:rsidR="009A45D6" w:rsidRPr="005A761B" w:rsidRDefault="009A45D6" w:rsidP="009A45D6">
            <w:pPr>
              <w:jc w:val="right"/>
              <w:rPr>
                <w:rFonts w:cs="Arial"/>
                <w:sz w:val="20"/>
                <w:szCs w:val="20"/>
              </w:rPr>
            </w:pPr>
            <w:r w:rsidRPr="005A761B">
              <w:rPr>
                <w:rFonts w:cs="Arial"/>
                <w:sz w:val="20"/>
                <w:szCs w:val="20"/>
              </w:rPr>
              <w:t xml:space="preserve">5,773,455 </w:t>
            </w:r>
          </w:p>
        </w:tc>
      </w:tr>
      <w:tr w:rsidR="009A45D6" w:rsidRPr="005A761B" w14:paraId="308CE345" w14:textId="77777777" w:rsidTr="00866365">
        <w:trPr>
          <w:trHeight w:val="20"/>
        </w:trPr>
        <w:tc>
          <w:tcPr>
            <w:tcW w:w="1696" w:type="dxa"/>
            <w:noWrap/>
            <w:vAlign w:val="center"/>
            <w:hideMark/>
          </w:tcPr>
          <w:p w14:paraId="443EF7BB" w14:textId="77777777" w:rsidR="009A45D6" w:rsidRPr="005A761B" w:rsidRDefault="009A45D6" w:rsidP="00866365">
            <w:pPr>
              <w:jc w:val="center"/>
              <w:rPr>
                <w:rFonts w:cs="Arial"/>
                <w:sz w:val="20"/>
                <w:szCs w:val="20"/>
              </w:rPr>
            </w:pPr>
            <w:r w:rsidRPr="005A761B">
              <w:rPr>
                <w:rFonts w:cs="Arial"/>
                <w:sz w:val="20"/>
                <w:szCs w:val="20"/>
              </w:rPr>
              <w:t>07501C002A02</w:t>
            </w:r>
          </w:p>
        </w:tc>
        <w:tc>
          <w:tcPr>
            <w:tcW w:w="5670" w:type="dxa"/>
            <w:hideMark/>
          </w:tcPr>
          <w:p w14:paraId="3EB29348" w14:textId="77777777" w:rsidR="009A45D6" w:rsidRPr="005A761B" w:rsidRDefault="009A45D6" w:rsidP="00A975C1">
            <w:pPr>
              <w:rPr>
                <w:rFonts w:cs="Arial"/>
                <w:sz w:val="20"/>
                <w:szCs w:val="20"/>
              </w:rPr>
            </w:pPr>
            <w:r w:rsidRPr="005A761B">
              <w:rPr>
                <w:rFonts w:cs="Arial"/>
                <w:sz w:val="20"/>
                <w:szCs w:val="20"/>
              </w:rPr>
              <w:t>Ejecución del Programa del Sistema Integrado de Transporte Regional (SITR).</w:t>
            </w:r>
          </w:p>
        </w:tc>
        <w:tc>
          <w:tcPr>
            <w:tcW w:w="1462" w:type="dxa"/>
            <w:noWrap/>
            <w:vAlign w:val="center"/>
            <w:hideMark/>
          </w:tcPr>
          <w:p w14:paraId="63C8FC88" w14:textId="77777777" w:rsidR="009A45D6" w:rsidRPr="005A761B" w:rsidRDefault="009A45D6" w:rsidP="009A45D6">
            <w:pPr>
              <w:jc w:val="right"/>
              <w:rPr>
                <w:rFonts w:cs="Arial"/>
                <w:sz w:val="20"/>
                <w:szCs w:val="20"/>
              </w:rPr>
            </w:pPr>
            <w:r w:rsidRPr="005A761B">
              <w:rPr>
                <w:rFonts w:cs="Arial"/>
                <w:sz w:val="20"/>
                <w:szCs w:val="20"/>
              </w:rPr>
              <w:t xml:space="preserve">1,267,253 </w:t>
            </w:r>
          </w:p>
        </w:tc>
      </w:tr>
      <w:tr w:rsidR="009A45D6" w:rsidRPr="005A761B" w14:paraId="05C7F624" w14:textId="77777777" w:rsidTr="00866365">
        <w:trPr>
          <w:trHeight w:val="20"/>
        </w:trPr>
        <w:tc>
          <w:tcPr>
            <w:tcW w:w="1696" w:type="dxa"/>
            <w:noWrap/>
            <w:vAlign w:val="center"/>
            <w:hideMark/>
          </w:tcPr>
          <w:p w14:paraId="27F79D31" w14:textId="77777777" w:rsidR="009A45D6" w:rsidRPr="005A761B" w:rsidRDefault="009A45D6" w:rsidP="00866365">
            <w:pPr>
              <w:jc w:val="center"/>
              <w:rPr>
                <w:rFonts w:cs="Arial"/>
                <w:sz w:val="20"/>
                <w:szCs w:val="20"/>
              </w:rPr>
            </w:pPr>
            <w:r w:rsidRPr="005A761B">
              <w:rPr>
                <w:rFonts w:cs="Arial"/>
                <w:sz w:val="20"/>
                <w:szCs w:val="20"/>
              </w:rPr>
              <w:t>07501C003A01</w:t>
            </w:r>
          </w:p>
        </w:tc>
        <w:tc>
          <w:tcPr>
            <w:tcW w:w="5670" w:type="dxa"/>
            <w:hideMark/>
          </w:tcPr>
          <w:p w14:paraId="61563372" w14:textId="77777777" w:rsidR="009A45D6" w:rsidRPr="005A761B" w:rsidRDefault="009A45D6" w:rsidP="00A975C1">
            <w:pPr>
              <w:rPr>
                <w:rFonts w:cs="Arial"/>
                <w:sz w:val="20"/>
                <w:szCs w:val="20"/>
              </w:rPr>
            </w:pPr>
            <w:r w:rsidRPr="005A761B">
              <w:rPr>
                <w:rFonts w:cs="Arial"/>
                <w:sz w:val="20"/>
                <w:szCs w:val="20"/>
              </w:rPr>
              <w:t>Ejecución del Programa del Sistema Estatal de Información del Transporte.</w:t>
            </w:r>
          </w:p>
        </w:tc>
        <w:tc>
          <w:tcPr>
            <w:tcW w:w="1462" w:type="dxa"/>
            <w:noWrap/>
            <w:vAlign w:val="center"/>
            <w:hideMark/>
          </w:tcPr>
          <w:p w14:paraId="430083AA" w14:textId="77777777" w:rsidR="009A45D6" w:rsidRPr="005A761B" w:rsidRDefault="009A45D6" w:rsidP="009A45D6">
            <w:pPr>
              <w:jc w:val="right"/>
              <w:rPr>
                <w:rFonts w:cs="Arial"/>
                <w:sz w:val="20"/>
                <w:szCs w:val="20"/>
              </w:rPr>
            </w:pPr>
            <w:r w:rsidRPr="005A761B">
              <w:rPr>
                <w:rFonts w:cs="Arial"/>
                <w:sz w:val="20"/>
                <w:szCs w:val="20"/>
              </w:rPr>
              <w:t xml:space="preserve">50,951,855 </w:t>
            </w:r>
          </w:p>
        </w:tc>
      </w:tr>
      <w:tr w:rsidR="009A45D6" w:rsidRPr="005A761B" w14:paraId="3C4FF36F" w14:textId="77777777" w:rsidTr="00866365">
        <w:trPr>
          <w:trHeight w:val="20"/>
        </w:trPr>
        <w:tc>
          <w:tcPr>
            <w:tcW w:w="1696" w:type="dxa"/>
            <w:noWrap/>
            <w:vAlign w:val="center"/>
            <w:hideMark/>
          </w:tcPr>
          <w:p w14:paraId="633A6D56" w14:textId="77777777" w:rsidR="009A45D6" w:rsidRPr="005A761B" w:rsidRDefault="009A45D6" w:rsidP="00866365">
            <w:pPr>
              <w:jc w:val="center"/>
              <w:rPr>
                <w:rFonts w:cs="Arial"/>
                <w:sz w:val="20"/>
                <w:szCs w:val="20"/>
              </w:rPr>
            </w:pPr>
            <w:r w:rsidRPr="005A761B">
              <w:rPr>
                <w:rFonts w:cs="Arial"/>
                <w:sz w:val="20"/>
                <w:szCs w:val="20"/>
              </w:rPr>
              <w:t>07501C003A02</w:t>
            </w:r>
          </w:p>
        </w:tc>
        <w:tc>
          <w:tcPr>
            <w:tcW w:w="5670" w:type="dxa"/>
            <w:hideMark/>
          </w:tcPr>
          <w:p w14:paraId="5381672A" w14:textId="77777777" w:rsidR="009A45D6" w:rsidRPr="005A761B" w:rsidRDefault="009A45D6" w:rsidP="00A975C1">
            <w:pPr>
              <w:rPr>
                <w:rFonts w:cs="Arial"/>
                <w:sz w:val="20"/>
                <w:szCs w:val="20"/>
              </w:rPr>
            </w:pPr>
            <w:r w:rsidRPr="005A761B">
              <w:rPr>
                <w:rFonts w:cs="Arial"/>
                <w:sz w:val="20"/>
                <w:szCs w:val="20"/>
              </w:rPr>
              <w:t>Ejecución del Programa de Fiscalización del Servicio Público.</w:t>
            </w:r>
          </w:p>
        </w:tc>
        <w:tc>
          <w:tcPr>
            <w:tcW w:w="1462" w:type="dxa"/>
            <w:noWrap/>
            <w:vAlign w:val="center"/>
            <w:hideMark/>
          </w:tcPr>
          <w:p w14:paraId="265F97D1" w14:textId="77777777" w:rsidR="009A45D6" w:rsidRPr="005A761B" w:rsidRDefault="009A45D6" w:rsidP="009A45D6">
            <w:pPr>
              <w:jc w:val="right"/>
              <w:rPr>
                <w:rFonts w:cs="Arial"/>
                <w:sz w:val="20"/>
                <w:szCs w:val="20"/>
              </w:rPr>
            </w:pPr>
            <w:r w:rsidRPr="005A761B">
              <w:rPr>
                <w:rFonts w:cs="Arial"/>
                <w:sz w:val="20"/>
                <w:szCs w:val="20"/>
              </w:rPr>
              <w:t xml:space="preserve">4,101,789 </w:t>
            </w:r>
          </w:p>
        </w:tc>
      </w:tr>
      <w:tr w:rsidR="009A45D6" w:rsidRPr="005A761B" w14:paraId="7CC9A383" w14:textId="77777777" w:rsidTr="00866365">
        <w:trPr>
          <w:trHeight w:val="20"/>
        </w:trPr>
        <w:tc>
          <w:tcPr>
            <w:tcW w:w="1696" w:type="dxa"/>
            <w:noWrap/>
            <w:vAlign w:val="center"/>
            <w:hideMark/>
          </w:tcPr>
          <w:p w14:paraId="623AC03D" w14:textId="77777777" w:rsidR="009A45D6" w:rsidRPr="005A761B" w:rsidRDefault="009A45D6" w:rsidP="00866365">
            <w:pPr>
              <w:jc w:val="center"/>
              <w:rPr>
                <w:rFonts w:cs="Arial"/>
                <w:sz w:val="20"/>
                <w:szCs w:val="20"/>
              </w:rPr>
            </w:pPr>
            <w:r w:rsidRPr="005A761B">
              <w:rPr>
                <w:rFonts w:cs="Arial"/>
                <w:sz w:val="20"/>
                <w:szCs w:val="20"/>
              </w:rPr>
              <w:t>07501C003A03</w:t>
            </w:r>
          </w:p>
        </w:tc>
        <w:tc>
          <w:tcPr>
            <w:tcW w:w="5670" w:type="dxa"/>
            <w:hideMark/>
          </w:tcPr>
          <w:p w14:paraId="02EDD8FA" w14:textId="77777777" w:rsidR="009A45D6" w:rsidRPr="005A761B" w:rsidRDefault="009A45D6" w:rsidP="00A975C1">
            <w:pPr>
              <w:rPr>
                <w:rFonts w:cs="Arial"/>
                <w:sz w:val="20"/>
                <w:szCs w:val="20"/>
              </w:rPr>
            </w:pPr>
            <w:r w:rsidRPr="005A761B">
              <w:rPr>
                <w:rFonts w:cs="Arial"/>
                <w:sz w:val="20"/>
                <w:szCs w:val="20"/>
              </w:rPr>
              <w:t>Ejecución del Programa de Gestión Institucional.</w:t>
            </w:r>
          </w:p>
        </w:tc>
        <w:tc>
          <w:tcPr>
            <w:tcW w:w="1462" w:type="dxa"/>
            <w:noWrap/>
            <w:vAlign w:val="center"/>
            <w:hideMark/>
          </w:tcPr>
          <w:p w14:paraId="79A9A91D" w14:textId="77777777" w:rsidR="009A45D6" w:rsidRPr="005A761B" w:rsidRDefault="009A45D6" w:rsidP="009A45D6">
            <w:pPr>
              <w:jc w:val="right"/>
              <w:rPr>
                <w:rFonts w:cs="Arial"/>
                <w:sz w:val="20"/>
                <w:szCs w:val="20"/>
              </w:rPr>
            </w:pPr>
            <w:r w:rsidRPr="005A761B">
              <w:rPr>
                <w:rFonts w:cs="Arial"/>
                <w:sz w:val="20"/>
                <w:szCs w:val="20"/>
              </w:rPr>
              <w:t xml:space="preserve">18,042,895 </w:t>
            </w:r>
          </w:p>
        </w:tc>
      </w:tr>
      <w:tr w:rsidR="009A45D6" w:rsidRPr="005A761B" w14:paraId="4D6365FD" w14:textId="77777777" w:rsidTr="00866365">
        <w:trPr>
          <w:trHeight w:val="20"/>
        </w:trPr>
        <w:tc>
          <w:tcPr>
            <w:tcW w:w="1696" w:type="dxa"/>
            <w:noWrap/>
            <w:vAlign w:val="center"/>
            <w:hideMark/>
          </w:tcPr>
          <w:p w14:paraId="5E92D199" w14:textId="77777777" w:rsidR="009A45D6" w:rsidRPr="005A761B" w:rsidRDefault="009A45D6" w:rsidP="00866365">
            <w:pPr>
              <w:jc w:val="center"/>
              <w:rPr>
                <w:rFonts w:cs="Arial"/>
                <w:sz w:val="20"/>
                <w:szCs w:val="20"/>
              </w:rPr>
            </w:pPr>
            <w:r w:rsidRPr="005A761B">
              <w:rPr>
                <w:rFonts w:cs="Arial"/>
                <w:sz w:val="20"/>
                <w:szCs w:val="20"/>
              </w:rPr>
              <w:t>09401C001A01</w:t>
            </w:r>
          </w:p>
        </w:tc>
        <w:tc>
          <w:tcPr>
            <w:tcW w:w="5670" w:type="dxa"/>
            <w:hideMark/>
          </w:tcPr>
          <w:p w14:paraId="417FC1E9" w14:textId="77777777" w:rsidR="009A45D6" w:rsidRPr="005A761B" w:rsidRDefault="009A45D6" w:rsidP="00A975C1">
            <w:pPr>
              <w:rPr>
                <w:rFonts w:cs="Arial"/>
                <w:sz w:val="20"/>
                <w:szCs w:val="20"/>
              </w:rPr>
            </w:pPr>
            <w:r w:rsidRPr="005A761B">
              <w:rPr>
                <w:rFonts w:cs="Arial"/>
                <w:sz w:val="20"/>
                <w:szCs w:val="20"/>
              </w:rPr>
              <w:t>Realización de estudios, proyectos ejecutivos y evaluaciones.</w:t>
            </w:r>
          </w:p>
        </w:tc>
        <w:tc>
          <w:tcPr>
            <w:tcW w:w="1462" w:type="dxa"/>
            <w:noWrap/>
            <w:vAlign w:val="center"/>
            <w:hideMark/>
          </w:tcPr>
          <w:p w14:paraId="5D3ECDA0" w14:textId="77777777" w:rsidR="009A45D6" w:rsidRPr="005A761B" w:rsidRDefault="009A45D6" w:rsidP="009A45D6">
            <w:pPr>
              <w:jc w:val="right"/>
              <w:rPr>
                <w:rFonts w:cs="Arial"/>
                <w:sz w:val="20"/>
                <w:szCs w:val="20"/>
              </w:rPr>
            </w:pPr>
            <w:r w:rsidRPr="005A761B">
              <w:rPr>
                <w:rFonts w:cs="Arial"/>
                <w:sz w:val="20"/>
                <w:szCs w:val="20"/>
              </w:rPr>
              <w:t xml:space="preserve">200,000 </w:t>
            </w:r>
          </w:p>
        </w:tc>
      </w:tr>
      <w:tr w:rsidR="009A45D6" w:rsidRPr="005A761B" w14:paraId="2A996278" w14:textId="77777777" w:rsidTr="00866365">
        <w:trPr>
          <w:trHeight w:val="20"/>
        </w:trPr>
        <w:tc>
          <w:tcPr>
            <w:tcW w:w="1696" w:type="dxa"/>
            <w:noWrap/>
            <w:vAlign w:val="center"/>
            <w:hideMark/>
          </w:tcPr>
          <w:p w14:paraId="794C8634" w14:textId="77777777" w:rsidR="009A45D6" w:rsidRPr="005A761B" w:rsidRDefault="009A45D6" w:rsidP="00866365">
            <w:pPr>
              <w:jc w:val="center"/>
              <w:rPr>
                <w:rFonts w:cs="Arial"/>
                <w:sz w:val="20"/>
                <w:szCs w:val="20"/>
              </w:rPr>
            </w:pPr>
            <w:r w:rsidRPr="005A761B">
              <w:rPr>
                <w:rFonts w:cs="Arial"/>
                <w:sz w:val="20"/>
                <w:szCs w:val="20"/>
              </w:rPr>
              <w:lastRenderedPageBreak/>
              <w:t>09401C001A03</w:t>
            </w:r>
          </w:p>
        </w:tc>
        <w:tc>
          <w:tcPr>
            <w:tcW w:w="5670" w:type="dxa"/>
            <w:hideMark/>
          </w:tcPr>
          <w:p w14:paraId="07C57D4B" w14:textId="77777777" w:rsidR="009A45D6" w:rsidRPr="005A761B" w:rsidRDefault="009A45D6" w:rsidP="00A975C1">
            <w:pPr>
              <w:rPr>
                <w:rFonts w:cs="Arial"/>
                <w:sz w:val="20"/>
                <w:szCs w:val="20"/>
              </w:rPr>
            </w:pPr>
            <w:r w:rsidRPr="005A761B">
              <w:rPr>
                <w:rFonts w:cs="Arial"/>
                <w:sz w:val="20"/>
                <w:szCs w:val="20"/>
              </w:rPr>
              <w:t>Coordinación y gestión operativa para el soporte técnico administrativo de los programas de infraestructura y desarrollo</w:t>
            </w:r>
          </w:p>
        </w:tc>
        <w:tc>
          <w:tcPr>
            <w:tcW w:w="1462" w:type="dxa"/>
            <w:noWrap/>
            <w:vAlign w:val="center"/>
            <w:hideMark/>
          </w:tcPr>
          <w:p w14:paraId="3E645839" w14:textId="77777777" w:rsidR="009A45D6" w:rsidRPr="005A761B" w:rsidRDefault="009A45D6" w:rsidP="009A45D6">
            <w:pPr>
              <w:jc w:val="right"/>
              <w:rPr>
                <w:rFonts w:cs="Arial"/>
                <w:sz w:val="20"/>
                <w:szCs w:val="20"/>
              </w:rPr>
            </w:pPr>
            <w:r w:rsidRPr="005A761B">
              <w:rPr>
                <w:rFonts w:cs="Arial"/>
                <w:sz w:val="20"/>
                <w:szCs w:val="20"/>
              </w:rPr>
              <w:t xml:space="preserve">32,312,952 </w:t>
            </w:r>
          </w:p>
        </w:tc>
      </w:tr>
      <w:tr w:rsidR="009A45D6" w:rsidRPr="005A761B" w14:paraId="1EE7A726" w14:textId="77777777" w:rsidTr="00866365">
        <w:trPr>
          <w:trHeight w:val="20"/>
        </w:trPr>
        <w:tc>
          <w:tcPr>
            <w:tcW w:w="1696" w:type="dxa"/>
            <w:noWrap/>
            <w:vAlign w:val="center"/>
            <w:hideMark/>
          </w:tcPr>
          <w:p w14:paraId="59634E50" w14:textId="77777777" w:rsidR="009A45D6" w:rsidRPr="005A761B" w:rsidRDefault="009A45D6" w:rsidP="00866365">
            <w:pPr>
              <w:jc w:val="center"/>
              <w:rPr>
                <w:rFonts w:cs="Arial"/>
                <w:sz w:val="20"/>
                <w:szCs w:val="20"/>
              </w:rPr>
            </w:pPr>
            <w:r w:rsidRPr="005A761B">
              <w:rPr>
                <w:rFonts w:cs="Arial"/>
                <w:sz w:val="20"/>
                <w:szCs w:val="20"/>
              </w:rPr>
              <w:t>09401C003A01</w:t>
            </w:r>
          </w:p>
        </w:tc>
        <w:tc>
          <w:tcPr>
            <w:tcW w:w="5670" w:type="dxa"/>
            <w:hideMark/>
          </w:tcPr>
          <w:p w14:paraId="51C04028" w14:textId="77777777" w:rsidR="009A45D6" w:rsidRPr="005A761B" w:rsidRDefault="009A45D6" w:rsidP="00A975C1">
            <w:pPr>
              <w:rPr>
                <w:rFonts w:cs="Arial"/>
                <w:sz w:val="20"/>
                <w:szCs w:val="20"/>
              </w:rPr>
            </w:pPr>
            <w:r w:rsidRPr="005A761B">
              <w:rPr>
                <w:rFonts w:cs="Arial"/>
                <w:sz w:val="20"/>
                <w:szCs w:val="20"/>
              </w:rPr>
              <w:t>Ejecución de obra de conservación de la infraestructura carretera.</w:t>
            </w:r>
          </w:p>
        </w:tc>
        <w:tc>
          <w:tcPr>
            <w:tcW w:w="1462" w:type="dxa"/>
            <w:noWrap/>
            <w:vAlign w:val="center"/>
            <w:hideMark/>
          </w:tcPr>
          <w:p w14:paraId="576A2A5A" w14:textId="77777777" w:rsidR="009A45D6" w:rsidRPr="005A761B" w:rsidRDefault="009A45D6" w:rsidP="009A45D6">
            <w:pPr>
              <w:jc w:val="right"/>
              <w:rPr>
                <w:rFonts w:cs="Arial"/>
                <w:sz w:val="20"/>
                <w:szCs w:val="20"/>
              </w:rPr>
            </w:pPr>
            <w:r w:rsidRPr="005A761B">
              <w:rPr>
                <w:rFonts w:cs="Arial"/>
                <w:sz w:val="20"/>
                <w:szCs w:val="20"/>
              </w:rPr>
              <w:t xml:space="preserve">122,875,390 </w:t>
            </w:r>
          </w:p>
        </w:tc>
      </w:tr>
      <w:tr w:rsidR="009A45D6" w:rsidRPr="005A761B" w14:paraId="43EB0280" w14:textId="77777777" w:rsidTr="00866365">
        <w:trPr>
          <w:trHeight w:val="20"/>
        </w:trPr>
        <w:tc>
          <w:tcPr>
            <w:tcW w:w="1696" w:type="dxa"/>
            <w:noWrap/>
            <w:vAlign w:val="center"/>
            <w:hideMark/>
          </w:tcPr>
          <w:p w14:paraId="38041839" w14:textId="77777777" w:rsidR="009A45D6" w:rsidRPr="005A761B" w:rsidRDefault="009A45D6" w:rsidP="00866365">
            <w:pPr>
              <w:jc w:val="center"/>
              <w:rPr>
                <w:rFonts w:cs="Arial"/>
                <w:sz w:val="20"/>
                <w:szCs w:val="20"/>
              </w:rPr>
            </w:pPr>
            <w:r w:rsidRPr="005A761B">
              <w:rPr>
                <w:rFonts w:cs="Arial"/>
                <w:sz w:val="20"/>
                <w:szCs w:val="20"/>
              </w:rPr>
              <w:t>09401C003A04</w:t>
            </w:r>
          </w:p>
        </w:tc>
        <w:tc>
          <w:tcPr>
            <w:tcW w:w="5670" w:type="dxa"/>
            <w:hideMark/>
          </w:tcPr>
          <w:p w14:paraId="10221E1F" w14:textId="77777777" w:rsidR="009A45D6" w:rsidRPr="005A761B" w:rsidRDefault="009A45D6" w:rsidP="00A975C1">
            <w:pPr>
              <w:rPr>
                <w:rFonts w:cs="Arial"/>
                <w:sz w:val="20"/>
                <w:szCs w:val="20"/>
              </w:rPr>
            </w:pPr>
            <w:r w:rsidRPr="005A761B">
              <w:rPr>
                <w:rFonts w:cs="Arial"/>
                <w:sz w:val="20"/>
                <w:szCs w:val="20"/>
              </w:rPr>
              <w:t>Coordinación y gestión operativa para el soporte técnico administrativo de los programas de infraestructura y desarrollo</w:t>
            </w:r>
          </w:p>
        </w:tc>
        <w:tc>
          <w:tcPr>
            <w:tcW w:w="1462" w:type="dxa"/>
            <w:noWrap/>
            <w:vAlign w:val="center"/>
            <w:hideMark/>
          </w:tcPr>
          <w:p w14:paraId="07EA55D2" w14:textId="77777777" w:rsidR="009A45D6" w:rsidRPr="005A761B" w:rsidRDefault="009A45D6" w:rsidP="009A45D6">
            <w:pPr>
              <w:jc w:val="right"/>
              <w:rPr>
                <w:rFonts w:cs="Arial"/>
                <w:sz w:val="20"/>
                <w:szCs w:val="20"/>
              </w:rPr>
            </w:pPr>
            <w:r w:rsidRPr="005A761B">
              <w:rPr>
                <w:rFonts w:cs="Arial"/>
                <w:sz w:val="20"/>
                <w:szCs w:val="20"/>
              </w:rPr>
              <w:t xml:space="preserve">100,000,000 </w:t>
            </w:r>
          </w:p>
        </w:tc>
      </w:tr>
      <w:tr w:rsidR="009A45D6" w:rsidRPr="005A761B" w14:paraId="73C95528" w14:textId="77777777" w:rsidTr="00866365">
        <w:trPr>
          <w:trHeight w:val="20"/>
        </w:trPr>
        <w:tc>
          <w:tcPr>
            <w:tcW w:w="1696" w:type="dxa"/>
            <w:noWrap/>
            <w:vAlign w:val="center"/>
            <w:hideMark/>
          </w:tcPr>
          <w:p w14:paraId="29CBBE98" w14:textId="77777777" w:rsidR="009A45D6" w:rsidRPr="005A761B" w:rsidRDefault="009A45D6" w:rsidP="00866365">
            <w:pPr>
              <w:jc w:val="center"/>
              <w:rPr>
                <w:rFonts w:cs="Arial"/>
                <w:sz w:val="20"/>
                <w:szCs w:val="20"/>
              </w:rPr>
            </w:pPr>
            <w:r w:rsidRPr="005A761B">
              <w:rPr>
                <w:rFonts w:cs="Arial"/>
                <w:sz w:val="20"/>
                <w:szCs w:val="20"/>
              </w:rPr>
              <w:t>09601C001A03</w:t>
            </w:r>
          </w:p>
        </w:tc>
        <w:tc>
          <w:tcPr>
            <w:tcW w:w="5670" w:type="dxa"/>
            <w:hideMark/>
          </w:tcPr>
          <w:p w14:paraId="085B9BBF" w14:textId="77777777" w:rsidR="009A45D6" w:rsidRPr="005A761B" w:rsidRDefault="009A45D6" w:rsidP="00A975C1">
            <w:pPr>
              <w:rPr>
                <w:rFonts w:cs="Arial"/>
                <w:sz w:val="20"/>
                <w:szCs w:val="20"/>
              </w:rPr>
            </w:pPr>
            <w:r w:rsidRPr="005A761B">
              <w:rPr>
                <w:rFonts w:cs="Arial"/>
                <w:sz w:val="20"/>
                <w:szCs w:val="20"/>
              </w:rPr>
              <w:t>Coordinación y gestión operativa para el soporte técnico administrativo de los programas de infraestructura y desarrollo</w:t>
            </w:r>
          </w:p>
        </w:tc>
        <w:tc>
          <w:tcPr>
            <w:tcW w:w="1462" w:type="dxa"/>
            <w:noWrap/>
            <w:vAlign w:val="center"/>
            <w:hideMark/>
          </w:tcPr>
          <w:p w14:paraId="3D72AFA6" w14:textId="77777777" w:rsidR="009A45D6" w:rsidRPr="005A761B" w:rsidRDefault="009A45D6" w:rsidP="009A45D6">
            <w:pPr>
              <w:jc w:val="right"/>
              <w:rPr>
                <w:rFonts w:cs="Arial"/>
                <w:sz w:val="20"/>
                <w:szCs w:val="20"/>
              </w:rPr>
            </w:pPr>
            <w:r w:rsidRPr="005A761B">
              <w:rPr>
                <w:rFonts w:cs="Arial"/>
                <w:sz w:val="20"/>
                <w:szCs w:val="20"/>
              </w:rPr>
              <w:t xml:space="preserve">98,283,796 </w:t>
            </w:r>
          </w:p>
        </w:tc>
      </w:tr>
      <w:tr w:rsidR="009A45D6" w:rsidRPr="005A761B" w14:paraId="08569B48" w14:textId="77777777" w:rsidTr="00866365">
        <w:trPr>
          <w:trHeight w:val="20"/>
        </w:trPr>
        <w:tc>
          <w:tcPr>
            <w:tcW w:w="1696" w:type="dxa"/>
            <w:noWrap/>
            <w:vAlign w:val="center"/>
            <w:hideMark/>
          </w:tcPr>
          <w:p w14:paraId="0DD4E847" w14:textId="77777777" w:rsidR="009A45D6" w:rsidRPr="005A761B" w:rsidRDefault="009A45D6" w:rsidP="00866365">
            <w:pPr>
              <w:jc w:val="center"/>
              <w:rPr>
                <w:rFonts w:cs="Arial"/>
                <w:sz w:val="20"/>
                <w:szCs w:val="20"/>
              </w:rPr>
            </w:pPr>
            <w:r w:rsidRPr="005A761B">
              <w:rPr>
                <w:rFonts w:cs="Arial"/>
                <w:sz w:val="20"/>
                <w:szCs w:val="20"/>
              </w:rPr>
              <w:t>09601C002A01</w:t>
            </w:r>
          </w:p>
        </w:tc>
        <w:tc>
          <w:tcPr>
            <w:tcW w:w="5670" w:type="dxa"/>
            <w:hideMark/>
          </w:tcPr>
          <w:p w14:paraId="3BDFB24D" w14:textId="77777777" w:rsidR="009A45D6" w:rsidRPr="005A761B" w:rsidRDefault="009A45D6" w:rsidP="00A975C1">
            <w:pPr>
              <w:rPr>
                <w:rFonts w:cs="Arial"/>
                <w:sz w:val="20"/>
                <w:szCs w:val="20"/>
              </w:rPr>
            </w:pPr>
            <w:r w:rsidRPr="005A761B">
              <w:rPr>
                <w:rFonts w:cs="Arial"/>
                <w:sz w:val="20"/>
                <w:szCs w:val="20"/>
              </w:rPr>
              <w:t>Ejecución de obras de infraestructura en materia de educación, ciencia y tecnología, cultura, deporte, salud, seguridad social, urbanización, vivienda y asistencia social.</w:t>
            </w:r>
          </w:p>
        </w:tc>
        <w:tc>
          <w:tcPr>
            <w:tcW w:w="1462" w:type="dxa"/>
            <w:noWrap/>
            <w:vAlign w:val="center"/>
            <w:hideMark/>
          </w:tcPr>
          <w:p w14:paraId="0FC80AE5" w14:textId="77777777" w:rsidR="009A45D6" w:rsidRPr="005A761B" w:rsidRDefault="009A45D6" w:rsidP="009A45D6">
            <w:pPr>
              <w:jc w:val="right"/>
              <w:rPr>
                <w:rFonts w:cs="Arial"/>
                <w:sz w:val="20"/>
                <w:szCs w:val="20"/>
              </w:rPr>
            </w:pPr>
            <w:r w:rsidRPr="005A761B">
              <w:rPr>
                <w:rFonts w:cs="Arial"/>
                <w:sz w:val="20"/>
                <w:szCs w:val="20"/>
              </w:rPr>
              <w:t xml:space="preserve">30,596,751 </w:t>
            </w:r>
          </w:p>
        </w:tc>
      </w:tr>
      <w:tr w:rsidR="009A45D6" w:rsidRPr="005A761B" w14:paraId="0F842D17" w14:textId="77777777" w:rsidTr="00866365">
        <w:trPr>
          <w:trHeight w:val="20"/>
        </w:trPr>
        <w:tc>
          <w:tcPr>
            <w:tcW w:w="1696" w:type="dxa"/>
            <w:noWrap/>
            <w:vAlign w:val="center"/>
            <w:hideMark/>
          </w:tcPr>
          <w:p w14:paraId="7D8FD372" w14:textId="77777777" w:rsidR="009A45D6" w:rsidRPr="005A761B" w:rsidRDefault="009A45D6" w:rsidP="00866365">
            <w:pPr>
              <w:jc w:val="center"/>
              <w:rPr>
                <w:rFonts w:cs="Arial"/>
                <w:sz w:val="20"/>
                <w:szCs w:val="20"/>
              </w:rPr>
            </w:pPr>
            <w:r w:rsidRPr="005A761B">
              <w:rPr>
                <w:rFonts w:cs="Arial"/>
                <w:sz w:val="20"/>
                <w:szCs w:val="20"/>
              </w:rPr>
              <w:t>09901C001A01</w:t>
            </w:r>
          </w:p>
        </w:tc>
        <w:tc>
          <w:tcPr>
            <w:tcW w:w="5670" w:type="dxa"/>
            <w:hideMark/>
          </w:tcPr>
          <w:p w14:paraId="11AFC8C2" w14:textId="77777777" w:rsidR="009A45D6" w:rsidRPr="005A761B" w:rsidRDefault="009A45D6" w:rsidP="00A975C1">
            <w:pPr>
              <w:rPr>
                <w:rFonts w:cs="Arial"/>
                <w:sz w:val="20"/>
                <w:szCs w:val="20"/>
              </w:rPr>
            </w:pPr>
            <w:r w:rsidRPr="005A761B">
              <w:rPr>
                <w:rFonts w:cs="Arial"/>
                <w:sz w:val="20"/>
                <w:szCs w:val="20"/>
              </w:rPr>
              <w:t>Coordinación y gestión operativa para el soporte técnico administrativo de los programas de infraestructura y desarrollo</w:t>
            </w:r>
          </w:p>
        </w:tc>
        <w:tc>
          <w:tcPr>
            <w:tcW w:w="1462" w:type="dxa"/>
            <w:noWrap/>
            <w:vAlign w:val="center"/>
            <w:hideMark/>
          </w:tcPr>
          <w:p w14:paraId="1FB57632" w14:textId="77777777" w:rsidR="009A45D6" w:rsidRPr="005A761B" w:rsidRDefault="009A45D6" w:rsidP="009A45D6">
            <w:pPr>
              <w:jc w:val="right"/>
              <w:rPr>
                <w:rFonts w:cs="Arial"/>
                <w:sz w:val="20"/>
                <w:szCs w:val="20"/>
              </w:rPr>
            </w:pPr>
            <w:r w:rsidRPr="005A761B">
              <w:rPr>
                <w:rFonts w:cs="Arial"/>
                <w:sz w:val="20"/>
                <w:szCs w:val="20"/>
              </w:rPr>
              <w:t xml:space="preserve">18,282,421 </w:t>
            </w:r>
          </w:p>
        </w:tc>
      </w:tr>
      <w:tr w:rsidR="009A45D6" w:rsidRPr="005A761B" w14:paraId="40DAAF9B" w14:textId="77777777" w:rsidTr="00866365">
        <w:trPr>
          <w:trHeight w:val="20"/>
        </w:trPr>
        <w:tc>
          <w:tcPr>
            <w:tcW w:w="1696" w:type="dxa"/>
            <w:noWrap/>
            <w:vAlign w:val="center"/>
            <w:hideMark/>
          </w:tcPr>
          <w:p w14:paraId="5CC2856C" w14:textId="77777777" w:rsidR="009A45D6" w:rsidRPr="005A761B" w:rsidRDefault="009A45D6" w:rsidP="00866365">
            <w:pPr>
              <w:jc w:val="center"/>
              <w:rPr>
                <w:rFonts w:cs="Arial"/>
                <w:b/>
                <w:bCs/>
                <w:sz w:val="20"/>
                <w:szCs w:val="20"/>
              </w:rPr>
            </w:pPr>
            <w:r w:rsidRPr="005A761B">
              <w:rPr>
                <w:rFonts w:cs="Arial"/>
                <w:b/>
                <w:bCs/>
                <w:sz w:val="20"/>
                <w:szCs w:val="20"/>
              </w:rPr>
              <w:t>06</w:t>
            </w:r>
          </w:p>
        </w:tc>
        <w:tc>
          <w:tcPr>
            <w:tcW w:w="5670" w:type="dxa"/>
            <w:hideMark/>
          </w:tcPr>
          <w:p w14:paraId="2D8577AC" w14:textId="77777777" w:rsidR="009A45D6" w:rsidRPr="005A761B" w:rsidRDefault="009A45D6" w:rsidP="00A975C1">
            <w:pPr>
              <w:rPr>
                <w:rFonts w:cs="Arial"/>
                <w:b/>
                <w:bCs/>
                <w:sz w:val="20"/>
                <w:szCs w:val="20"/>
              </w:rPr>
            </w:pPr>
            <w:r w:rsidRPr="005A761B">
              <w:rPr>
                <w:rFonts w:cs="Arial"/>
                <w:b/>
                <w:bCs/>
                <w:sz w:val="20"/>
                <w:szCs w:val="20"/>
              </w:rPr>
              <w:t>SECRETARÍA DE EDUCACIÓN Y CULTURA</w:t>
            </w:r>
          </w:p>
        </w:tc>
        <w:tc>
          <w:tcPr>
            <w:tcW w:w="1462" w:type="dxa"/>
            <w:noWrap/>
            <w:vAlign w:val="center"/>
            <w:hideMark/>
          </w:tcPr>
          <w:p w14:paraId="744CC97D" w14:textId="77777777" w:rsidR="009A45D6" w:rsidRPr="005A761B" w:rsidRDefault="009A45D6" w:rsidP="009A45D6">
            <w:pPr>
              <w:jc w:val="right"/>
              <w:rPr>
                <w:rFonts w:cs="Arial"/>
                <w:b/>
                <w:bCs/>
                <w:sz w:val="20"/>
                <w:szCs w:val="20"/>
              </w:rPr>
            </w:pPr>
            <w:r w:rsidRPr="005A761B">
              <w:rPr>
                <w:rFonts w:cs="Arial"/>
                <w:b/>
                <w:bCs/>
                <w:sz w:val="20"/>
                <w:szCs w:val="20"/>
              </w:rPr>
              <w:t>9,356,134,666</w:t>
            </w:r>
          </w:p>
        </w:tc>
      </w:tr>
      <w:tr w:rsidR="009A45D6" w:rsidRPr="005A761B" w14:paraId="4FEBC11C" w14:textId="77777777" w:rsidTr="00866365">
        <w:trPr>
          <w:trHeight w:val="20"/>
        </w:trPr>
        <w:tc>
          <w:tcPr>
            <w:tcW w:w="1696" w:type="dxa"/>
            <w:noWrap/>
            <w:vAlign w:val="center"/>
            <w:hideMark/>
          </w:tcPr>
          <w:p w14:paraId="208F9611" w14:textId="77777777" w:rsidR="009A45D6" w:rsidRPr="005A761B" w:rsidRDefault="009A45D6" w:rsidP="00866365">
            <w:pPr>
              <w:jc w:val="center"/>
              <w:rPr>
                <w:rFonts w:cs="Arial"/>
                <w:sz w:val="20"/>
                <w:szCs w:val="20"/>
              </w:rPr>
            </w:pPr>
            <w:r w:rsidRPr="005A761B">
              <w:rPr>
                <w:rFonts w:cs="Arial"/>
                <w:sz w:val="20"/>
                <w:szCs w:val="20"/>
              </w:rPr>
              <w:t>00601C001A01</w:t>
            </w:r>
          </w:p>
        </w:tc>
        <w:tc>
          <w:tcPr>
            <w:tcW w:w="5670" w:type="dxa"/>
            <w:hideMark/>
          </w:tcPr>
          <w:p w14:paraId="3F7CCBF7" w14:textId="77777777" w:rsidR="009A45D6" w:rsidRPr="005A761B" w:rsidRDefault="009A45D6" w:rsidP="00A975C1">
            <w:pPr>
              <w:rPr>
                <w:rFonts w:cs="Arial"/>
                <w:sz w:val="20"/>
                <w:szCs w:val="20"/>
              </w:rPr>
            </w:pPr>
            <w:r w:rsidRPr="005A761B">
              <w:rPr>
                <w:rFonts w:cs="Arial"/>
                <w:sz w:val="20"/>
                <w:szCs w:val="20"/>
              </w:rPr>
              <w:t>Impartición de educación superior a través de la configuración de pensamientos y prácticas comunales.</w:t>
            </w:r>
          </w:p>
        </w:tc>
        <w:tc>
          <w:tcPr>
            <w:tcW w:w="1462" w:type="dxa"/>
            <w:noWrap/>
            <w:vAlign w:val="center"/>
            <w:hideMark/>
          </w:tcPr>
          <w:p w14:paraId="31A988A4" w14:textId="77777777" w:rsidR="009A45D6" w:rsidRPr="005A761B" w:rsidRDefault="009A45D6" w:rsidP="009A45D6">
            <w:pPr>
              <w:jc w:val="right"/>
              <w:rPr>
                <w:rFonts w:cs="Arial"/>
                <w:sz w:val="20"/>
                <w:szCs w:val="20"/>
              </w:rPr>
            </w:pPr>
            <w:r w:rsidRPr="005A761B">
              <w:rPr>
                <w:rFonts w:cs="Arial"/>
                <w:sz w:val="20"/>
                <w:szCs w:val="20"/>
              </w:rPr>
              <w:t xml:space="preserve">15,420,400 </w:t>
            </w:r>
          </w:p>
        </w:tc>
      </w:tr>
      <w:tr w:rsidR="009A45D6" w:rsidRPr="005A761B" w14:paraId="29579B0F" w14:textId="77777777" w:rsidTr="00866365">
        <w:trPr>
          <w:trHeight w:val="20"/>
        </w:trPr>
        <w:tc>
          <w:tcPr>
            <w:tcW w:w="1696" w:type="dxa"/>
            <w:noWrap/>
            <w:vAlign w:val="center"/>
            <w:hideMark/>
          </w:tcPr>
          <w:p w14:paraId="225C3E98" w14:textId="77777777" w:rsidR="009A45D6" w:rsidRPr="005A761B" w:rsidRDefault="009A45D6" w:rsidP="00866365">
            <w:pPr>
              <w:jc w:val="center"/>
              <w:rPr>
                <w:rFonts w:cs="Arial"/>
                <w:sz w:val="20"/>
                <w:szCs w:val="20"/>
              </w:rPr>
            </w:pPr>
            <w:r w:rsidRPr="005A761B">
              <w:rPr>
                <w:rFonts w:cs="Arial"/>
                <w:sz w:val="20"/>
                <w:szCs w:val="20"/>
              </w:rPr>
              <w:t>00601C001A02</w:t>
            </w:r>
          </w:p>
        </w:tc>
        <w:tc>
          <w:tcPr>
            <w:tcW w:w="5670" w:type="dxa"/>
            <w:hideMark/>
          </w:tcPr>
          <w:p w14:paraId="47DA0484" w14:textId="77777777" w:rsidR="009A45D6" w:rsidRPr="005A761B" w:rsidRDefault="009A45D6" w:rsidP="00A975C1">
            <w:pPr>
              <w:rPr>
                <w:rFonts w:cs="Arial"/>
                <w:sz w:val="20"/>
                <w:szCs w:val="20"/>
              </w:rPr>
            </w:pPr>
            <w:r w:rsidRPr="005A761B">
              <w:rPr>
                <w:rFonts w:cs="Arial"/>
                <w:sz w:val="20"/>
                <w:szCs w:val="20"/>
              </w:rPr>
              <w:t>Realización de proyectos de investigación bajo reconocimiento de saberes y aplicación del conocimiento y de desarrollo tecnológico relacionados con comunidades rurales y urbanas</w:t>
            </w:r>
          </w:p>
        </w:tc>
        <w:tc>
          <w:tcPr>
            <w:tcW w:w="1462" w:type="dxa"/>
            <w:noWrap/>
            <w:vAlign w:val="center"/>
            <w:hideMark/>
          </w:tcPr>
          <w:p w14:paraId="11EC17BE" w14:textId="77777777" w:rsidR="009A45D6" w:rsidRPr="005A761B" w:rsidRDefault="009A45D6" w:rsidP="009A45D6">
            <w:pPr>
              <w:jc w:val="right"/>
              <w:rPr>
                <w:rFonts w:cs="Arial"/>
                <w:sz w:val="20"/>
                <w:szCs w:val="20"/>
              </w:rPr>
            </w:pPr>
            <w:r w:rsidRPr="005A761B">
              <w:rPr>
                <w:rFonts w:cs="Arial"/>
                <w:sz w:val="20"/>
                <w:szCs w:val="20"/>
              </w:rPr>
              <w:t xml:space="preserve">1,480,000 </w:t>
            </w:r>
          </w:p>
        </w:tc>
      </w:tr>
      <w:tr w:rsidR="009A45D6" w:rsidRPr="005A761B" w14:paraId="0A4A0196" w14:textId="77777777" w:rsidTr="00866365">
        <w:trPr>
          <w:trHeight w:val="20"/>
        </w:trPr>
        <w:tc>
          <w:tcPr>
            <w:tcW w:w="1696" w:type="dxa"/>
            <w:noWrap/>
            <w:vAlign w:val="center"/>
            <w:hideMark/>
          </w:tcPr>
          <w:p w14:paraId="20E4496C" w14:textId="77777777" w:rsidR="009A45D6" w:rsidRPr="005A761B" w:rsidRDefault="009A45D6" w:rsidP="00866365">
            <w:pPr>
              <w:jc w:val="center"/>
              <w:rPr>
                <w:rFonts w:cs="Arial"/>
                <w:sz w:val="20"/>
                <w:szCs w:val="20"/>
              </w:rPr>
            </w:pPr>
            <w:r w:rsidRPr="005A761B">
              <w:rPr>
                <w:rFonts w:cs="Arial"/>
                <w:sz w:val="20"/>
                <w:szCs w:val="20"/>
              </w:rPr>
              <w:t>00601C001A03</w:t>
            </w:r>
          </w:p>
        </w:tc>
        <w:tc>
          <w:tcPr>
            <w:tcW w:w="5670" w:type="dxa"/>
            <w:hideMark/>
          </w:tcPr>
          <w:p w14:paraId="70E165D6" w14:textId="77777777" w:rsidR="009A45D6" w:rsidRPr="005A761B" w:rsidRDefault="009A45D6" w:rsidP="00A975C1">
            <w:pPr>
              <w:rPr>
                <w:rFonts w:cs="Arial"/>
                <w:sz w:val="20"/>
                <w:szCs w:val="20"/>
              </w:rPr>
            </w:pPr>
            <w:r w:rsidRPr="005A761B">
              <w:rPr>
                <w:rFonts w:cs="Arial"/>
                <w:sz w:val="20"/>
                <w:szCs w:val="20"/>
              </w:rPr>
              <w:t>Habilitación de docentes.</w:t>
            </w:r>
          </w:p>
        </w:tc>
        <w:tc>
          <w:tcPr>
            <w:tcW w:w="1462" w:type="dxa"/>
            <w:noWrap/>
            <w:vAlign w:val="center"/>
            <w:hideMark/>
          </w:tcPr>
          <w:p w14:paraId="120CA606" w14:textId="77777777" w:rsidR="009A45D6" w:rsidRPr="005A761B" w:rsidRDefault="009A45D6" w:rsidP="009A45D6">
            <w:pPr>
              <w:jc w:val="right"/>
              <w:rPr>
                <w:rFonts w:cs="Arial"/>
                <w:sz w:val="20"/>
                <w:szCs w:val="20"/>
              </w:rPr>
            </w:pPr>
            <w:r w:rsidRPr="005A761B">
              <w:rPr>
                <w:rFonts w:cs="Arial"/>
                <w:sz w:val="20"/>
                <w:szCs w:val="20"/>
              </w:rPr>
              <w:t xml:space="preserve">1,169,972 </w:t>
            </w:r>
          </w:p>
        </w:tc>
      </w:tr>
      <w:tr w:rsidR="009A45D6" w:rsidRPr="005A761B" w14:paraId="41421C87" w14:textId="77777777" w:rsidTr="00866365">
        <w:trPr>
          <w:trHeight w:val="20"/>
        </w:trPr>
        <w:tc>
          <w:tcPr>
            <w:tcW w:w="1696" w:type="dxa"/>
            <w:noWrap/>
            <w:vAlign w:val="center"/>
            <w:hideMark/>
          </w:tcPr>
          <w:p w14:paraId="542B7CF5" w14:textId="77777777" w:rsidR="009A45D6" w:rsidRPr="005A761B" w:rsidRDefault="009A45D6" w:rsidP="00866365">
            <w:pPr>
              <w:jc w:val="center"/>
              <w:rPr>
                <w:rFonts w:cs="Arial"/>
                <w:sz w:val="20"/>
                <w:szCs w:val="20"/>
              </w:rPr>
            </w:pPr>
            <w:r w:rsidRPr="005A761B">
              <w:rPr>
                <w:rFonts w:cs="Arial"/>
                <w:sz w:val="20"/>
                <w:szCs w:val="20"/>
              </w:rPr>
              <w:t>00601C001A04</w:t>
            </w:r>
          </w:p>
        </w:tc>
        <w:tc>
          <w:tcPr>
            <w:tcW w:w="5670" w:type="dxa"/>
            <w:hideMark/>
          </w:tcPr>
          <w:p w14:paraId="236595F4" w14:textId="77777777" w:rsidR="009A45D6" w:rsidRPr="005A761B" w:rsidRDefault="009A45D6" w:rsidP="00A975C1">
            <w:pPr>
              <w:rPr>
                <w:rFonts w:cs="Arial"/>
                <w:sz w:val="20"/>
                <w:szCs w:val="20"/>
              </w:rPr>
            </w:pPr>
            <w:r w:rsidRPr="005A761B">
              <w:rPr>
                <w:rFonts w:cs="Arial"/>
                <w:sz w:val="20"/>
                <w:szCs w:val="20"/>
              </w:rPr>
              <w:t>Organización de eventos de educación continua de profesores.</w:t>
            </w:r>
          </w:p>
        </w:tc>
        <w:tc>
          <w:tcPr>
            <w:tcW w:w="1462" w:type="dxa"/>
            <w:noWrap/>
            <w:vAlign w:val="center"/>
            <w:hideMark/>
          </w:tcPr>
          <w:p w14:paraId="0B36680B" w14:textId="77777777" w:rsidR="009A45D6" w:rsidRPr="005A761B" w:rsidRDefault="009A45D6" w:rsidP="009A45D6">
            <w:pPr>
              <w:jc w:val="right"/>
              <w:rPr>
                <w:rFonts w:cs="Arial"/>
                <w:sz w:val="20"/>
                <w:szCs w:val="20"/>
              </w:rPr>
            </w:pPr>
            <w:r w:rsidRPr="005A761B">
              <w:rPr>
                <w:rFonts w:cs="Arial"/>
                <w:sz w:val="20"/>
                <w:szCs w:val="20"/>
              </w:rPr>
              <w:t xml:space="preserve">100,000 </w:t>
            </w:r>
          </w:p>
        </w:tc>
      </w:tr>
      <w:tr w:rsidR="009A45D6" w:rsidRPr="005A761B" w14:paraId="10F1CB22" w14:textId="77777777" w:rsidTr="00866365">
        <w:trPr>
          <w:trHeight w:val="20"/>
        </w:trPr>
        <w:tc>
          <w:tcPr>
            <w:tcW w:w="1696" w:type="dxa"/>
            <w:noWrap/>
            <w:vAlign w:val="center"/>
            <w:hideMark/>
          </w:tcPr>
          <w:p w14:paraId="204D392B" w14:textId="77777777" w:rsidR="009A45D6" w:rsidRPr="005A761B" w:rsidRDefault="009A45D6" w:rsidP="00866365">
            <w:pPr>
              <w:jc w:val="center"/>
              <w:rPr>
                <w:rFonts w:cs="Arial"/>
                <w:sz w:val="20"/>
                <w:szCs w:val="20"/>
              </w:rPr>
            </w:pPr>
            <w:r w:rsidRPr="005A761B">
              <w:rPr>
                <w:rFonts w:cs="Arial"/>
                <w:sz w:val="20"/>
                <w:szCs w:val="20"/>
              </w:rPr>
              <w:t>00601C002A01</w:t>
            </w:r>
          </w:p>
        </w:tc>
        <w:tc>
          <w:tcPr>
            <w:tcW w:w="5670" w:type="dxa"/>
            <w:hideMark/>
          </w:tcPr>
          <w:p w14:paraId="4D96DD18" w14:textId="77777777" w:rsidR="009A45D6" w:rsidRPr="005A761B" w:rsidRDefault="009A45D6" w:rsidP="00A975C1">
            <w:pPr>
              <w:rPr>
                <w:rFonts w:cs="Arial"/>
                <w:sz w:val="20"/>
                <w:szCs w:val="20"/>
              </w:rPr>
            </w:pPr>
            <w:r w:rsidRPr="005A761B">
              <w:rPr>
                <w:rFonts w:cs="Arial"/>
                <w:sz w:val="20"/>
                <w:szCs w:val="20"/>
              </w:rPr>
              <w:t xml:space="preserve">Revaloración y potenciación de los conocimientos, de las diversas comunidades rurales y urbanas, implementando políticas y acciones para evitar el </w:t>
            </w:r>
            <w:proofErr w:type="spellStart"/>
            <w:r w:rsidRPr="005A761B">
              <w:rPr>
                <w:rFonts w:cs="Arial"/>
                <w:sz w:val="20"/>
                <w:szCs w:val="20"/>
              </w:rPr>
              <w:t>extractivismo</w:t>
            </w:r>
            <w:proofErr w:type="spellEnd"/>
            <w:r w:rsidRPr="005A761B">
              <w:rPr>
                <w:rFonts w:cs="Arial"/>
                <w:sz w:val="20"/>
                <w:szCs w:val="20"/>
              </w:rPr>
              <w:t>.</w:t>
            </w:r>
          </w:p>
        </w:tc>
        <w:tc>
          <w:tcPr>
            <w:tcW w:w="1462" w:type="dxa"/>
            <w:noWrap/>
            <w:vAlign w:val="center"/>
            <w:hideMark/>
          </w:tcPr>
          <w:p w14:paraId="2FACBD95" w14:textId="77777777" w:rsidR="009A45D6" w:rsidRPr="005A761B" w:rsidRDefault="009A45D6" w:rsidP="009A45D6">
            <w:pPr>
              <w:jc w:val="right"/>
              <w:rPr>
                <w:rFonts w:cs="Arial"/>
                <w:sz w:val="20"/>
                <w:szCs w:val="20"/>
              </w:rPr>
            </w:pPr>
            <w:r w:rsidRPr="005A761B">
              <w:rPr>
                <w:rFonts w:cs="Arial"/>
                <w:sz w:val="20"/>
                <w:szCs w:val="20"/>
              </w:rPr>
              <w:t xml:space="preserve">120,000 </w:t>
            </w:r>
          </w:p>
        </w:tc>
      </w:tr>
      <w:tr w:rsidR="009A45D6" w:rsidRPr="005A761B" w14:paraId="46FDAADD" w14:textId="77777777" w:rsidTr="00866365">
        <w:trPr>
          <w:trHeight w:val="20"/>
        </w:trPr>
        <w:tc>
          <w:tcPr>
            <w:tcW w:w="1696" w:type="dxa"/>
            <w:noWrap/>
            <w:vAlign w:val="center"/>
            <w:hideMark/>
          </w:tcPr>
          <w:p w14:paraId="270A8E33" w14:textId="77777777" w:rsidR="009A45D6" w:rsidRPr="005A761B" w:rsidRDefault="009A45D6" w:rsidP="00866365">
            <w:pPr>
              <w:jc w:val="center"/>
              <w:rPr>
                <w:rFonts w:cs="Arial"/>
                <w:sz w:val="20"/>
                <w:szCs w:val="20"/>
              </w:rPr>
            </w:pPr>
            <w:r w:rsidRPr="005A761B">
              <w:rPr>
                <w:rFonts w:cs="Arial"/>
                <w:sz w:val="20"/>
                <w:szCs w:val="20"/>
              </w:rPr>
              <w:t>00601C002A02</w:t>
            </w:r>
          </w:p>
        </w:tc>
        <w:tc>
          <w:tcPr>
            <w:tcW w:w="5670" w:type="dxa"/>
            <w:hideMark/>
          </w:tcPr>
          <w:p w14:paraId="5AFE12DE" w14:textId="77777777" w:rsidR="009A45D6" w:rsidRPr="005A761B" w:rsidRDefault="009A45D6" w:rsidP="00A975C1">
            <w:pPr>
              <w:rPr>
                <w:rFonts w:cs="Arial"/>
                <w:sz w:val="20"/>
                <w:szCs w:val="20"/>
              </w:rPr>
            </w:pPr>
            <w:r w:rsidRPr="005A761B">
              <w:rPr>
                <w:rFonts w:cs="Arial"/>
                <w:sz w:val="20"/>
                <w:szCs w:val="20"/>
              </w:rPr>
              <w:t>Formalización de convenios con instancias estatales, nacionales y extranjeras.</w:t>
            </w:r>
          </w:p>
        </w:tc>
        <w:tc>
          <w:tcPr>
            <w:tcW w:w="1462" w:type="dxa"/>
            <w:noWrap/>
            <w:vAlign w:val="center"/>
            <w:hideMark/>
          </w:tcPr>
          <w:p w14:paraId="6026AE68" w14:textId="77777777" w:rsidR="009A45D6" w:rsidRPr="005A761B" w:rsidRDefault="009A45D6" w:rsidP="009A45D6">
            <w:pPr>
              <w:jc w:val="right"/>
              <w:rPr>
                <w:rFonts w:cs="Arial"/>
                <w:sz w:val="20"/>
                <w:szCs w:val="20"/>
              </w:rPr>
            </w:pPr>
            <w:r w:rsidRPr="005A761B">
              <w:rPr>
                <w:rFonts w:cs="Arial"/>
                <w:sz w:val="20"/>
                <w:szCs w:val="20"/>
              </w:rPr>
              <w:t xml:space="preserve">100,000 </w:t>
            </w:r>
          </w:p>
        </w:tc>
      </w:tr>
      <w:tr w:rsidR="009A45D6" w:rsidRPr="005A761B" w14:paraId="5E666256" w14:textId="77777777" w:rsidTr="00866365">
        <w:trPr>
          <w:trHeight w:val="20"/>
        </w:trPr>
        <w:tc>
          <w:tcPr>
            <w:tcW w:w="1696" w:type="dxa"/>
            <w:noWrap/>
            <w:vAlign w:val="center"/>
            <w:hideMark/>
          </w:tcPr>
          <w:p w14:paraId="0C90CD62" w14:textId="77777777" w:rsidR="009A45D6" w:rsidRPr="005A761B" w:rsidRDefault="009A45D6" w:rsidP="00866365">
            <w:pPr>
              <w:jc w:val="center"/>
              <w:rPr>
                <w:rFonts w:cs="Arial"/>
                <w:sz w:val="20"/>
                <w:szCs w:val="20"/>
              </w:rPr>
            </w:pPr>
            <w:r w:rsidRPr="005A761B">
              <w:rPr>
                <w:rFonts w:cs="Arial"/>
                <w:sz w:val="20"/>
                <w:szCs w:val="20"/>
              </w:rPr>
              <w:t>00601C003A01</w:t>
            </w:r>
          </w:p>
        </w:tc>
        <w:tc>
          <w:tcPr>
            <w:tcW w:w="5670" w:type="dxa"/>
            <w:hideMark/>
          </w:tcPr>
          <w:p w14:paraId="2A23EE10" w14:textId="77777777" w:rsidR="009A45D6" w:rsidRPr="005A761B" w:rsidRDefault="009A45D6" w:rsidP="00A975C1">
            <w:pPr>
              <w:rPr>
                <w:rFonts w:cs="Arial"/>
                <w:sz w:val="20"/>
                <w:szCs w:val="20"/>
              </w:rPr>
            </w:pPr>
            <w:r w:rsidRPr="005A761B">
              <w:rPr>
                <w:rFonts w:cs="Arial"/>
                <w:sz w:val="20"/>
                <w:szCs w:val="20"/>
              </w:rPr>
              <w:t>Adquisición de equipamiento para el adecuado funcionamiento de espacios educativos y administrativos de Nivel Superior.</w:t>
            </w:r>
          </w:p>
        </w:tc>
        <w:tc>
          <w:tcPr>
            <w:tcW w:w="1462" w:type="dxa"/>
            <w:noWrap/>
            <w:vAlign w:val="center"/>
            <w:hideMark/>
          </w:tcPr>
          <w:p w14:paraId="3F709DE6" w14:textId="77777777" w:rsidR="009A45D6" w:rsidRPr="005A761B" w:rsidRDefault="009A45D6" w:rsidP="009A45D6">
            <w:pPr>
              <w:jc w:val="right"/>
              <w:rPr>
                <w:rFonts w:cs="Arial"/>
                <w:sz w:val="20"/>
                <w:szCs w:val="20"/>
              </w:rPr>
            </w:pPr>
            <w:r w:rsidRPr="005A761B">
              <w:rPr>
                <w:rFonts w:cs="Arial"/>
                <w:sz w:val="20"/>
                <w:szCs w:val="20"/>
              </w:rPr>
              <w:t xml:space="preserve">300,000 </w:t>
            </w:r>
          </w:p>
        </w:tc>
      </w:tr>
      <w:tr w:rsidR="009A45D6" w:rsidRPr="005A761B" w14:paraId="15FBEB45" w14:textId="77777777" w:rsidTr="00866365">
        <w:trPr>
          <w:trHeight w:val="20"/>
        </w:trPr>
        <w:tc>
          <w:tcPr>
            <w:tcW w:w="1696" w:type="dxa"/>
            <w:noWrap/>
            <w:vAlign w:val="center"/>
            <w:hideMark/>
          </w:tcPr>
          <w:p w14:paraId="18D758A8" w14:textId="77777777" w:rsidR="009A45D6" w:rsidRPr="005A761B" w:rsidRDefault="009A45D6" w:rsidP="00866365">
            <w:pPr>
              <w:jc w:val="center"/>
              <w:rPr>
                <w:rFonts w:cs="Arial"/>
                <w:sz w:val="20"/>
                <w:szCs w:val="20"/>
              </w:rPr>
            </w:pPr>
            <w:r w:rsidRPr="005A761B">
              <w:rPr>
                <w:rFonts w:cs="Arial"/>
                <w:sz w:val="20"/>
                <w:szCs w:val="20"/>
              </w:rPr>
              <w:t>00601C003A02</w:t>
            </w:r>
          </w:p>
        </w:tc>
        <w:tc>
          <w:tcPr>
            <w:tcW w:w="5670" w:type="dxa"/>
            <w:hideMark/>
          </w:tcPr>
          <w:p w14:paraId="1870EF96" w14:textId="77777777" w:rsidR="009A45D6" w:rsidRPr="005A761B" w:rsidRDefault="009A45D6" w:rsidP="00A975C1">
            <w:pPr>
              <w:rPr>
                <w:rFonts w:cs="Arial"/>
                <w:sz w:val="20"/>
                <w:szCs w:val="20"/>
              </w:rPr>
            </w:pPr>
            <w:r w:rsidRPr="005A761B">
              <w:rPr>
                <w:rFonts w:cs="Arial"/>
                <w:sz w:val="20"/>
                <w:szCs w:val="20"/>
              </w:rPr>
              <w:t>Mantenimiento de espacios educativos y administrativos de Nivel Superior.</w:t>
            </w:r>
          </w:p>
        </w:tc>
        <w:tc>
          <w:tcPr>
            <w:tcW w:w="1462" w:type="dxa"/>
            <w:noWrap/>
            <w:vAlign w:val="center"/>
            <w:hideMark/>
          </w:tcPr>
          <w:p w14:paraId="3FA41D11" w14:textId="77777777" w:rsidR="009A45D6" w:rsidRPr="005A761B" w:rsidRDefault="009A45D6" w:rsidP="009A45D6">
            <w:pPr>
              <w:jc w:val="right"/>
              <w:rPr>
                <w:rFonts w:cs="Arial"/>
                <w:sz w:val="20"/>
                <w:szCs w:val="20"/>
              </w:rPr>
            </w:pPr>
            <w:r w:rsidRPr="005A761B">
              <w:rPr>
                <w:rFonts w:cs="Arial"/>
                <w:sz w:val="20"/>
                <w:szCs w:val="20"/>
              </w:rPr>
              <w:t xml:space="preserve">100,000 </w:t>
            </w:r>
          </w:p>
        </w:tc>
      </w:tr>
      <w:tr w:rsidR="009A45D6" w:rsidRPr="005A761B" w14:paraId="6745DC75" w14:textId="77777777" w:rsidTr="00866365">
        <w:trPr>
          <w:trHeight w:val="20"/>
        </w:trPr>
        <w:tc>
          <w:tcPr>
            <w:tcW w:w="1696" w:type="dxa"/>
            <w:noWrap/>
            <w:vAlign w:val="center"/>
            <w:hideMark/>
          </w:tcPr>
          <w:p w14:paraId="7C7D8497" w14:textId="77777777" w:rsidR="009A45D6" w:rsidRPr="005A761B" w:rsidRDefault="009A45D6" w:rsidP="00866365">
            <w:pPr>
              <w:jc w:val="center"/>
              <w:rPr>
                <w:rFonts w:cs="Arial"/>
                <w:sz w:val="20"/>
                <w:szCs w:val="20"/>
              </w:rPr>
            </w:pPr>
            <w:r w:rsidRPr="005A761B">
              <w:rPr>
                <w:rFonts w:cs="Arial"/>
                <w:sz w:val="20"/>
                <w:szCs w:val="20"/>
              </w:rPr>
              <w:t>00601C003A03</w:t>
            </w:r>
          </w:p>
        </w:tc>
        <w:tc>
          <w:tcPr>
            <w:tcW w:w="5670" w:type="dxa"/>
            <w:hideMark/>
          </w:tcPr>
          <w:p w14:paraId="76547C7A" w14:textId="77777777" w:rsidR="009A45D6" w:rsidRPr="005A761B" w:rsidRDefault="009A45D6" w:rsidP="00A975C1">
            <w:pPr>
              <w:rPr>
                <w:rFonts w:cs="Arial"/>
                <w:sz w:val="20"/>
                <w:szCs w:val="20"/>
              </w:rPr>
            </w:pPr>
            <w:r w:rsidRPr="005A761B">
              <w:rPr>
                <w:rFonts w:cs="Arial"/>
                <w:sz w:val="20"/>
                <w:szCs w:val="20"/>
              </w:rPr>
              <w:t>Prestación del servicio de vigilancia y resguardo de instalaciones universitarias</w:t>
            </w:r>
          </w:p>
        </w:tc>
        <w:tc>
          <w:tcPr>
            <w:tcW w:w="1462" w:type="dxa"/>
            <w:noWrap/>
            <w:vAlign w:val="center"/>
            <w:hideMark/>
          </w:tcPr>
          <w:p w14:paraId="22385C9E" w14:textId="77777777" w:rsidR="009A45D6" w:rsidRPr="005A761B" w:rsidRDefault="009A45D6" w:rsidP="009A45D6">
            <w:pPr>
              <w:jc w:val="right"/>
              <w:rPr>
                <w:rFonts w:cs="Arial"/>
                <w:sz w:val="20"/>
                <w:szCs w:val="20"/>
              </w:rPr>
            </w:pPr>
            <w:r w:rsidRPr="005A761B">
              <w:rPr>
                <w:rFonts w:cs="Arial"/>
                <w:sz w:val="20"/>
                <w:szCs w:val="20"/>
              </w:rPr>
              <w:t xml:space="preserve">80,000 </w:t>
            </w:r>
          </w:p>
        </w:tc>
      </w:tr>
      <w:tr w:rsidR="009A45D6" w:rsidRPr="005A761B" w14:paraId="74708E31" w14:textId="77777777" w:rsidTr="00866365">
        <w:trPr>
          <w:trHeight w:val="20"/>
        </w:trPr>
        <w:tc>
          <w:tcPr>
            <w:tcW w:w="1696" w:type="dxa"/>
            <w:noWrap/>
            <w:vAlign w:val="center"/>
            <w:hideMark/>
          </w:tcPr>
          <w:p w14:paraId="7E276425" w14:textId="77777777" w:rsidR="009A45D6" w:rsidRPr="005A761B" w:rsidRDefault="009A45D6" w:rsidP="00866365">
            <w:pPr>
              <w:jc w:val="center"/>
              <w:rPr>
                <w:rFonts w:cs="Arial"/>
                <w:sz w:val="20"/>
                <w:szCs w:val="20"/>
              </w:rPr>
            </w:pPr>
            <w:r w:rsidRPr="005A761B">
              <w:rPr>
                <w:rFonts w:cs="Arial"/>
                <w:sz w:val="20"/>
                <w:szCs w:val="20"/>
              </w:rPr>
              <w:t>00601C004A01</w:t>
            </w:r>
          </w:p>
        </w:tc>
        <w:tc>
          <w:tcPr>
            <w:tcW w:w="5670" w:type="dxa"/>
            <w:hideMark/>
          </w:tcPr>
          <w:p w14:paraId="4839D202" w14:textId="77777777" w:rsidR="009A45D6" w:rsidRPr="005A761B" w:rsidRDefault="009A45D6" w:rsidP="00A975C1">
            <w:pPr>
              <w:rPr>
                <w:rFonts w:cs="Arial"/>
                <w:sz w:val="20"/>
                <w:szCs w:val="20"/>
              </w:rPr>
            </w:pPr>
            <w:r w:rsidRPr="005A761B">
              <w:rPr>
                <w:rFonts w:cs="Arial"/>
                <w:sz w:val="20"/>
                <w:szCs w:val="20"/>
              </w:rPr>
              <w:t>Promoción de la oferta educativa.</w:t>
            </w:r>
          </w:p>
        </w:tc>
        <w:tc>
          <w:tcPr>
            <w:tcW w:w="1462" w:type="dxa"/>
            <w:noWrap/>
            <w:vAlign w:val="center"/>
            <w:hideMark/>
          </w:tcPr>
          <w:p w14:paraId="6D3A6639"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21D50032" w14:textId="77777777" w:rsidTr="00866365">
        <w:trPr>
          <w:trHeight w:val="20"/>
        </w:trPr>
        <w:tc>
          <w:tcPr>
            <w:tcW w:w="1696" w:type="dxa"/>
            <w:noWrap/>
            <w:vAlign w:val="center"/>
            <w:hideMark/>
          </w:tcPr>
          <w:p w14:paraId="1D0BE6D0" w14:textId="77777777" w:rsidR="009A45D6" w:rsidRPr="005A761B" w:rsidRDefault="009A45D6" w:rsidP="00866365">
            <w:pPr>
              <w:jc w:val="center"/>
              <w:rPr>
                <w:rFonts w:cs="Arial"/>
                <w:sz w:val="20"/>
                <w:szCs w:val="20"/>
              </w:rPr>
            </w:pPr>
            <w:r w:rsidRPr="005A761B">
              <w:rPr>
                <w:rFonts w:cs="Arial"/>
                <w:sz w:val="20"/>
                <w:szCs w:val="20"/>
              </w:rPr>
              <w:t>00601C004A02</w:t>
            </w:r>
          </w:p>
        </w:tc>
        <w:tc>
          <w:tcPr>
            <w:tcW w:w="5670" w:type="dxa"/>
            <w:hideMark/>
          </w:tcPr>
          <w:p w14:paraId="6CA27A86" w14:textId="77777777" w:rsidR="009A45D6" w:rsidRPr="005A761B" w:rsidRDefault="009A45D6" w:rsidP="00A975C1">
            <w:pPr>
              <w:rPr>
                <w:rFonts w:cs="Arial"/>
                <w:sz w:val="20"/>
                <w:szCs w:val="20"/>
              </w:rPr>
            </w:pPr>
            <w:r w:rsidRPr="005A761B">
              <w:rPr>
                <w:rFonts w:cs="Arial"/>
                <w:sz w:val="20"/>
                <w:szCs w:val="20"/>
              </w:rPr>
              <w:t>Promoción de eventos de investigación científica bajo reconocimiento de saberes.</w:t>
            </w:r>
          </w:p>
        </w:tc>
        <w:tc>
          <w:tcPr>
            <w:tcW w:w="1462" w:type="dxa"/>
            <w:noWrap/>
            <w:vAlign w:val="center"/>
            <w:hideMark/>
          </w:tcPr>
          <w:p w14:paraId="30435307"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765298C2" w14:textId="77777777" w:rsidTr="00866365">
        <w:trPr>
          <w:trHeight w:val="20"/>
        </w:trPr>
        <w:tc>
          <w:tcPr>
            <w:tcW w:w="1696" w:type="dxa"/>
            <w:noWrap/>
            <w:vAlign w:val="center"/>
            <w:hideMark/>
          </w:tcPr>
          <w:p w14:paraId="0375510A" w14:textId="77777777" w:rsidR="009A45D6" w:rsidRPr="005A761B" w:rsidRDefault="009A45D6" w:rsidP="00866365">
            <w:pPr>
              <w:jc w:val="center"/>
              <w:rPr>
                <w:rFonts w:cs="Arial"/>
                <w:sz w:val="20"/>
                <w:szCs w:val="20"/>
              </w:rPr>
            </w:pPr>
            <w:r w:rsidRPr="005A761B">
              <w:rPr>
                <w:rFonts w:cs="Arial"/>
                <w:sz w:val="20"/>
                <w:szCs w:val="20"/>
              </w:rPr>
              <w:t>00601C004A03</w:t>
            </w:r>
          </w:p>
        </w:tc>
        <w:tc>
          <w:tcPr>
            <w:tcW w:w="5670" w:type="dxa"/>
            <w:hideMark/>
          </w:tcPr>
          <w:p w14:paraId="46B29C10" w14:textId="77777777" w:rsidR="009A45D6" w:rsidRPr="005A761B" w:rsidRDefault="009A45D6" w:rsidP="00A975C1">
            <w:pPr>
              <w:rPr>
                <w:rFonts w:cs="Arial"/>
                <w:sz w:val="20"/>
                <w:szCs w:val="20"/>
              </w:rPr>
            </w:pPr>
            <w:r w:rsidRPr="005A761B">
              <w:rPr>
                <w:rFonts w:cs="Arial"/>
                <w:sz w:val="20"/>
                <w:szCs w:val="20"/>
              </w:rPr>
              <w:t>Formalización de la normatividad institucional.</w:t>
            </w:r>
          </w:p>
        </w:tc>
        <w:tc>
          <w:tcPr>
            <w:tcW w:w="1462" w:type="dxa"/>
            <w:noWrap/>
            <w:vAlign w:val="center"/>
            <w:hideMark/>
          </w:tcPr>
          <w:p w14:paraId="4D19EAD4"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1A13B66D" w14:textId="77777777" w:rsidTr="00866365">
        <w:trPr>
          <w:trHeight w:val="20"/>
        </w:trPr>
        <w:tc>
          <w:tcPr>
            <w:tcW w:w="1696" w:type="dxa"/>
            <w:noWrap/>
            <w:vAlign w:val="center"/>
            <w:hideMark/>
          </w:tcPr>
          <w:p w14:paraId="59BB5132" w14:textId="77777777" w:rsidR="009A45D6" w:rsidRPr="005A761B" w:rsidRDefault="009A45D6" w:rsidP="00866365">
            <w:pPr>
              <w:jc w:val="center"/>
              <w:rPr>
                <w:rFonts w:cs="Arial"/>
                <w:sz w:val="20"/>
                <w:szCs w:val="20"/>
              </w:rPr>
            </w:pPr>
            <w:r w:rsidRPr="005A761B">
              <w:rPr>
                <w:rFonts w:cs="Arial"/>
                <w:sz w:val="20"/>
                <w:szCs w:val="20"/>
              </w:rPr>
              <w:t>00601C004A04</w:t>
            </w:r>
          </w:p>
        </w:tc>
        <w:tc>
          <w:tcPr>
            <w:tcW w:w="5670" w:type="dxa"/>
            <w:hideMark/>
          </w:tcPr>
          <w:p w14:paraId="0226DBC9" w14:textId="77777777" w:rsidR="009A45D6" w:rsidRPr="005A761B" w:rsidRDefault="009A45D6" w:rsidP="00A975C1">
            <w:pPr>
              <w:rPr>
                <w:rFonts w:cs="Arial"/>
                <w:sz w:val="20"/>
                <w:szCs w:val="20"/>
              </w:rPr>
            </w:pPr>
            <w:r w:rsidRPr="005A761B">
              <w:rPr>
                <w:rFonts w:cs="Arial"/>
                <w:sz w:val="20"/>
                <w:szCs w:val="20"/>
              </w:rPr>
              <w:t>Generar relaciones comunitarias mediante procesos armoniosos que faciliten la convivencia y el diálogo de saberes con las comunidades.</w:t>
            </w:r>
          </w:p>
        </w:tc>
        <w:tc>
          <w:tcPr>
            <w:tcW w:w="1462" w:type="dxa"/>
            <w:noWrap/>
            <w:vAlign w:val="center"/>
            <w:hideMark/>
          </w:tcPr>
          <w:p w14:paraId="27CA61B9"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245A7E0D" w14:textId="77777777" w:rsidTr="00866365">
        <w:trPr>
          <w:trHeight w:val="20"/>
        </w:trPr>
        <w:tc>
          <w:tcPr>
            <w:tcW w:w="1696" w:type="dxa"/>
            <w:noWrap/>
            <w:vAlign w:val="center"/>
            <w:hideMark/>
          </w:tcPr>
          <w:p w14:paraId="014A3145" w14:textId="77777777" w:rsidR="009A45D6" w:rsidRPr="005A761B" w:rsidRDefault="009A45D6" w:rsidP="00866365">
            <w:pPr>
              <w:jc w:val="center"/>
              <w:rPr>
                <w:rFonts w:cs="Arial"/>
                <w:sz w:val="20"/>
                <w:szCs w:val="20"/>
              </w:rPr>
            </w:pPr>
            <w:r w:rsidRPr="005A761B">
              <w:rPr>
                <w:rFonts w:cs="Arial"/>
                <w:sz w:val="20"/>
                <w:szCs w:val="20"/>
              </w:rPr>
              <w:lastRenderedPageBreak/>
              <w:t>00601C005A01</w:t>
            </w:r>
          </w:p>
        </w:tc>
        <w:tc>
          <w:tcPr>
            <w:tcW w:w="5670" w:type="dxa"/>
            <w:hideMark/>
          </w:tcPr>
          <w:p w14:paraId="1650C3FD" w14:textId="77777777" w:rsidR="009A45D6" w:rsidRPr="005A761B" w:rsidRDefault="009A45D6" w:rsidP="00A975C1">
            <w:pPr>
              <w:rPr>
                <w:rFonts w:cs="Arial"/>
                <w:sz w:val="20"/>
                <w:szCs w:val="20"/>
              </w:rPr>
            </w:pPr>
            <w:r w:rsidRPr="005A761B">
              <w:rPr>
                <w:rFonts w:cs="Arial"/>
                <w:sz w:val="20"/>
                <w:szCs w:val="20"/>
              </w:rPr>
              <w:t>Realización de foros, talleres, congresos, entre otros, por carrera con temas de interés para toda la comunidad Universitaria</w:t>
            </w:r>
          </w:p>
        </w:tc>
        <w:tc>
          <w:tcPr>
            <w:tcW w:w="1462" w:type="dxa"/>
            <w:noWrap/>
            <w:vAlign w:val="center"/>
            <w:hideMark/>
          </w:tcPr>
          <w:p w14:paraId="337B82ED"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4557CFB6" w14:textId="77777777" w:rsidTr="00866365">
        <w:trPr>
          <w:trHeight w:val="20"/>
        </w:trPr>
        <w:tc>
          <w:tcPr>
            <w:tcW w:w="1696" w:type="dxa"/>
            <w:noWrap/>
            <w:vAlign w:val="center"/>
            <w:hideMark/>
          </w:tcPr>
          <w:p w14:paraId="3EA2808B" w14:textId="77777777" w:rsidR="009A45D6" w:rsidRPr="005A761B" w:rsidRDefault="009A45D6" w:rsidP="00866365">
            <w:pPr>
              <w:jc w:val="center"/>
              <w:rPr>
                <w:rFonts w:cs="Arial"/>
                <w:sz w:val="20"/>
                <w:szCs w:val="20"/>
              </w:rPr>
            </w:pPr>
            <w:r w:rsidRPr="005A761B">
              <w:rPr>
                <w:rFonts w:cs="Arial"/>
                <w:sz w:val="20"/>
                <w:szCs w:val="20"/>
              </w:rPr>
              <w:t>00601C005A02</w:t>
            </w:r>
          </w:p>
        </w:tc>
        <w:tc>
          <w:tcPr>
            <w:tcW w:w="5670" w:type="dxa"/>
            <w:hideMark/>
          </w:tcPr>
          <w:p w14:paraId="7B2A1F15" w14:textId="77777777" w:rsidR="009A45D6" w:rsidRPr="005A761B" w:rsidRDefault="009A45D6" w:rsidP="00A975C1">
            <w:pPr>
              <w:rPr>
                <w:rFonts w:cs="Arial"/>
                <w:sz w:val="20"/>
                <w:szCs w:val="20"/>
              </w:rPr>
            </w:pPr>
            <w:r w:rsidRPr="005A761B">
              <w:rPr>
                <w:rFonts w:cs="Arial"/>
                <w:sz w:val="20"/>
                <w:szCs w:val="20"/>
              </w:rPr>
              <w:t>Desarrollo de programas de atención a estudiantes.</w:t>
            </w:r>
          </w:p>
        </w:tc>
        <w:tc>
          <w:tcPr>
            <w:tcW w:w="1462" w:type="dxa"/>
            <w:noWrap/>
            <w:vAlign w:val="center"/>
            <w:hideMark/>
          </w:tcPr>
          <w:p w14:paraId="19F77532"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18138DC3" w14:textId="77777777" w:rsidTr="00866365">
        <w:trPr>
          <w:trHeight w:val="20"/>
        </w:trPr>
        <w:tc>
          <w:tcPr>
            <w:tcW w:w="1696" w:type="dxa"/>
            <w:noWrap/>
            <w:vAlign w:val="center"/>
            <w:hideMark/>
          </w:tcPr>
          <w:p w14:paraId="54C85D12" w14:textId="77777777" w:rsidR="009A45D6" w:rsidRPr="005A761B" w:rsidRDefault="009A45D6" w:rsidP="00866365">
            <w:pPr>
              <w:jc w:val="center"/>
              <w:rPr>
                <w:rFonts w:cs="Arial"/>
                <w:sz w:val="20"/>
                <w:szCs w:val="20"/>
              </w:rPr>
            </w:pPr>
            <w:r w:rsidRPr="005A761B">
              <w:rPr>
                <w:rFonts w:cs="Arial"/>
                <w:sz w:val="20"/>
                <w:szCs w:val="20"/>
              </w:rPr>
              <w:t>00701C001A01</w:t>
            </w:r>
          </w:p>
        </w:tc>
        <w:tc>
          <w:tcPr>
            <w:tcW w:w="5670" w:type="dxa"/>
            <w:hideMark/>
          </w:tcPr>
          <w:p w14:paraId="25A76138" w14:textId="77777777" w:rsidR="009A45D6" w:rsidRPr="005A761B" w:rsidRDefault="009A45D6" w:rsidP="00A975C1">
            <w:pPr>
              <w:rPr>
                <w:rFonts w:cs="Arial"/>
                <w:sz w:val="20"/>
                <w:szCs w:val="20"/>
              </w:rPr>
            </w:pPr>
            <w:r w:rsidRPr="005A761B">
              <w:rPr>
                <w:rFonts w:cs="Arial"/>
                <w:sz w:val="20"/>
                <w:szCs w:val="20"/>
              </w:rPr>
              <w:t>Oferta educativa con visión de desarrollo sostenible, vanguardista, pertinente e innovadora en modalidad escolarizada (presencial), no escolarizada (en línea) y mixta (en línea y presencial).</w:t>
            </w:r>
          </w:p>
        </w:tc>
        <w:tc>
          <w:tcPr>
            <w:tcW w:w="1462" w:type="dxa"/>
            <w:noWrap/>
            <w:vAlign w:val="center"/>
            <w:hideMark/>
          </w:tcPr>
          <w:p w14:paraId="2149677B" w14:textId="77777777" w:rsidR="009A45D6" w:rsidRPr="005A761B" w:rsidRDefault="009A45D6" w:rsidP="009A45D6">
            <w:pPr>
              <w:jc w:val="right"/>
              <w:rPr>
                <w:rFonts w:cs="Arial"/>
                <w:sz w:val="20"/>
                <w:szCs w:val="20"/>
              </w:rPr>
            </w:pPr>
            <w:r w:rsidRPr="005A761B">
              <w:rPr>
                <w:rFonts w:cs="Arial"/>
                <w:sz w:val="20"/>
                <w:szCs w:val="20"/>
              </w:rPr>
              <w:t xml:space="preserve">222,055,344 </w:t>
            </w:r>
          </w:p>
        </w:tc>
      </w:tr>
      <w:tr w:rsidR="009A45D6" w:rsidRPr="005A761B" w14:paraId="6CBCC71F" w14:textId="77777777" w:rsidTr="00866365">
        <w:trPr>
          <w:trHeight w:val="20"/>
        </w:trPr>
        <w:tc>
          <w:tcPr>
            <w:tcW w:w="1696" w:type="dxa"/>
            <w:noWrap/>
            <w:vAlign w:val="center"/>
            <w:hideMark/>
          </w:tcPr>
          <w:p w14:paraId="41322E88" w14:textId="77777777" w:rsidR="009A45D6" w:rsidRPr="005A761B" w:rsidRDefault="009A45D6" w:rsidP="00866365">
            <w:pPr>
              <w:jc w:val="center"/>
              <w:rPr>
                <w:rFonts w:cs="Arial"/>
                <w:sz w:val="20"/>
                <w:szCs w:val="20"/>
              </w:rPr>
            </w:pPr>
            <w:r w:rsidRPr="005A761B">
              <w:rPr>
                <w:rFonts w:cs="Arial"/>
                <w:sz w:val="20"/>
                <w:szCs w:val="20"/>
              </w:rPr>
              <w:t>00701C001A02</w:t>
            </w:r>
          </w:p>
        </w:tc>
        <w:tc>
          <w:tcPr>
            <w:tcW w:w="5670" w:type="dxa"/>
            <w:hideMark/>
          </w:tcPr>
          <w:p w14:paraId="3D2FF631" w14:textId="77777777" w:rsidR="009A45D6" w:rsidRPr="005A761B" w:rsidRDefault="009A45D6" w:rsidP="00A975C1">
            <w:pPr>
              <w:rPr>
                <w:rFonts w:cs="Arial"/>
                <w:sz w:val="20"/>
                <w:szCs w:val="20"/>
              </w:rPr>
            </w:pPr>
            <w:r w:rsidRPr="005A761B">
              <w:rPr>
                <w:rFonts w:cs="Arial"/>
                <w:sz w:val="20"/>
                <w:szCs w:val="20"/>
              </w:rPr>
              <w:t>Atención de matrícula en PE pertinentes, de calidad que incorporan transversalmente el desarrollo sostenible, la perspectiva de género, la inclusión, la mediación tecnológica, la internacionalización, la innovación y emprendimiento, la cultura de paz y la interculturalidad.</w:t>
            </w:r>
          </w:p>
        </w:tc>
        <w:tc>
          <w:tcPr>
            <w:tcW w:w="1462" w:type="dxa"/>
            <w:noWrap/>
            <w:vAlign w:val="center"/>
            <w:hideMark/>
          </w:tcPr>
          <w:p w14:paraId="74048705" w14:textId="77777777" w:rsidR="009A45D6" w:rsidRPr="005A761B" w:rsidRDefault="009A45D6" w:rsidP="009A45D6">
            <w:pPr>
              <w:jc w:val="right"/>
              <w:rPr>
                <w:rFonts w:cs="Arial"/>
                <w:sz w:val="20"/>
                <w:szCs w:val="20"/>
              </w:rPr>
            </w:pPr>
            <w:r w:rsidRPr="005A761B">
              <w:rPr>
                <w:rFonts w:cs="Arial"/>
                <w:sz w:val="20"/>
                <w:szCs w:val="20"/>
              </w:rPr>
              <w:t xml:space="preserve">22,055,344 </w:t>
            </w:r>
          </w:p>
        </w:tc>
      </w:tr>
      <w:tr w:rsidR="009A45D6" w:rsidRPr="005A761B" w14:paraId="502C0BAF" w14:textId="77777777" w:rsidTr="00866365">
        <w:trPr>
          <w:trHeight w:val="20"/>
        </w:trPr>
        <w:tc>
          <w:tcPr>
            <w:tcW w:w="1696" w:type="dxa"/>
            <w:noWrap/>
            <w:vAlign w:val="center"/>
            <w:hideMark/>
          </w:tcPr>
          <w:p w14:paraId="212FD74A" w14:textId="77777777" w:rsidR="009A45D6" w:rsidRPr="005A761B" w:rsidRDefault="009A45D6" w:rsidP="00866365">
            <w:pPr>
              <w:jc w:val="center"/>
              <w:rPr>
                <w:rFonts w:cs="Arial"/>
                <w:sz w:val="20"/>
                <w:szCs w:val="20"/>
              </w:rPr>
            </w:pPr>
            <w:r w:rsidRPr="005A761B">
              <w:rPr>
                <w:rFonts w:cs="Arial"/>
                <w:sz w:val="20"/>
                <w:szCs w:val="20"/>
              </w:rPr>
              <w:t>00701C001A03</w:t>
            </w:r>
          </w:p>
        </w:tc>
        <w:tc>
          <w:tcPr>
            <w:tcW w:w="5670" w:type="dxa"/>
            <w:hideMark/>
          </w:tcPr>
          <w:p w14:paraId="4363026E" w14:textId="77777777" w:rsidR="009A45D6" w:rsidRPr="005A761B" w:rsidRDefault="009A45D6" w:rsidP="00A975C1">
            <w:pPr>
              <w:rPr>
                <w:rFonts w:cs="Arial"/>
                <w:sz w:val="20"/>
                <w:szCs w:val="20"/>
              </w:rPr>
            </w:pPr>
            <w:r w:rsidRPr="005A761B">
              <w:rPr>
                <w:rFonts w:cs="Arial"/>
                <w:sz w:val="20"/>
                <w:szCs w:val="20"/>
              </w:rPr>
              <w:t>Implementación de mecanismos con enfoque interseccional e intercultural que favorecen la trayectoria educativa del estudiantado e incorporan la internacionalización, la transformación digital, cultura de paz, la igualdad de género y la sustentabilidad.</w:t>
            </w:r>
          </w:p>
        </w:tc>
        <w:tc>
          <w:tcPr>
            <w:tcW w:w="1462" w:type="dxa"/>
            <w:noWrap/>
            <w:vAlign w:val="center"/>
            <w:hideMark/>
          </w:tcPr>
          <w:p w14:paraId="486119EA" w14:textId="77777777" w:rsidR="009A45D6" w:rsidRPr="005A761B" w:rsidRDefault="009A45D6" w:rsidP="009A45D6">
            <w:pPr>
              <w:jc w:val="right"/>
              <w:rPr>
                <w:rFonts w:cs="Arial"/>
                <w:sz w:val="20"/>
                <w:szCs w:val="20"/>
              </w:rPr>
            </w:pPr>
            <w:r w:rsidRPr="005A761B">
              <w:rPr>
                <w:rFonts w:cs="Arial"/>
                <w:sz w:val="20"/>
                <w:szCs w:val="20"/>
              </w:rPr>
              <w:t xml:space="preserve">222,055,344 </w:t>
            </w:r>
          </w:p>
        </w:tc>
      </w:tr>
      <w:tr w:rsidR="009A45D6" w:rsidRPr="005A761B" w14:paraId="1F156A50" w14:textId="77777777" w:rsidTr="00866365">
        <w:trPr>
          <w:trHeight w:val="20"/>
        </w:trPr>
        <w:tc>
          <w:tcPr>
            <w:tcW w:w="1696" w:type="dxa"/>
            <w:noWrap/>
            <w:vAlign w:val="center"/>
            <w:hideMark/>
          </w:tcPr>
          <w:p w14:paraId="44C92512" w14:textId="77777777" w:rsidR="009A45D6" w:rsidRPr="005A761B" w:rsidRDefault="009A45D6" w:rsidP="00866365">
            <w:pPr>
              <w:jc w:val="center"/>
              <w:rPr>
                <w:rFonts w:cs="Arial"/>
                <w:sz w:val="20"/>
                <w:szCs w:val="20"/>
              </w:rPr>
            </w:pPr>
            <w:r w:rsidRPr="005A761B">
              <w:rPr>
                <w:rFonts w:cs="Arial"/>
                <w:sz w:val="20"/>
                <w:szCs w:val="20"/>
              </w:rPr>
              <w:t>00701C001A04</w:t>
            </w:r>
          </w:p>
        </w:tc>
        <w:tc>
          <w:tcPr>
            <w:tcW w:w="5670" w:type="dxa"/>
            <w:hideMark/>
          </w:tcPr>
          <w:p w14:paraId="739FFDFA" w14:textId="77777777" w:rsidR="009A45D6" w:rsidRPr="005A761B" w:rsidRDefault="009A45D6" w:rsidP="00A975C1">
            <w:pPr>
              <w:rPr>
                <w:rFonts w:cs="Arial"/>
                <w:sz w:val="20"/>
                <w:szCs w:val="20"/>
              </w:rPr>
            </w:pPr>
            <w:r w:rsidRPr="005A761B">
              <w:rPr>
                <w:rFonts w:cs="Arial"/>
                <w:sz w:val="20"/>
                <w:szCs w:val="20"/>
              </w:rPr>
              <w:t>Diversificación de las actividades de formación integral en todas sus dimensiones para enriquecer la experiencia estudiantil.</w:t>
            </w:r>
          </w:p>
        </w:tc>
        <w:tc>
          <w:tcPr>
            <w:tcW w:w="1462" w:type="dxa"/>
            <w:noWrap/>
            <w:vAlign w:val="center"/>
            <w:hideMark/>
          </w:tcPr>
          <w:p w14:paraId="5BDF42E0" w14:textId="77777777" w:rsidR="009A45D6" w:rsidRPr="005A761B" w:rsidRDefault="009A45D6" w:rsidP="009A45D6">
            <w:pPr>
              <w:jc w:val="right"/>
              <w:rPr>
                <w:rFonts w:cs="Arial"/>
                <w:sz w:val="20"/>
                <w:szCs w:val="20"/>
              </w:rPr>
            </w:pPr>
            <w:r w:rsidRPr="005A761B">
              <w:rPr>
                <w:rFonts w:cs="Arial"/>
                <w:sz w:val="20"/>
                <w:szCs w:val="20"/>
              </w:rPr>
              <w:t xml:space="preserve">157,058,497 </w:t>
            </w:r>
          </w:p>
        </w:tc>
      </w:tr>
      <w:tr w:rsidR="009A45D6" w:rsidRPr="005A761B" w14:paraId="499E46B1" w14:textId="77777777" w:rsidTr="00866365">
        <w:trPr>
          <w:trHeight w:val="20"/>
        </w:trPr>
        <w:tc>
          <w:tcPr>
            <w:tcW w:w="1696" w:type="dxa"/>
            <w:noWrap/>
            <w:vAlign w:val="center"/>
            <w:hideMark/>
          </w:tcPr>
          <w:p w14:paraId="139C37DC" w14:textId="77777777" w:rsidR="009A45D6" w:rsidRPr="005A761B" w:rsidRDefault="009A45D6" w:rsidP="00866365">
            <w:pPr>
              <w:jc w:val="center"/>
              <w:rPr>
                <w:rFonts w:cs="Arial"/>
                <w:sz w:val="20"/>
                <w:szCs w:val="20"/>
              </w:rPr>
            </w:pPr>
            <w:r w:rsidRPr="005A761B">
              <w:rPr>
                <w:rFonts w:cs="Arial"/>
                <w:sz w:val="20"/>
                <w:szCs w:val="20"/>
              </w:rPr>
              <w:t>00701C002A01</w:t>
            </w:r>
          </w:p>
        </w:tc>
        <w:tc>
          <w:tcPr>
            <w:tcW w:w="5670" w:type="dxa"/>
            <w:hideMark/>
          </w:tcPr>
          <w:p w14:paraId="6B17C09F" w14:textId="77777777" w:rsidR="009A45D6" w:rsidRPr="005A761B" w:rsidRDefault="009A45D6" w:rsidP="00A975C1">
            <w:pPr>
              <w:rPr>
                <w:rFonts w:cs="Arial"/>
                <w:sz w:val="20"/>
                <w:szCs w:val="20"/>
              </w:rPr>
            </w:pPr>
            <w:r w:rsidRPr="005A761B">
              <w:rPr>
                <w:rFonts w:cs="Arial"/>
                <w:sz w:val="20"/>
                <w:szCs w:val="20"/>
              </w:rPr>
              <w:t xml:space="preserve">Articulación con los sectores que integran la </w:t>
            </w:r>
            <w:proofErr w:type="spellStart"/>
            <w:r w:rsidRPr="005A761B">
              <w:rPr>
                <w:rFonts w:cs="Arial"/>
                <w:sz w:val="20"/>
                <w:szCs w:val="20"/>
              </w:rPr>
              <w:t>pentahélice</w:t>
            </w:r>
            <w:proofErr w:type="spellEnd"/>
            <w:r w:rsidRPr="005A761B">
              <w:rPr>
                <w:rFonts w:cs="Arial"/>
                <w:sz w:val="20"/>
                <w:szCs w:val="20"/>
              </w:rPr>
              <w:t>.</w:t>
            </w:r>
          </w:p>
        </w:tc>
        <w:tc>
          <w:tcPr>
            <w:tcW w:w="1462" w:type="dxa"/>
            <w:noWrap/>
            <w:vAlign w:val="center"/>
            <w:hideMark/>
          </w:tcPr>
          <w:p w14:paraId="09457B77" w14:textId="77777777" w:rsidR="009A45D6" w:rsidRPr="005A761B" w:rsidRDefault="009A45D6" w:rsidP="009A45D6">
            <w:pPr>
              <w:jc w:val="right"/>
              <w:rPr>
                <w:rFonts w:cs="Arial"/>
                <w:sz w:val="20"/>
                <w:szCs w:val="20"/>
              </w:rPr>
            </w:pPr>
            <w:r w:rsidRPr="005A761B">
              <w:rPr>
                <w:rFonts w:cs="Arial"/>
                <w:sz w:val="20"/>
                <w:szCs w:val="20"/>
              </w:rPr>
              <w:t xml:space="preserve">222,055,345 </w:t>
            </w:r>
          </w:p>
        </w:tc>
      </w:tr>
      <w:tr w:rsidR="009A45D6" w:rsidRPr="005A761B" w14:paraId="59B1DE44" w14:textId="77777777" w:rsidTr="00866365">
        <w:trPr>
          <w:trHeight w:val="20"/>
        </w:trPr>
        <w:tc>
          <w:tcPr>
            <w:tcW w:w="1696" w:type="dxa"/>
            <w:noWrap/>
            <w:vAlign w:val="center"/>
            <w:hideMark/>
          </w:tcPr>
          <w:p w14:paraId="580AD28F" w14:textId="77777777" w:rsidR="009A45D6" w:rsidRPr="005A761B" w:rsidRDefault="009A45D6" w:rsidP="00866365">
            <w:pPr>
              <w:jc w:val="center"/>
              <w:rPr>
                <w:rFonts w:cs="Arial"/>
                <w:sz w:val="20"/>
                <w:szCs w:val="20"/>
              </w:rPr>
            </w:pPr>
            <w:r w:rsidRPr="005A761B">
              <w:rPr>
                <w:rFonts w:cs="Arial"/>
                <w:sz w:val="20"/>
                <w:szCs w:val="20"/>
              </w:rPr>
              <w:t>00701C002A02</w:t>
            </w:r>
          </w:p>
        </w:tc>
        <w:tc>
          <w:tcPr>
            <w:tcW w:w="5670" w:type="dxa"/>
            <w:hideMark/>
          </w:tcPr>
          <w:p w14:paraId="323CA51F" w14:textId="77777777" w:rsidR="009A45D6" w:rsidRPr="005A761B" w:rsidRDefault="009A45D6" w:rsidP="00A975C1">
            <w:pPr>
              <w:rPr>
                <w:rFonts w:cs="Arial"/>
                <w:sz w:val="20"/>
                <w:szCs w:val="20"/>
              </w:rPr>
            </w:pPr>
            <w:r w:rsidRPr="005A761B">
              <w:rPr>
                <w:rFonts w:cs="Arial"/>
                <w:sz w:val="20"/>
                <w:szCs w:val="20"/>
              </w:rPr>
              <w:t xml:space="preserve">Incorporación del profesorado por horas en investigaciones que atienden problemáticas socio ambientales con impacto en los sectores de la </w:t>
            </w:r>
            <w:proofErr w:type="spellStart"/>
            <w:r w:rsidRPr="005A761B">
              <w:rPr>
                <w:rFonts w:cs="Arial"/>
                <w:sz w:val="20"/>
                <w:szCs w:val="20"/>
              </w:rPr>
              <w:t>pentahélice</w:t>
            </w:r>
            <w:proofErr w:type="spellEnd"/>
            <w:r w:rsidRPr="005A761B">
              <w:rPr>
                <w:rFonts w:cs="Arial"/>
                <w:sz w:val="20"/>
                <w:szCs w:val="20"/>
              </w:rPr>
              <w:t>, con enfoque interseccional y la perspectiva de género.</w:t>
            </w:r>
          </w:p>
        </w:tc>
        <w:tc>
          <w:tcPr>
            <w:tcW w:w="1462" w:type="dxa"/>
            <w:noWrap/>
            <w:vAlign w:val="center"/>
            <w:hideMark/>
          </w:tcPr>
          <w:p w14:paraId="5B9762B0" w14:textId="77777777" w:rsidR="009A45D6" w:rsidRPr="005A761B" w:rsidRDefault="009A45D6" w:rsidP="009A45D6">
            <w:pPr>
              <w:jc w:val="right"/>
              <w:rPr>
                <w:rFonts w:cs="Arial"/>
                <w:sz w:val="20"/>
                <w:szCs w:val="20"/>
              </w:rPr>
            </w:pPr>
            <w:r w:rsidRPr="005A761B">
              <w:rPr>
                <w:rFonts w:cs="Arial"/>
                <w:sz w:val="20"/>
                <w:szCs w:val="20"/>
              </w:rPr>
              <w:t xml:space="preserve">222,055,345 </w:t>
            </w:r>
          </w:p>
        </w:tc>
      </w:tr>
      <w:tr w:rsidR="009A45D6" w:rsidRPr="005A761B" w14:paraId="0B0D0CD3" w14:textId="77777777" w:rsidTr="00866365">
        <w:trPr>
          <w:trHeight w:val="20"/>
        </w:trPr>
        <w:tc>
          <w:tcPr>
            <w:tcW w:w="1696" w:type="dxa"/>
            <w:noWrap/>
            <w:vAlign w:val="center"/>
            <w:hideMark/>
          </w:tcPr>
          <w:p w14:paraId="17A8B8DD" w14:textId="77777777" w:rsidR="009A45D6" w:rsidRPr="005A761B" w:rsidRDefault="009A45D6" w:rsidP="00866365">
            <w:pPr>
              <w:jc w:val="center"/>
              <w:rPr>
                <w:rFonts w:cs="Arial"/>
                <w:sz w:val="20"/>
                <w:szCs w:val="20"/>
              </w:rPr>
            </w:pPr>
            <w:r w:rsidRPr="005A761B">
              <w:rPr>
                <w:rFonts w:cs="Arial"/>
                <w:sz w:val="20"/>
                <w:szCs w:val="20"/>
              </w:rPr>
              <w:t>00701C002A03</w:t>
            </w:r>
          </w:p>
        </w:tc>
        <w:tc>
          <w:tcPr>
            <w:tcW w:w="5670" w:type="dxa"/>
            <w:hideMark/>
          </w:tcPr>
          <w:p w14:paraId="3EC8A7D0" w14:textId="77777777" w:rsidR="009A45D6" w:rsidRPr="005A761B" w:rsidRDefault="009A45D6" w:rsidP="00A975C1">
            <w:pPr>
              <w:rPr>
                <w:rFonts w:cs="Arial"/>
                <w:sz w:val="20"/>
                <w:szCs w:val="20"/>
              </w:rPr>
            </w:pPr>
            <w:r w:rsidRPr="005A761B">
              <w:rPr>
                <w:rFonts w:cs="Arial"/>
                <w:sz w:val="20"/>
                <w:szCs w:val="20"/>
              </w:rPr>
              <w:t>Incremento de la productividad científica en plataformas con reconocimiento internacional.</w:t>
            </w:r>
          </w:p>
        </w:tc>
        <w:tc>
          <w:tcPr>
            <w:tcW w:w="1462" w:type="dxa"/>
            <w:noWrap/>
            <w:vAlign w:val="center"/>
            <w:hideMark/>
          </w:tcPr>
          <w:p w14:paraId="32DAB2E0" w14:textId="77777777" w:rsidR="009A45D6" w:rsidRPr="005A761B" w:rsidRDefault="009A45D6" w:rsidP="009A45D6">
            <w:pPr>
              <w:jc w:val="right"/>
              <w:rPr>
                <w:rFonts w:cs="Arial"/>
                <w:sz w:val="20"/>
                <w:szCs w:val="20"/>
              </w:rPr>
            </w:pPr>
            <w:r w:rsidRPr="005A761B">
              <w:rPr>
                <w:rFonts w:cs="Arial"/>
                <w:sz w:val="20"/>
                <w:szCs w:val="20"/>
              </w:rPr>
              <w:t xml:space="preserve">222,055,345 </w:t>
            </w:r>
          </w:p>
        </w:tc>
      </w:tr>
      <w:tr w:rsidR="009A45D6" w:rsidRPr="005A761B" w14:paraId="6D8D8845" w14:textId="77777777" w:rsidTr="00866365">
        <w:trPr>
          <w:trHeight w:val="20"/>
        </w:trPr>
        <w:tc>
          <w:tcPr>
            <w:tcW w:w="1696" w:type="dxa"/>
            <w:noWrap/>
            <w:vAlign w:val="center"/>
            <w:hideMark/>
          </w:tcPr>
          <w:p w14:paraId="0EB1BF24" w14:textId="77777777" w:rsidR="009A45D6" w:rsidRPr="005A761B" w:rsidRDefault="009A45D6" w:rsidP="00866365">
            <w:pPr>
              <w:jc w:val="center"/>
              <w:rPr>
                <w:rFonts w:cs="Arial"/>
                <w:sz w:val="20"/>
                <w:szCs w:val="20"/>
              </w:rPr>
            </w:pPr>
            <w:r w:rsidRPr="005A761B">
              <w:rPr>
                <w:rFonts w:cs="Arial"/>
                <w:sz w:val="20"/>
                <w:szCs w:val="20"/>
              </w:rPr>
              <w:t>00701C002A04</w:t>
            </w:r>
          </w:p>
        </w:tc>
        <w:tc>
          <w:tcPr>
            <w:tcW w:w="5670" w:type="dxa"/>
            <w:hideMark/>
          </w:tcPr>
          <w:p w14:paraId="53FE7C4D" w14:textId="77777777" w:rsidR="009A45D6" w:rsidRPr="005A761B" w:rsidRDefault="009A45D6" w:rsidP="00A975C1">
            <w:pPr>
              <w:rPr>
                <w:rFonts w:cs="Arial"/>
                <w:sz w:val="20"/>
                <w:szCs w:val="20"/>
              </w:rPr>
            </w:pPr>
            <w:r w:rsidRPr="005A761B">
              <w:rPr>
                <w:rFonts w:cs="Arial"/>
                <w:sz w:val="20"/>
                <w:szCs w:val="20"/>
              </w:rPr>
              <w:t>Fortalecimiento de actividades y proyectos de investigación con la participación estudiantil.</w:t>
            </w:r>
          </w:p>
        </w:tc>
        <w:tc>
          <w:tcPr>
            <w:tcW w:w="1462" w:type="dxa"/>
            <w:noWrap/>
            <w:vAlign w:val="center"/>
            <w:hideMark/>
          </w:tcPr>
          <w:p w14:paraId="64F386F6" w14:textId="77777777" w:rsidR="009A45D6" w:rsidRPr="005A761B" w:rsidRDefault="009A45D6" w:rsidP="009A45D6">
            <w:pPr>
              <w:jc w:val="right"/>
              <w:rPr>
                <w:rFonts w:cs="Arial"/>
                <w:sz w:val="20"/>
                <w:szCs w:val="20"/>
              </w:rPr>
            </w:pPr>
            <w:r w:rsidRPr="005A761B">
              <w:rPr>
                <w:rFonts w:cs="Arial"/>
                <w:sz w:val="20"/>
                <w:szCs w:val="20"/>
              </w:rPr>
              <w:t xml:space="preserve">222,055,345 </w:t>
            </w:r>
          </w:p>
        </w:tc>
      </w:tr>
      <w:tr w:rsidR="009A45D6" w:rsidRPr="005A761B" w14:paraId="2832CE71" w14:textId="77777777" w:rsidTr="00866365">
        <w:trPr>
          <w:trHeight w:val="20"/>
        </w:trPr>
        <w:tc>
          <w:tcPr>
            <w:tcW w:w="1696" w:type="dxa"/>
            <w:noWrap/>
            <w:vAlign w:val="center"/>
            <w:hideMark/>
          </w:tcPr>
          <w:p w14:paraId="69B1B766" w14:textId="77777777" w:rsidR="009A45D6" w:rsidRPr="005A761B" w:rsidRDefault="009A45D6" w:rsidP="00866365">
            <w:pPr>
              <w:jc w:val="center"/>
              <w:rPr>
                <w:rFonts w:cs="Arial"/>
                <w:sz w:val="20"/>
                <w:szCs w:val="20"/>
              </w:rPr>
            </w:pPr>
            <w:r w:rsidRPr="005A761B">
              <w:rPr>
                <w:rFonts w:cs="Arial"/>
                <w:sz w:val="20"/>
                <w:szCs w:val="20"/>
              </w:rPr>
              <w:t>00701C003A01</w:t>
            </w:r>
          </w:p>
        </w:tc>
        <w:tc>
          <w:tcPr>
            <w:tcW w:w="5670" w:type="dxa"/>
            <w:hideMark/>
          </w:tcPr>
          <w:p w14:paraId="61D5B977" w14:textId="77777777" w:rsidR="009A45D6" w:rsidRPr="005A761B" w:rsidRDefault="009A45D6" w:rsidP="00A975C1">
            <w:pPr>
              <w:rPr>
                <w:rFonts w:cs="Arial"/>
                <w:sz w:val="20"/>
                <w:szCs w:val="20"/>
              </w:rPr>
            </w:pPr>
            <w:r w:rsidRPr="005A761B">
              <w:rPr>
                <w:rFonts w:cs="Arial"/>
                <w:sz w:val="20"/>
                <w:szCs w:val="20"/>
              </w:rPr>
              <w:t>Articulación de las funciones de extensión y vinculación para garantizar la atención de las necesidades de los sectores institucional, social y productivo.</w:t>
            </w:r>
          </w:p>
        </w:tc>
        <w:tc>
          <w:tcPr>
            <w:tcW w:w="1462" w:type="dxa"/>
            <w:noWrap/>
            <w:vAlign w:val="center"/>
            <w:hideMark/>
          </w:tcPr>
          <w:p w14:paraId="5F38FC45" w14:textId="77777777" w:rsidR="009A45D6" w:rsidRPr="005A761B" w:rsidRDefault="009A45D6" w:rsidP="009A45D6">
            <w:pPr>
              <w:jc w:val="right"/>
              <w:rPr>
                <w:rFonts w:cs="Arial"/>
                <w:sz w:val="20"/>
                <w:szCs w:val="20"/>
              </w:rPr>
            </w:pPr>
            <w:r w:rsidRPr="005A761B">
              <w:rPr>
                <w:rFonts w:cs="Arial"/>
                <w:sz w:val="20"/>
                <w:szCs w:val="20"/>
              </w:rPr>
              <w:t xml:space="preserve">82,788,192 </w:t>
            </w:r>
          </w:p>
        </w:tc>
      </w:tr>
      <w:tr w:rsidR="009A45D6" w:rsidRPr="005A761B" w14:paraId="3BC6BC73" w14:textId="77777777" w:rsidTr="00866365">
        <w:trPr>
          <w:trHeight w:val="20"/>
        </w:trPr>
        <w:tc>
          <w:tcPr>
            <w:tcW w:w="1696" w:type="dxa"/>
            <w:noWrap/>
            <w:vAlign w:val="center"/>
            <w:hideMark/>
          </w:tcPr>
          <w:p w14:paraId="402683B1" w14:textId="77777777" w:rsidR="009A45D6" w:rsidRPr="005A761B" w:rsidRDefault="009A45D6" w:rsidP="00866365">
            <w:pPr>
              <w:jc w:val="center"/>
              <w:rPr>
                <w:rFonts w:cs="Arial"/>
                <w:sz w:val="20"/>
                <w:szCs w:val="20"/>
              </w:rPr>
            </w:pPr>
            <w:r w:rsidRPr="005A761B">
              <w:rPr>
                <w:rFonts w:cs="Arial"/>
                <w:sz w:val="20"/>
                <w:szCs w:val="20"/>
              </w:rPr>
              <w:t>00701C004A01</w:t>
            </w:r>
          </w:p>
        </w:tc>
        <w:tc>
          <w:tcPr>
            <w:tcW w:w="5670" w:type="dxa"/>
            <w:hideMark/>
          </w:tcPr>
          <w:p w14:paraId="2096F173" w14:textId="77777777" w:rsidR="009A45D6" w:rsidRPr="005A761B" w:rsidRDefault="009A45D6" w:rsidP="00A975C1">
            <w:pPr>
              <w:rPr>
                <w:rFonts w:cs="Arial"/>
                <w:sz w:val="20"/>
                <w:szCs w:val="20"/>
              </w:rPr>
            </w:pPr>
            <w:r w:rsidRPr="005A761B">
              <w:rPr>
                <w:rFonts w:cs="Arial"/>
                <w:sz w:val="20"/>
                <w:szCs w:val="20"/>
              </w:rPr>
              <w:t>Gestión institucional optimizada a través de mejora continua de procesos y servicios para la atención de la comunidad universitaria.</w:t>
            </w:r>
          </w:p>
        </w:tc>
        <w:tc>
          <w:tcPr>
            <w:tcW w:w="1462" w:type="dxa"/>
            <w:noWrap/>
            <w:vAlign w:val="center"/>
            <w:hideMark/>
          </w:tcPr>
          <w:p w14:paraId="59B97B94" w14:textId="77777777" w:rsidR="009A45D6" w:rsidRPr="005A761B" w:rsidRDefault="009A45D6" w:rsidP="009A45D6">
            <w:pPr>
              <w:jc w:val="right"/>
              <w:rPr>
                <w:rFonts w:cs="Arial"/>
                <w:sz w:val="20"/>
                <w:szCs w:val="20"/>
              </w:rPr>
            </w:pPr>
            <w:r w:rsidRPr="005A761B">
              <w:rPr>
                <w:rFonts w:cs="Arial"/>
                <w:sz w:val="20"/>
                <w:szCs w:val="20"/>
              </w:rPr>
              <w:t xml:space="preserve">82,788,192 </w:t>
            </w:r>
          </w:p>
        </w:tc>
      </w:tr>
      <w:tr w:rsidR="009A45D6" w:rsidRPr="005A761B" w14:paraId="0EE95F07" w14:textId="77777777" w:rsidTr="00866365">
        <w:trPr>
          <w:trHeight w:val="20"/>
        </w:trPr>
        <w:tc>
          <w:tcPr>
            <w:tcW w:w="1696" w:type="dxa"/>
            <w:noWrap/>
            <w:vAlign w:val="center"/>
            <w:hideMark/>
          </w:tcPr>
          <w:p w14:paraId="52385FE4" w14:textId="77777777" w:rsidR="009A45D6" w:rsidRPr="005A761B" w:rsidRDefault="009A45D6" w:rsidP="00866365">
            <w:pPr>
              <w:jc w:val="center"/>
              <w:rPr>
                <w:rFonts w:cs="Arial"/>
                <w:sz w:val="20"/>
                <w:szCs w:val="20"/>
              </w:rPr>
            </w:pPr>
            <w:r w:rsidRPr="005A761B">
              <w:rPr>
                <w:rFonts w:cs="Arial"/>
                <w:sz w:val="20"/>
                <w:szCs w:val="20"/>
              </w:rPr>
              <w:t>00701C004A02</w:t>
            </w:r>
          </w:p>
        </w:tc>
        <w:tc>
          <w:tcPr>
            <w:tcW w:w="5670" w:type="dxa"/>
            <w:hideMark/>
          </w:tcPr>
          <w:p w14:paraId="57C39F0B" w14:textId="77777777" w:rsidR="009A45D6" w:rsidRPr="005A761B" w:rsidRDefault="009A45D6" w:rsidP="00A975C1">
            <w:pPr>
              <w:rPr>
                <w:rFonts w:cs="Arial"/>
                <w:sz w:val="20"/>
                <w:szCs w:val="20"/>
              </w:rPr>
            </w:pPr>
            <w:r w:rsidRPr="005A761B">
              <w:rPr>
                <w:rFonts w:cs="Arial"/>
                <w:sz w:val="20"/>
                <w:szCs w:val="20"/>
              </w:rPr>
              <w:t>Gestión de archivos organizados con criterios estandarizados y herramientas que garantizan el resguardo, conservación, preservación y acceso a la información.</w:t>
            </w:r>
          </w:p>
        </w:tc>
        <w:tc>
          <w:tcPr>
            <w:tcW w:w="1462" w:type="dxa"/>
            <w:noWrap/>
            <w:vAlign w:val="center"/>
            <w:hideMark/>
          </w:tcPr>
          <w:p w14:paraId="06B95472" w14:textId="77777777" w:rsidR="009A45D6" w:rsidRPr="005A761B" w:rsidRDefault="009A45D6" w:rsidP="009A45D6">
            <w:pPr>
              <w:jc w:val="right"/>
              <w:rPr>
                <w:rFonts w:cs="Arial"/>
                <w:sz w:val="20"/>
                <w:szCs w:val="20"/>
              </w:rPr>
            </w:pPr>
            <w:r w:rsidRPr="005A761B">
              <w:rPr>
                <w:rFonts w:cs="Arial"/>
                <w:sz w:val="20"/>
                <w:szCs w:val="20"/>
              </w:rPr>
              <w:t xml:space="preserve">82,788,192 </w:t>
            </w:r>
          </w:p>
        </w:tc>
      </w:tr>
      <w:tr w:rsidR="009A45D6" w:rsidRPr="005A761B" w14:paraId="5D476822" w14:textId="77777777" w:rsidTr="00866365">
        <w:trPr>
          <w:trHeight w:val="20"/>
        </w:trPr>
        <w:tc>
          <w:tcPr>
            <w:tcW w:w="1696" w:type="dxa"/>
            <w:noWrap/>
            <w:vAlign w:val="center"/>
            <w:hideMark/>
          </w:tcPr>
          <w:p w14:paraId="29EF3934" w14:textId="77777777" w:rsidR="009A45D6" w:rsidRPr="005A761B" w:rsidRDefault="009A45D6" w:rsidP="00866365">
            <w:pPr>
              <w:jc w:val="center"/>
              <w:rPr>
                <w:rFonts w:cs="Arial"/>
                <w:sz w:val="20"/>
                <w:szCs w:val="20"/>
              </w:rPr>
            </w:pPr>
            <w:r w:rsidRPr="005A761B">
              <w:rPr>
                <w:rFonts w:cs="Arial"/>
                <w:sz w:val="20"/>
                <w:szCs w:val="20"/>
              </w:rPr>
              <w:t>00701C004A03</w:t>
            </w:r>
          </w:p>
        </w:tc>
        <w:tc>
          <w:tcPr>
            <w:tcW w:w="5670" w:type="dxa"/>
            <w:hideMark/>
          </w:tcPr>
          <w:p w14:paraId="5972596E" w14:textId="77777777" w:rsidR="009A45D6" w:rsidRPr="005A761B" w:rsidRDefault="009A45D6" w:rsidP="00A975C1">
            <w:pPr>
              <w:rPr>
                <w:rFonts w:cs="Arial"/>
                <w:sz w:val="20"/>
                <w:szCs w:val="20"/>
              </w:rPr>
            </w:pPr>
            <w:r w:rsidRPr="005A761B">
              <w:rPr>
                <w:rFonts w:cs="Arial"/>
                <w:sz w:val="20"/>
                <w:szCs w:val="20"/>
              </w:rPr>
              <w:t>Infraestructura suficiente para la demanda de educación media superior y superior atendida para el desarrollo académico, docente, cultural, científico, deportivo y de gestión.</w:t>
            </w:r>
          </w:p>
        </w:tc>
        <w:tc>
          <w:tcPr>
            <w:tcW w:w="1462" w:type="dxa"/>
            <w:noWrap/>
            <w:vAlign w:val="center"/>
            <w:hideMark/>
          </w:tcPr>
          <w:p w14:paraId="12DDAD20" w14:textId="77777777" w:rsidR="009A45D6" w:rsidRPr="005A761B" w:rsidRDefault="009A45D6" w:rsidP="009A45D6">
            <w:pPr>
              <w:jc w:val="right"/>
              <w:rPr>
                <w:rFonts w:cs="Arial"/>
                <w:sz w:val="20"/>
                <w:szCs w:val="20"/>
              </w:rPr>
            </w:pPr>
            <w:r w:rsidRPr="005A761B">
              <w:rPr>
                <w:rFonts w:cs="Arial"/>
                <w:sz w:val="20"/>
                <w:szCs w:val="20"/>
              </w:rPr>
              <w:t xml:space="preserve">34,464,777 </w:t>
            </w:r>
          </w:p>
        </w:tc>
      </w:tr>
      <w:tr w:rsidR="009A45D6" w:rsidRPr="005A761B" w14:paraId="06B9BAE5" w14:textId="77777777" w:rsidTr="00866365">
        <w:trPr>
          <w:trHeight w:val="20"/>
        </w:trPr>
        <w:tc>
          <w:tcPr>
            <w:tcW w:w="1696" w:type="dxa"/>
            <w:noWrap/>
            <w:vAlign w:val="center"/>
            <w:hideMark/>
          </w:tcPr>
          <w:p w14:paraId="1772D372" w14:textId="77777777" w:rsidR="009A45D6" w:rsidRPr="005A761B" w:rsidRDefault="009A45D6" w:rsidP="00866365">
            <w:pPr>
              <w:jc w:val="center"/>
              <w:rPr>
                <w:rFonts w:cs="Arial"/>
                <w:sz w:val="20"/>
                <w:szCs w:val="20"/>
              </w:rPr>
            </w:pPr>
            <w:r w:rsidRPr="005A761B">
              <w:rPr>
                <w:rFonts w:cs="Arial"/>
                <w:sz w:val="20"/>
                <w:szCs w:val="20"/>
              </w:rPr>
              <w:t>00701C004A04</w:t>
            </w:r>
          </w:p>
        </w:tc>
        <w:tc>
          <w:tcPr>
            <w:tcW w:w="5670" w:type="dxa"/>
            <w:hideMark/>
          </w:tcPr>
          <w:p w14:paraId="2B266FE4" w14:textId="77777777" w:rsidR="009A45D6" w:rsidRPr="005A761B" w:rsidRDefault="009A45D6" w:rsidP="00A975C1">
            <w:pPr>
              <w:rPr>
                <w:rFonts w:cs="Arial"/>
                <w:sz w:val="20"/>
                <w:szCs w:val="20"/>
              </w:rPr>
            </w:pPr>
            <w:r w:rsidRPr="005A761B">
              <w:rPr>
                <w:rFonts w:cs="Arial"/>
                <w:sz w:val="20"/>
                <w:szCs w:val="20"/>
              </w:rPr>
              <w:t xml:space="preserve">Marco normativo institucional actualizado que asegura la vigencia, pertinencia y alineación con los principios de </w:t>
            </w:r>
            <w:r w:rsidRPr="005A761B">
              <w:rPr>
                <w:rFonts w:cs="Arial"/>
                <w:sz w:val="20"/>
                <w:szCs w:val="20"/>
              </w:rPr>
              <w:lastRenderedPageBreak/>
              <w:t>sostenibilidad, inclusión, igualdad de género, cultura de paz, eficiencia y transparencia.</w:t>
            </w:r>
          </w:p>
        </w:tc>
        <w:tc>
          <w:tcPr>
            <w:tcW w:w="1462" w:type="dxa"/>
            <w:noWrap/>
            <w:vAlign w:val="center"/>
            <w:hideMark/>
          </w:tcPr>
          <w:p w14:paraId="7C9F4F7F" w14:textId="77777777" w:rsidR="009A45D6" w:rsidRPr="005A761B" w:rsidRDefault="009A45D6" w:rsidP="009A45D6">
            <w:pPr>
              <w:jc w:val="right"/>
              <w:rPr>
                <w:rFonts w:cs="Arial"/>
                <w:sz w:val="20"/>
                <w:szCs w:val="20"/>
              </w:rPr>
            </w:pPr>
            <w:r w:rsidRPr="005A761B">
              <w:rPr>
                <w:rFonts w:cs="Arial"/>
                <w:sz w:val="20"/>
                <w:szCs w:val="20"/>
              </w:rPr>
              <w:lastRenderedPageBreak/>
              <w:t xml:space="preserve">82,788,192 </w:t>
            </w:r>
          </w:p>
        </w:tc>
      </w:tr>
      <w:tr w:rsidR="009A45D6" w:rsidRPr="005A761B" w14:paraId="723D85B6" w14:textId="77777777" w:rsidTr="00866365">
        <w:trPr>
          <w:trHeight w:val="20"/>
        </w:trPr>
        <w:tc>
          <w:tcPr>
            <w:tcW w:w="1696" w:type="dxa"/>
            <w:noWrap/>
            <w:vAlign w:val="center"/>
            <w:hideMark/>
          </w:tcPr>
          <w:p w14:paraId="1E438B21" w14:textId="77777777" w:rsidR="009A45D6" w:rsidRPr="005A761B" w:rsidRDefault="009A45D6" w:rsidP="00866365">
            <w:pPr>
              <w:jc w:val="center"/>
              <w:rPr>
                <w:rFonts w:cs="Arial"/>
                <w:sz w:val="20"/>
                <w:szCs w:val="20"/>
              </w:rPr>
            </w:pPr>
            <w:r w:rsidRPr="005A761B">
              <w:rPr>
                <w:rFonts w:cs="Arial"/>
                <w:sz w:val="20"/>
                <w:szCs w:val="20"/>
              </w:rPr>
              <w:t>00701C004A05</w:t>
            </w:r>
          </w:p>
        </w:tc>
        <w:tc>
          <w:tcPr>
            <w:tcW w:w="5670" w:type="dxa"/>
            <w:hideMark/>
          </w:tcPr>
          <w:p w14:paraId="203D43B6" w14:textId="77777777" w:rsidR="009A45D6" w:rsidRPr="005A761B" w:rsidRDefault="009A45D6" w:rsidP="00A975C1">
            <w:pPr>
              <w:rPr>
                <w:rFonts w:cs="Arial"/>
                <w:sz w:val="20"/>
                <w:szCs w:val="20"/>
              </w:rPr>
            </w:pPr>
            <w:r w:rsidRPr="005A761B">
              <w:rPr>
                <w:rFonts w:cs="Arial"/>
                <w:sz w:val="20"/>
                <w:szCs w:val="20"/>
              </w:rPr>
              <w:t>Adecuación de la normativa e instrumentos de apoyo para la gestión universitaria con principios de sostenibilidad, inclusión, igualdad de género, cultura de paz, eficiencia y transparencia.</w:t>
            </w:r>
          </w:p>
        </w:tc>
        <w:tc>
          <w:tcPr>
            <w:tcW w:w="1462" w:type="dxa"/>
            <w:noWrap/>
            <w:vAlign w:val="center"/>
            <w:hideMark/>
          </w:tcPr>
          <w:p w14:paraId="695B64F9" w14:textId="77777777" w:rsidR="009A45D6" w:rsidRPr="005A761B" w:rsidRDefault="009A45D6" w:rsidP="009A45D6">
            <w:pPr>
              <w:jc w:val="right"/>
              <w:rPr>
                <w:rFonts w:cs="Arial"/>
                <w:sz w:val="20"/>
                <w:szCs w:val="20"/>
              </w:rPr>
            </w:pPr>
            <w:r w:rsidRPr="005A761B">
              <w:rPr>
                <w:rFonts w:cs="Arial"/>
                <w:sz w:val="20"/>
                <w:szCs w:val="20"/>
              </w:rPr>
              <w:t xml:space="preserve">82,788,192 </w:t>
            </w:r>
          </w:p>
        </w:tc>
      </w:tr>
      <w:tr w:rsidR="009A45D6" w:rsidRPr="005A761B" w14:paraId="3052B22B" w14:textId="77777777" w:rsidTr="00866365">
        <w:trPr>
          <w:trHeight w:val="20"/>
        </w:trPr>
        <w:tc>
          <w:tcPr>
            <w:tcW w:w="1696" w:type="dxa"/>
            <w:noWrap/>
            <w:vAlign w:val="center"/>
            <w:hideMark/>
          </w:tcPr>
          <w:p w14:paraId="3D3F8E7A" w14:textId="77777777" w:rsidR="009A45D6" w:rsidRPr="005A761B" w:rsidRDefault="009A45D6" w:rsidP="00866365">
            <w:pPr>
              <w:jc w:val="center"/>
              <w:rPr>
                <w:rFonts w:cs="Arial"/>
                <w:sz w:val="20"/>
                <w:szCs w:val="20"/>
              </w:rPr>
            </w:pPr>
            <w:r w:rsidRPr="005A761B">
              <w:rPr>
                <w:rFonts w:cs="Arial"/>
                <w:sz w:val="20"/>
                <w:szCs w:val="20"/>
              </w:rPr>
              <w:t>00701C004A06</w:t>
            </w:r>
          </w:p>
        </w:tc>
        <w:tc>
          <w:tcPr>
            <w:tcW w:w="5670" w:type="dxa"/>
            <w:hideMark/>
          </w:tcPr>
          <w:p w14:paraId="4A49C5CC" w14:textId="77777777" w:rsidR="009A45D6" w:rsidRPr="005A761B" w:rsidRDefault="009A45D6" w:rsidP="00A975C1">
            <w:pPr>
              <w:rPr>
                <w:rFonts w:cs="Arial"/>
                <w:sz w:val="20"/>
                <w:szCs w:val="20"/>
              </w:rPr>
            </w:pPr>
            <w:r w:rsidRPr="005A761B">
              <w:rPr>
                <w:rFonts w:cs="Arial"/>
                <w:sz w:val="20"/>
                <w:szCs w:val="20"/>
              </w:rPr>
              <w:t>Sistema integral de control y evaluación fortalecido, que garantiza el cumplimiento normativo, la supervisión eficaz y la toma de decisiones informadas basadas en resultados.</w:t>
            </w:r>
          </w:p>
        </w:tc>
        <w:tc>
          <w:tcPr>
            <w:tcW w:w="1462" w:type="dxa"/>
            <w:noWrap/>
            <w:vAlign w:val="center"/>
            <w:hideMark/>
          </w:tcPr>
          <w:p w14:paraId="0B35F708" w14:textId="77777777" w:rsidR="009A45D6" w:rsidRPr="005A761B" w:rsidRDefault="009A45D6" w:rsidP="009A45D6">
            <w:pPr>
              <w:jc w:val="right"/>
              <w:rPr>
                <w:rFonts w:cs="Arial"/>
                <w:sz w:val="20"/>
                <w:szCs w:val="20"/>
              </w:rPr>
            </w:pPr>
            <w:r w:rsidRPr="005A761B">
              <w:rPr>
                <w:rFonts w:cs="Arial"/>
                <w:sz w:val="20"/>
                <w:szCs w:val="20"/>
              </w:rPr>
              <w:t xml:space="preserve">222,055,344 </w:t>
            </w:r>
          </w:p>
        </w:tc>
      </w:tr>
      <w:tr w:rsidR="009A45D6" w:rsidRPr="005A761B" w14:paraId="2CB7D03C" w14:textId="77777777" w:rsidTr="00866365">
        <w:trPr>
          <w:trHeight w:val="20"/>
        </w:trPr>
        <w:tc>
          <w:tcPr>
            <w:tcW w:w="1696" w:type="dxa"/>
            <w:noWrap/>
            <w:vAlign w:val="center"/>
            <w:hideMark/>
          </w:tcPr>
          <w:p w14:paraId="6F89E14D" w14:textId="77777777" w:rsidR="009A45D6" w:rsidRPr="005A761B" w:rsidRDefault="009A45D6" w:rsidP="00866365">
            <w:pPr>
              <w:jc w:val="center"/>
              <w:rPr>
                <w:rFonts w:cs="Arial"/>
                <w:sz w:val="20"/>
                <w:szCs w:val="20"/>
              </w:rPr>
            </w:pPr>
            <w:r w:rsidRPr="005A761B">
              <w:rPr>
                <w:rFonts w:cs="Arial"/>
                <w:sz w:val="20"/>
                <w:szCs w:val="20"/>
              </w:rPr>
              <w:t>00701C004A07</w:t>
            </w:r>
          </w:p>
        </w:tc>
        <w:tc>
          <w:tcPr>
            <w:tcW w:w="5670" w:type="dxa"/>
            <w:hideMark/>
          </w:tcPr>
          <w:p w14:paraId="17954455" w14:textId="77777777" w:rsidR="009A45D6" w:rsidRPr="005A761B" w:rsidRDefault="009A45D6" w:rsidP="00A975C1">
            <w:pPr>
              <w:rPr>
                <w:rFonts w:cs="Arial"/>
                <w:sz w:val="20"/>
                <w:szCs w:val="20"/>
              </w:rPr>
            </w:pPr>
            <w:r w:rsidRPr="005A761B">
              <w:rPr>
                <w:rFonts w:cs="Arial"/>
                <w:sz w:val="20"/>
                <w:szCs w:val="20"/>
              </w:rPr>
              <w:t>Participación para el desarrollo institucional y conducción de la política educativa.</w:t>
            </w:r>
          </w:p>
        </w:tc>
        <w:tc>
          <w:tcPr>
            <w:tcW w:w="1462" w:type="dxa"/>
            <w:noWrap/>
            <w:vAlign w:val="center"/>
            <w:hideMark/>
          </w:tcPr>
          <w:p w14:paraId="546B2002" w14:textId="77777777" w:rsidR="009A45D6" w:rsidRPr="005A761B" w:rsidRDefault="009A45D6" w:rsidP="009A45D6">
            <w:pPr>
              <w:jc w:val="right"/>
              <w:rPr>
                <w:rFonts w:cs="Arial"/>
                <w:sz w:val="20"/>
                <w:szCs w:val="20"/>
              </w:rPr>
            </w:pPr>
            <w:r w:rsidRPr="005A761B">
              <w:rPr>
                <w:rFonts w:cs="Arial"/>
                <w:sz w:val="20"/>
                <w:szCs w:val="20"/>
              </w:rPr>
              <w:t xml:space="preserve">222,055,344 </w:t>
            </w:r>
          </w:p>
        </w:tc>
      </w:tr>
      <w:tr w:rsidR="009A45D6" w:rsidRPr="005A761B" w14:paraId="1CEE48AE" w14:textId="77777777" w:rsidTr="00866365">
        <w:trPr>
          <w:trHeight w:val="20"/>
        </w:trPr>
        <w:tc>
          <w:tcPr>
            <w:tcW w:w="1696" w:type="dxa"/>
            <w:noWrap/>
            <w:vAlign w:val="center"/>
            <w:hideMark/>
          </w:tcPr>
          <w:p w14:paraId="22BC49AB" w14:textId="77777777" w:rsidR="009A45D6" w:rsidRPr="005A761B" w:rsidRDefault="009A45D6" w:rsidP="00866365">
            <w:pPr>
              <w:jc w:val="center"/>
              <w:rPr>
                <w:rFonts w:cs="Arial"/>
                <w:sz w:val="20"/>
                <w:szCs w:val="20"/>
              </w:rPr>
            </w:pPr>
            <w:r w:rsidRPr="005A761B">
              <w:rPr>
                <w:rFonts w:cs="Arial"/>
                <w:sz w:val="20"/>
                <w:szCs w:val="20"/>
              </w:rPr>
              <w:t>00701C004A08</w:t>
            </w:r>
          </w:p>
        </w:tc>
        <w:tc>
          <w:tcPr>
            <w:tcW w:w="5670" w:type="dxa"/>
            <w:hideMark/>
          </w:tcPr>
          <w:p w14:paraId="2C62DD9E" w14:textId="77777777" w:rsidR="009A45D6" w:rsidRPr="005A761B" w:rsidRDefault="009A45D6" w:rsidP="00A975C1">
            <w:pPr>
              <w:rPr>
                <w:rFonts w:cs="Arial"/>
                <w:sz w:val="20"/>
                <w:szCs w:val="20"/>
              </w:rPr>
            </w:pPr>
            <w:r w:rsidRPr="005A761B">
              <w:rPr>
                <w:rFonts w:cs="Arial"/>
                <w:sz w:val="20"/>
                <w:szCs w:val="20"/>
              </w:rPr>
              <w:t>Fortalecimiento de la gestión financiera mediante procesos integrados, alineados a prioridades estratégicas, que aseguran la sostenibilidad operativa y el uso eficiente de los recursos públicos.</w:t>
            </w:r>
          </w:p>
        </w:tc>
        <w:tc>
          <w:tcPr>
            <w:tcW w:w="1462" w:type="dxa"/>
            <w:noWrap/>
            <w:vAlign w:val="center"/>
            <w:hideMark/>
          </w:tcPr>
          <w:p w14:paraId="67DCCE96" w14:textId="77777777" w:rsidR="009A45D6" w:rsidRPr="005A761B" w:rsidRDefault="009A45D6" w:rsidP="009A45D6">
            <w:pPr>
              <w:jc w:val="right"/>
              <w:rPr>
                <w:rFonts w:cs="Arial"/>
                <w:sz w:val="20"/>
                <w:szCs w:val="20"/>
              </w:rPr>
            </w:pPr>
            <w:r w:rsidRPr="005A761B">
              <w:rPr>
                <w:rFonts w:cs="Arial"/>
                <w:sz w:val="20"/>
                <w:szCs w:val="20"/>
              </w:rPr>
              <w:t xml:space="preserve">200,000,000 </w:t>
            </w:r>
          </w:p>
        </w:tc>
      </w:tr>
      <w:tr w:rsidR="009A45D6" w:rsidRPr="005A761B" w14:paraId="7B678946" w14:textId="77777777" w:rsidTr="00866365">
        <w:trPr>
          <w:trHeight w:val="20"/>
        </w:trPr>
        <w:tc>
          <w:tcPr>
            <w:tcW w:w="1696" w:type="dxa"/>
            <w:noWrap/>
            <w:vAlign w:val="center"/>
            <w:hideMark/>
          </w:tcPr>
          <w:p w14:paraId="7C66FC2C" w14:textId="77777777" w:rsidR="009A45D6" w:rsidRPr="005A761B" w:rsidRDefault="009A45D6" w:rsidP="00866365">
            <w:pPr>
              <w:jc w:val="center"/>
              <w:rPr>
                <w:rFonts w:cs="Arial"/>
                <w:sz w:val="20"/>
                <w:szCs w:val="20"/>
              </w:rPr>
            </w:pPr>
            <w:r w:rsidRPr="005A761B">
              <w:rPr>
                <w:rFonts w:cs="Arial"/>
                <w:sz w:val="20"/>
                <w:szCs w:val="20"/>
              </w:rPr>
              <w:t>00801C001A01</w:t>
            </w:r>
          </w:p>
        </w:tc>
        <w:tc>
          <w:tcPr>
            <w:tcW w:w="5670" w:type="dxa"/>
            <w:hideMark/>
          </w:tcPr>
          <w:p w14:paraId="15E51055" w14:textId="77777777" w:rsidR="009A45D6" w:rsidRPr="005A761B" w:rsidRDefault="009A45D6" w:rsidP="00A975C1">
            <w:pPr>
              <w:rPr>
                <w:rFonts w:cs="Arial"/>
                <w:sz w:val="20"/>
                <w:szCs w:val="20"/>
              </w:rPr>
            </w:pPr>
            <w:r w:rsidRPr="005A761B">
              <w:rPr>
                <w:rFonts w:cs="Arial"/>
                <w:sz w:val="20"/>
                <w:szCs w:val="20"/>
              </w:rPr>
              <w:t>Promoción de la oferta educativa.</w:t>
            </w:r>
          </w:p>
        </w:tc>
        <w:tc>
          <w:tcPr>
            <w:tcW w:w="1462" w:type="dxa"/>
            <w:noWrap/>
            <w:vAlign w:val="center"/>
            <w:hideMark/>
          </w:tcPr>
          <w:p w14:paraId="0FB05989" w14:textId="77777777" w:rsidR="009A45D6" w:rsidRPr="005A761B" w:rsidRDefault="009A45D6" w:rsidP="009A45D6">
            <w:pPr>
              <w:jc w:val="right"/>
              <w:rPr>
                <w:rFonts w:cs="Arial"/>
                <w:sz w:val="20"/>
                <w:szCs w:val="20"/>
              </w:rPr>
            </w:pPr>
            <w:r w:rsidRPr="005A761B">
              <w:rPr>
                <w:rFonts w:cs="Arial"/>
                <w:sz w:val="20"/>
                <w:szCs w:val="20"/>
              </w:rPr>
              <w:t xml:space="preserve">7,000,000 </w:t>
            </w:r>
          </w:p>
        </w:tc>
      </w:tr>
      <w:tr w:rsidR="009A45D6" w:rsidRPr="005A761B" w14:paraId="202297B5" w14:textId="77777777" w:rsidTr="00866365">
        <w:trPr>
          <w:trHeight w:val="20"/>
        </w:trPr>
        <w:tc>
          <w:tcPr>
            <w:tcW w:w="1696" w:type="dxa"/>
            <w:noWrap/>
            <w:vAlign w:val="center"/>
            <w:hideMark/>
          </w:tcPr>
          <w:p w14:paraId="4E0A3E96" w14:textId="77777777" w:rsidR="009A45D6" w:rsidRPr="005A761B" w:rsidRDefault="009A45D6" w:rsidP="00866365">
            <w:pPr>
              <w:jc w:val="center"/>
              <w:rPr>
                <w:rFonts w:cs="Arial"/>
                <w:sz w:val="20"/>
                <w:szCs w:val="20"/>
              </w:rPr>
            </w:pPr>
            <w:r w:rsidRPr="005A761B">
              <w:rPr>
                <w:rFonts w:cs="Arial"/>
                <w:sz w:val="20"/>
                <w:szCs w:val="20"/>
              </w:rPr>
              <w:t>00801C001A02</w:t>
            </w:r>
          </w:p>
        </w:tc>
        <w:tc>
          <w:tcPr>
            <w:tcW w:w="5670" w:type="dxa"/>
            <w:hideMark/>
          </w:tcPr>
          <w:p w14:paraId="7A0FD994" w14:textId="77777777" w:rsidR="009A45D6" w:rsidRPr="005A761B" w:rsidRDefault="009A45D6" w:rsidP="00A975C1">
            <w:pPr>
              <w:rPr>
                <w:rFonts w:cs="Arial"/>
                <w:sz w:val="20"/>
                <w:szCs w:val="20"/>
              </w:rPr>
            </w:pPr>
            <w:r w:rsidRPr="005A761B">
              <w:rPr>
                <w:rFonts w:cs="Arial"/>
                <w:sz w:val="20"/>
                <w:szCs w:val="20"/>
              </w:rPr>
              <w:t>Evaluación y selección de aspirantes.</w:t>
            </w:r>
          </w:p>
        </w:tc>
        <w:tc>
          <w:tcPr>
            <w:tcW w:w="1462" w:type="dxa"/>
            <w:noWrap/>
            <w:vAlign w:val="center"/>
            <w:hideMark/>
          </w:tcPr>
          <w:p w14:paraId="4D1B01D8" w14:textId="77777777" w:rsidR="009A45D6" w:rsidRPr="005A761B" w:rsidRDefault="009A45D6" w:rsidP="009A45D6">
            <w:pPr>
              <w:jc w:val="right"/>
              <w:rPr>
                <w:rFonts w:cs="Arial"/>
                <w:sz w:val="20"/>
                <w:szCs w:val="20"/>
              </w:rPr>
            </w:pPr>
            <w:r w:rsidRPr="005A761B">
              <w:rPr>
                <w:rFonts w:cs="Arial"/>
                <w:sz w:val="20"/>
                <w:szCs w:val="20"/>
              </w:rPr>
              <w:t xml:space="preserve">100,000 </w:t>
            </w:r>
          </w:p>
        </w:tc>
      </w:tr>
      <w:tr w:rsidR="009A45D6" w:rsidRPr="005A761B" w14:paraId="541DE900" w14:textId="77777777" w:rsidTr="00866365">
        <w:trPr>
          <w:trHeight w:val="20"/>
        </w:trPr>
        <w:tc>
          <w:tcPr>
            <w:tcW w:w="1696" w:type="dxa"/>
            <w:noWrap/>
            <w:vAlign w:val="center"/>
            <w:hideMark/>
          </w:tcPr>
          <w:p w14:paraId="6A22C53B" w14:textId="77777777" w:rsidR="009A45D6" w:rsidRPr="005A761B" w:rsidRDefault="009A45D6" w:rsidP="00866365">
            <w:pPr>
              <w:jc w:val="center"/>
              <w:rPr>
                <w:rFonts w:cs="Arial"/>
                <w:sz w:val="20"/>
                <w:szCs w:val="20"/>
              </w:rPr>
            </w:pPr>
            <w:r w:rsidRPr="005A761B">
              <w:rPr>
                <w:rFonts w:cs="Arial"/>
                <w:sz w:val="20"/>
                <w:szCs w:val="20"/>
              </w:rPr>
              <w:t>00801C001A03</w:t>
            </w:r>
          </w:p>
        </w:tc>
        <w:tc>
          <w:tcPr>
            <w:tcW w:w="5670" w:type="dxa"/>
            <w:hideMark/>
          </w:tcPr>
          <w:p w14:paraId="52F55767" w14:textId="77777777" w:rsidR="009A45D6" w:rsidRPr="005A761B" w:rsidRDefault="009A45D6" w:rsidP="00A975C1">
            <w:pPr>
              <w:rPr>
                <w:rFonts w:cs="Arial"/>
                <w:sz w:val="20"/>
                <w:szCs w:val="20"/>
              </w:rPr>
            </w:pPr>
            <w:r w:rsidRPr="005A761B">
              <w:rPr>
                <w:rFonts w:cs="Arial"/>
                <w:sz w:val="20"/>
                <w:szCs w:val="20"/>
              </w:rPr>
              <w:t>Inscripción, reinscripción de estudiantes.</w:t>
            </w:r>
          </w:p>
        </w:tc>
        <w:tc>
          <w:tcPr>
            <w:tcW w:w="1462" w:type="dxa"/>
            <w:noWrap/>
            <w:vAlign w:val="center"/>
            <w:hideMark/>
          </w:tcPr>
          <w:p w14:paraId="2926E4A2"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56D90CA3" w14:textId="77777777" w:rsidTr="00866365">
        <w:trPr>
          <w:trHeight w:val="20"/>
        </w:trPr>
        <w:tc>
          <w:tcPr>
            <w:tcW w:w="1696" w:type="dxa"/>
            <w:noWrap/>
            <w:vAlign w:val="center"/>
            <w:hideMark/>
          </w:tcPr>
          <w:p w14:paraId="1A809026" w14:textId="77777777" w:rsidR="009A45D6" w:rsidRPr="005A761B" w:rsidRDefault="009A45D6" w:rsidP="00866365">
            <w:pPr>
              <w:jc w:val="center"/>
              <w:rPr>
                <w:rFonts w:cs="Arial"/>
                <w:sz w:val="20"/>
                <w:szCs w:val="20"/>
              </w:rPr>
            </w:pPr>
            <w:r w:rsidRPr="005A761B">
              <w:rPr>
                <w:rFonts w:cs="Arial"/>
                <w:sz w:val="20"/>
                <w:szCs w:val="20"/>
              </w:rPr>
              <w:t>00801C001A04</w:t>
            </w:r>
          </w:p>
        </w:tc>
        <w:tc>
          <w:tcPr>
            <w:tcW w:w="5670" w:type="dxa"/>
            <w:hideMark/>
          </w:tcPr>
          <w:p w14:paraId="5126D1E7" w14:textId="77777777" w:rsidR="009A45D6" w:rsidRPr="005A761B" w:rsidRDefault="009A45D6" w:rsidP="00A975C1">
            <w:pPr>
              <w:rPr>
                <w:rFonts w:cs="Arial"/>
                <w:sz w:val="20"/>
                <w:szCs w:val="20"/>
              </w:rPr>
            </w:pPr>
            <w:r w:rsidRPr="005A761B">
              <w:rPr>
                <w:rFonts w:cs="Arial"/>
                <w:sz w:val="20"/>
                <w:szCs w:val="20"/>
              </w:rPr>
              <w:t>Desarrollo de programas de atención a estudiantes.</w:t>
            </w:r>
          </w:p>
        </w:tc>
        <w:tc>
          <w:tcPr>
            <w:tcW w:w="1462" w:type="dxa"/>
            <w:noWrap/>
            <w:vAlign w:val="center"/>
            <w:hideMark/>
          </w:tcPr>
          <w:p w14:paraId="594F6B6D" w14:textId="77777777" w:rsidR="009A45D6" w:rsidRPr="005A761B" w:rsidRDefault="009A45D6" w:rsidP="009A45D6">
            <w:pPr>
              <w:jc w:val="right"/>
              <w:rPr>
                <w:rFonts w:cs="Arial"/>
                <w:sz w:val="20"/>
                <w:szCs w:val="20"/>
              </w:rPr>
            </w:pPr>
            <w:r w:rsidRPr="005A761B">
              <w:rPr>
                <w:rFonts w:cs="Arial"/>
                <w:sz w:val="20"/>
                <w:szCs w:val="20"/>
              </w:rPr>
              <w:t xml:space="preserve">50,000 </w:t>
            </w:r>
          </w:p>
        </w:tc>
      </w:tr>
      <w:tr w:rsidR="009A45D6" w:rsidRPr="005A761B" w14:paraId="4343F748" w14:textId="77777777" w:rsidTr="00866365">
        <w:trPr>
          <w:trHeight w:val="20"/>
        </w:trPr>
        <w:tc>
          <w:tcPr>
            <w:tcW w:w="1696" w:type="dxa"/>
            <w:noWrap/>
            <w:vAlign w:val="center"/>
            <w:hideMark/>
          </w:tcPr>
          <w:p w14:paraId="5FC6B376" w14:textId="77777777" w:rsidR="009A45D6" w:rsidRPr="005A761B" w:rsidRDefault="009A45D6" w:rsidP="00866365">
            <w:pPr>
              <w:jc w:val="center"/>
              <w:rPr>
                <w:rFonts w:cs="Arial"/>
                <w:sz w:val="20"/>
                <w:szCs w:val="20"/>
              </w:rPr>
            </w:pPr>
            <w:r w:rsidRPr="005A761B">
              <w:rPr>
                <w:rFonts w:cs="Arial"/>
                <w:sz w:val="20"/>
                <w:szCs w:val="20"/>
              </w:rPr>
              <w:t>00801C002A01</w:t>
            </w:r>
          </w:p>
        </w:tc>
        <w:tc>
          <w:tcPr>
            <w:tcW w:w="5670" w:type="dxa"/>
            <w:hideMark/>
          </w:tcPr>
          <w:p w14:paraId="64DFA56F" w14:textId="77777777" w:rsidR="009A45D6" w:rsidRPr="005A761B" w:rsidRDefault="009A45D6" w:rsidP="00A975C1">
            <w:pPr>
              <w:rPr>
                <w:rFonts w:cs="Arial"/>
                <w:sz w:val="20"/>
                <w:szCs w:val="20"/>
              </w:rPr>
            </w:pPr>
            <w:r w:rsidRPr="005A761B">
              <w:rPr>
                <w:rFonts w:cs="Arial"/>
                <w:sz w:val="20"/>
                <w:szCs w:val="20"/>
              </w:rPr>
              <w:t>Realización de proyectos de investigación, aplicación del conocimiento y de desarrollo tecnológico.</w:t>
            </w:r>
          </w:p>
        </w:tc>
        <w:tc>
          <w:tcPr>
            <w:tcW w:w="1462" w:type="dxa"/>
            <w:noWrap/>
            <w:vAlign w:val="center"/>
            <w:hideMark/>
          </w:tcPr>
          <w:p w14:paraId="72DA7EEB" w14:textId="77777777" w:rsidR="009A45D6" w:rsidRPr="005A761B" w:rsidRDefault="009A45D6" w:rsidP="009A45D6">
            <w:pPr>
              <w:jc w:val="right"/>
              <w:rPr>
                <w:rFonts w:cs="Arial"/>
                <w:sz w:val="20"/>
                <w:szCs w:val="20"/>
              </w:rPr>
            </w:pPr>
            <w:r w:rsidRPr="005A761B">
              <w:rPr>
                <w:rFonts w:cs="Arial"/>
                <w:sz w:val="20"/>
                <w:szCs w:val="20"/>
              </w:rPr>
              <w:t xml:space="preserve">187,162 </w:t>
            </w:r>
          </w:p>
        </w:tc>
      </w:tr>
      <w:tr w:rsidR="009A45D6" w:rsidRPr="005A761B" w14:paraId="00421DEC" w14:textId="77777777" w:rsidTr="00866365">
        <w:trPr>
          <w:trHeight w:val="20"/>
        </w:trPr>
        <w:tc>
          <w:tcPr>
            <w:tcW w:w="1696" w:type="dxa"/>
            <w:noWrap/>
            <w:vAlign w:val="center"/>
            <w:hideMark/>
          </w:tcPr>
          <w:p w14:paraId="21724D04" w14:textId="77777777" w:rsidR="009A45D6" w:rsidRPr="005A761B" w:rsidRDefault="009A45D6" w:rsidP="00866365">
            <w:pPr>
              <w:jc w:val="center"/>
              <w:rPr>
                <w:rFonts w:cs="Arial"/>
                <w:sz w:val="20"/>
                <w:szCs w:val="20"/>
              </w:rPr>
            </w:pPr>
            <w:r w:rsidRPr="005A761B">
              <w:rPr>
                <w:rFonts w:cs="Arial"/>
                <w:sz w:val="20"/>
                <w:szCs w:val="20"/>
              </w:rPr>
              <w:t>00801C002A02</w:t>
            </w:r>
          </w:p>
        </w:tc>
        <w:tc>
          <w:tcPr>
            <w:tcW w:w="5670" w:type="dxa"/>
            <w:hideMark/>
          </w:tcPr>
          <w:p w14:paraId="39014D59" w14:textId="77777777" w:rsidR="009A45D6" w:rsidRPr="005A761B" w:rsidRDefault="009A45D6" w:rsidP="00A975C1">
            <w:pPr>
              <w:rPr>
                <w:rFonts w:cs="Arial"/>
                <w:sz w:val="20"/>
                <w:szCs w:val="20"/>
              </w:rPr>
            </w:pPr>
            <w:r w:rsidRPr="005A761B">
              <w:rPr>
                <w:rFonts w:cs="Arial"/>
                <w:sz w:val="20"/>
                <w:szCs w:val="20"/>
              </w:rPr>
              <w:t>Porcentaje de docentes evaluados que reciben un reconocimiento por la calidad de su desempeño.</w:t>
            </w:r>
          </w:p>
        </w:tc>
        <w:tc>
          <w:tcPr>
            <w:tcW w:w="1462" w:type="dxa"/>
            <w:noWrap/>
            <w:vAlign w:val="center"/>
            <w:hideMark/>
          </w:tcPr>
          <w:p w14:paraId="02012055" w14:textId="77777777" w:rsidR="009A45D6" w:rsidRPr="005A761B" w:rsidRDefault="009A45D6" w:rsidP="009A45D6">
            <w:pPr>
              <w:jc w:val="right"/>
              <w:rPr>
                <w:rFonts w:cs="Arial"/>
                <w:sz w:val="20"/>
                <w:szCs w:val="20"/>
              </w:rPr>
            </w:pPr>
            <w:r w:rsidRPr="005A761B">
              <w:rPr>
                <w:rFonts w:cs="Arial"/>
                <w:sz w:val="20"/>
                <w:szCs w:val="20"/>
              </w:rPr>
              <w:t xml:space="preserve">187,158 </w:t>
            </w:r>
          </w:p>
        </w:tc>
      </w:tr>
      <w:tr w:rsidR="009A45D6" w:rsidRPr="005A761B" w14:paraId="11B26282" w14:textId="77777777" w:rsidTr="00866365">
        <w:trPr>
          <w:trHeight w:val="20"/>
        </w:trPr>
        <w:tc>
          <w:tcPr>
            <w:tcW w:w="1696" w:type="dxa"/>
            <w:noWrap/>
            <w:vAlign w:val="center"/>
            <w:hideMark/>
          </w:tcPr>
          <w:p w14:paraId="03828D54" w14:textId="77777777" w:rsidR="009A45D6" w:rsidRPr="005A761B" w:rsidRDefault="009A45D6" w:rsidP="00866365">
            <w:pPr>
              <w:jc w:val="center"/>
              <w:rPr>
                <w:rFonts w:cs="Arial"/>
                <w:sz w:val="20"/>
                <w:szCs w:val="20"/>
              </w:rPr>
            </w:pPr>
            <w:r w:rsidRPr="005A761B">
              <w:rPr>
                <w:rFonts w:cs="Arial"/>
                <w:sz w:val="20"/>
                <w:szCs w:val="20"/>
              </w:rPr>
              <w:t>00801C002A03</w:t>
            </w:r>
          </w:p>
        </w:tc>
        <w:tc>
          <w:tcPr>
            <w:tcW w:w="5670" w:type="dxa"/>
            <w:hideMark/>
          </w:tcPr>
          <w:p w14:paraId="42748888" w14:textId="77777777" w:rsidR="009A45D6" w:rsidRPr="005A761B" w:rsidRDefault="009A45D6" w:rsidP="00A975C1">
            <w:pPr>
              <w:rPr>
                <w:rFonts w:cs="Arial"/>
                <w:sz w:val="20"/>
                <w:szCs w:val="20"/>
              </w:rPr>
            </w:pPr>
            <w:r w:rsidRPr="005A761B">
              <w:rPr>
                <w:rFonts w:cs="Arial"/>
                <w:sz w:val="20"/>
                <w:szCs w:val="20"/>
              </w:rPr>
              <w:t>Organización de eventos de capacitación de profesores.</w:t>
            </w:r>
          </w:p>
        </w:tc>
        <w:tc>
          <w:tcPr>
            <w:tcW w:w="1462" w:type="dxa"/>
            <w:noWrap/>
            <w:vAlign w:val="center"/>
            <w:hideMark/>
          </w:tcPr>
          <w:p w14:paraId="0BA69BC4" w14:textId="77777777" w:rsidR="009A45D6" w:rsidRPr="005A761B" w:rsidRDefault="009A45D6" w:rsidP="009A45D6">
            <w:pPr>
              <w:jc w:val="right"/>
              <w:rPr>
                <w:rFonts w:cs="Arial"/>
                <w:sz w:val="20"/>
                <w:szCs w:val="20"/>
              </w:rPr>
            </w:pPr>
            <w:r w:rsidRPr="005A761B">
              <w:rPr>
                <w:rFonts w:cs="Arial"/>
                <w:sz w:val="20"/>
                <w:szCs w:val="20"/>
              </w:rPr>
              <w:t xml:space="preserve">187,158 </w:t>
            </w:r>
          </w:p>
        </w:tc>
      </w:tr>
      <w:tr w:rsidR="009A45D6" w:rsidRPr="005A761B" w14:paraId="7DEC50E2" w14:textId="77777777" w:rsidTr="00866365">
        <w:trPr>
          <w:trHeight w:val="20"/>
        </w:trPr>
        <w:tc>
          <w:tcPr>
            <w:tcW w:w="1696" w:type="dxa"/>
            <w:noWrap/>
            <w:vAlign w:val="center"/>
            <w:hideMark/>
          </w:tcPr>
          <w:p w14:paraId="0379C077" w14:textId="77777777" w:rsidR="009A45D6" w:rsidRPr="005A761B" w:rsidRDefault="009A45D6" w:rsidP="00866365">
            <w:pPr>
              <w:jc w:val="center"/>
              <w:rPr>
                <w:rFonts w:cs="Arial"/>
                <w:sz w:val="20"/>
                <w:szCs w:val="20"/>
              </w:rPr>
            </w:pPr>
            <w:r w:rsidRPr="005A761B">
              <w:rPr>
                <w:rFonts w:cs="Arial"/>
                <w:sz w:val="20"/>
                <w:szCs w:val="20"/>
              </w:rPr>
              <w:t>00801C002A04</w:t>
            </w:r>
          </w:p>
        </w:tc>
        <w:tc>
          <w:tcPr>
            <w:tcW w:w="5670" w:type="dxa"/>
            <w:hideMark/>
          </w:tcPr>
          <w:p w14:paraId="70D94149" w14:textId="77777777" w:rsidR="009A45D6" w:rsidRPr="005A761B" w:rsidRDefault="009A45D6" w:rsidP="00A975C1">
            <w:pPr>
              <w:rPr>
                <w:rFonts w:cs="Arial"/>
                <w:sz w:val="20"/>
                <w:szCs w:val="20"/>
              </w:rPr>
            </w:pPr>
            <w:r w:rsidRPr="005A761B">
              <w:rPr>
                <w:rFonts w:cs="Arial"/>
                <w:sz w:val="20"/>
                <w:szCs w:val="20"/>
              </w:rPr>
              <w:t>Evaluación de reconocimiento al desempeño docente de calidad.</w:t>
            </w:r>
          </w:p>
        </w:tc>
        <w:tc>
          <w:tcPr>
            <w:tcW w:w="1462" w:type="dxa"/>
            <w:noWrap/>
            <w:vAlign w:val="center"/>
            <w:hideMark/>
          </w:tcPr>
          <w:p w14:paraId="59AA863A" w14:textId="77777777" w:rsidR="009A45D6" w:rsidRPr="005A761B" w:rsidRDefault="009A45D6" w:rsidP="009A45D6">
            <w:pPr>
              <w:jc w:val="right"/>
              <w:rPr>
                <w:rFonts w:cs="Arial"/>
                <w:sz w:val="20"/>
                <w:szCs w:val="20"/>
              </w:rPr>
            </w:pPr>
            <w:r w:rsidRPr="005A761B">
              <w:rPr>
                <w:rFonts w:cs="Arial"/>
                <w:sz w:val="20"/>
                <w:szCs w:val="20"/>
              </w:rPr>
              <w:t xml:space="preserve">187,158 </w:t>
            </w:r>
          </w:p>
        </w:tc>
      </w:tr>
      <w:tr w:rsidR="009A45D6" w:rsidRPr="005A761B" w14:paraId="08516DBB" w14:textId="77777777" w:rsidTr="00866365">
        <w:trPr>
          <w:trHeight w:val="20"/>
        </w:trPr>
        <w:tc>
          <w:tcPr>
            <w:tcW w:w="1696" w:type="dxa"/>
            <w:noWrap/>
            <w:vAlign w:val="center"/>
            <w:hideMark/>
          </w:tcPr>
          <w:p w14:paraId="6DE7EAEE" w14:textId="77777777" w:rsidR="009A45D6" w:rsidRPr="005A761B" w:rsidRDefault="009A45D6" w:rsidP="00866365">
            <w:pPr>
              <w:jc w:val="center"/>
              <w:rPr>
                <w:rFonts w:cs="Arial"/>
                <w:sz w:val="20"/>
                <w:szCs w:val="20"/>
              </w:rPr>
            </w:pPr>
            <w:r w:rsidRPr="005A761B">
              <w:rPr>
                <w:rFonts w:cs="Arial"/>
                <w:sz w:val="20"/>
                <w:szCs w:val="20"/>
              </w:rPr>
              <w:t>00801C003A01</w:t>
            </w:r>
          </w:p>
        </w:tc>
        <w:tc>
          <w:tcPr>
            <w:tcW w:w="5670" w:type="dxa"/>
            <w:hideMark/>
          </w:tcPr>
          <w:p w14:paraId="752C9DF9" w14:textId="77777777" w:rsidR="009A45D6" w:rsidRPr="005A761B" w:rsidRDefault="009A45D6" w:rsidP="00A975C1">
            <w:pPr>
              <w:rPr>
                <w:rFonts w:cs="Arial"/>
                <w:sz w:val="20"/>
                <w:szCs w:val="20"/>
              </w:rPr>
            </w:pPr>
            <w:r w:rsidRPr="005A761B">
              <w:rPr>
                <w:rFonts w:cs="Arial"/>
                <w:sz w:val="20"/>
                <w:szCs w:val="20"/>
              </w:rPr>
              <w:t>Realización del mantenimiento y equipamiento de espacios educativos.</w:t>
            </w:r>
          </w:p>
        </w:tc>
        <w:tc>
          <w:tcPr>
            <w:tcW w:w="1462" w:type="dxa"/>
            <w:noWrap/>
            <w:vAlign w:val="center"/>
            <w:hideMark/>
          </w:tcPr>
          <w:p w14:paraId="4BB560DA" w14:textId="77777777" w:rsidR="009A45D6" w:rsidRPr="005A761B" w:rsidRDefault="009A45D6" w:rsidP="009A45D6">
            <w:pPr>
              <w:jc w:val="right"/>
              <w:rPr>
                <w:rFonts w:cs="Arial"/>
                <w:sz w:val="20"/>
                <w:szCs w:val="20"/>
              </w:rPr>
            </w:pPr>
            <w:r w:rsidRPr="005A761B">
              <w:rPr>
                <w:rFonts w:cs="Arial"/>
                <w:sz w:val="20"/>
                <w:szCs w:val="20"/>
              </w:rPr>
              <w:t xml:space="preserve">187,158 </w:t>
            </w:r>
          </w:p>
        </w:tc>
      </w:tr>
      <w:tr w:rsidR="009A45D6" w:rsidRPr="005A761B" w14:paraId="28F000DA" w14:textId="77777777" w:rsidTr="00866365">
        <w:trPr>
          <w:trHeight w:val="20"/>
        </w:trPr>
        <w:tc>
          <w:tcPr>
            <w:tcW w:w="1696" w:type="dxa"/>
            <w:noWrap/>
            <w:vAlign w:val="center"/>
            <w:hideMark/>
          </w:tcPr>
          <w:p w14:paraId="36EB4CF1" w14:textId="77777777" w:rsidR="009A45D6" w:rsidRPr="005A761B" w:rsidRDefault="009A45D6" w:rsidP="00866365">
            <w:pPr>
              <w:jc w:val="center"/>
              <w:rPr>
                <w:rFonts w:cs="Arial"/>
                <w:sz w:val="20"/>
                <w:szCs w:val="20"/>
              </w:rPr>
            </w:pPr>
            <w:r w:rsidRPr="005A761B">
              <w:rPr>
                <w:rFonts w:cs="Arial"/>
                <w:sz w:val="20"/>
                <w:szCs w:val="20"/>
              </w:rPr>
              <w:t>00801C003A02</w:t>
            </w:r>
          </w:p>
        </w:tc>
        <w:tc>
          <w:tcPr>
            <w:tcW w:w="5670" w:type="dxa"/>
            <w:hideMark/>
          </w:tcPr>
          <w:p w14:paraId="7BF38141" w14:textId="77777777" w:rsidR="009A45D6" w:rsidRPr="005A761B" w:rsidRDefault="009A45D6" w:rsidP="00A975C1">
            <w:pPr>
              <w:rPr>
                <w:rFonts w:cs="Arial"/>
                <w:sz w:val="20"/>
                <w:szCs w:val="20"/>
              </w:rPr>
            </w:pPr>
            <w:r w:rsidRPr="005A761B">
              <w:rPr>
                <w:rFonts w:cs="Arial"/>
                <w:sz w:val="20"/>
                <w:szCs w:val="20"/>
              </w:rPr>
              <w:t>Atención a las recomendaciones de los organismos evaluadores.</w:t>
            </w:r>
          </w:p>
        </w:tc>
        <w:tc>
          <w:tcPr>
            <w:tcW w:w="1462" w:type="dxa"/>
            <w:noWrap/>
            <w:vAlign w:val="center"/>
            <w:hideMark/>
          </w:tcPr>
          <w:p w14:paraId="47B2944C" w14:textId="77777777" w:rsidR="009A45D6" w:rsidRPr="005A761B" w:rsidRDefault="009A45D6" w:rsidP="009A45D6">
            <w:pPr>
              <w:jc w:val="right"/>
              <w:rPr>
                <w:rFonts w:cs="Arial"/>
                <w:sz w:val="20"/>
                <w:szCs w:val="20"/>
              </w:rPr>
            </w:pPr>
            <w:r w:rsidRPr="005A761B">
              <w:rPr>
                <w:rFonts w:cs="Arial"/>
                <w:sz w:val="20"/>
                <w:szCs w:val="20"/>
              </w:rPr>
              <w:t xml:space="preserve">187,158 </w:t>
            </w:r>
          </w:p>
        </w:tc>
      </w:tr>
      <w:tr w:rsidR="009A45D6" w:rsidRPr="005A761B" w14:paraId="17B407A3" w14:textId="77777777" w:rsidTr="00866365">
        <w:trPr>
          <w:trHeight w:val="20"/>
        </w:trPr>
        <w:tc>
          <w:tcPr>
            <w:tcW w:w="1696" w:type="dxa"/>
            <w:noWrap/>
            <w:vAlign w:val="center"/>
            <w:hideMark/>
          </w:tcPr>
          <w:p w14:paraId="1A5D6B7D" w14:textId="77777777" w:rsidR="009A45D6" w:rsidRPr="005A761B" w:rsidRDefault="009A45D6" w:rsidP="00866365">
            <w:pPr>
              <w:jc w:val="center"/>
              <w:rPr>
                <w:rFonts w:cs="Arial"/>
                <w:sz w:val="20"/>
                <w:szCs w:val="20"/>
              </w:rPr>
            </w:pPr>
            <w:r w:rsidRPr="005A761B">
              <w:rPr>
                <w:rFonts w:cs="Arial"/>
                <w:sz w:val="20"/>
                <w:szCs w:val="20"/>
              </w:rPr>
              <w:t>00801C003A03</w:t>
            </w:r>
          </w:p>
        </w:tc>
        <w:tc>
          <w:tcPr>
            <w:tcW w:w="5670" w:type="dxa"/>
            <w:hideMark/>
          </w:tcPr>
          <w:p w14:paraId="0CF1480C" w14:textId="77777777" w:rsidR="009A45D6" w:rsidRPr="005A761B" w:rsidRDefault="009A45D6" w:rsidP="00A975C1">
            <w:pPr>
              <w:rPr>
                <w:rFonts w:cs="Arial"/>
                <w:sz w:val="20"/>
                <w:szCs w:val="20"/>
              </w:rPr>
            </w:pPr>
            <w:r w:rsidRPr="005A761B">
              <w:rPr>
                <w:rFonts w:cs="Arial"/>
                <w:sz w:val="20"/>
                <w:szCs w:val="20"/>
              </w:rPr>
              <w:t>Atención a las recomendaciones de los organismos certificadores.</w:t>
            </w:r>
          </w:p>
        </w:tc>
        <w:tc>
          <w:tcPr>
            <w:tcW w:w="1462" w:type="dxa"/>
            <w:noWrap/>
            <w:vAlign w:val="center"/>
            <w:hideMark/>
          </w:tcPr>
          <w:p w14:paraId="1F65993A" w14:textId="77777777" w:rsidR="009A45D6" w:rsidRPr="005A761B" w:rsidRDefault="009A45D6" w:rsidP="009A45D6">
            <w:pPr>
              <w:jc w:val="right"/>
              <w:rPr>
                <w:rFonts w:cs="Arial"/>
                <w:sz w:val="20"/>
                <w:szCs w:val="20"/>
              </w:rPr>
            </w:pPr>
            <w:r w:rsidRPr="005A761B">
              <w:rPr>
                <w:rFonts w:cs="Arial"/>
                <w:sz w:val="20"/>
                <w:szCs w:val="20"/>
              </w:rPr>
              <w:t xml:space="preserve">187,158 </w:t>
            </w:r>
          </w:p>
        </w:tc>
      </w:tr>
      <w:tr w:rsidR="009A45D6" w:rsidRPr="005A761B" w14:paraId="594B673C" w14:textId="77777777" w:rsidTr="00866365">
        <w:trPr>
          <w:trHeight w:val="20"/>
        </w:trPr>
        <w:tc>
          <w:tcPr>
            <w:tcW w:w="1696" w:type="dxa"/>
            <w:noWrap/>
            <w:vAlign w:val="center"/>
            <w:hideMark/>
          </w:tcPr>
          <w:p w14:paraId="7095A937" w14:textId="77777777" w:rsidR="009A45D6" w:rsidRPr="005A761B" w:rsidRDefault="009A45D6" w:rsidP="00866365">
            <w:pPr>
              <w:jc w:val="center"/>
              <w:rPr>
                <w:rFonts w:cs="Arial"/>
                <w:sz w:val="20"/>
                <w:szCs w:val="20"/>
              </w:rPr>
            </w:pPr>
            <w:r w:rsidRPr="005A761B">
              <w:rPr>
                <w:rFonts w:cs="Arial"/>
                <w:sz w:val="20"/>
                <w:szCs w:val="20"/>
              </w:rPr>
              <w:t>00801C003A04</w:t>
            </w:r>
          </w:p>
        </w:tc>
        <w:tc>
          <w:tcPr>
            <w:tcW w:w="5670" w:type="dxa"/>
            <w:hideMark/>
          </w:tcPr>
          <w:p w14:paraId="38899B3E" w14:textId="77777777" w:rsidR="009A45D6" w:rsidRPr="005A761B" w:rsidRDefault="009A45D6" w:rsidP="00A975C1">
            <w:pPr>
              <w:rPr>
                <w:rFonts w:cs="Arial"/>
                <w:sz w:val="20"/>
                <w:szCs w:val="20"/>
              </w:rPr>
            </w:pPr>
            <w:r w:rsidRPr="005A761B">
              <w:rPr>
                <w:rFonts w:cs="Arial"/>
                <w:sz w:val="20"/>
                <w:szCs w:val="20"/>
              </w:rPr>
              <w:t>Fortalecer la cooperación y la internacionalización de la enseñanza y la investigación.</w:t>
            </w:r>
          </w:p>
        </w:tc>
        <w:tc>
          <w:tcPr>
            <w:tcW w:w="1462" w:type="dxa"/>
            <w:noWrap/>
            <w:vAlign w:val="center"/>
            <w:hideMark/>
          </w:tcPr>
          <w:p w14:paraId="12156188" w14:textId="77777777" w:rsidR="009A45D6" w:rsidRPr="005A761B" w:rsidRDefault="009A45D6" w:rsidP="009A45D6">
            <w:pPr>
              <w:jc w:val="right"/>
              <w:rPr>
                <w:rFonts w:cs="Arial"/>
                <w:sz w:val="20"/>
                <w:szCs w:val="20"/>
              </w:rPr>
            </w:pPr>
            <w:r w:rsidRPr="005A761B">
              <w:rPr>
                <w:rFonts w:cs="Arial"/>
                <w:sz w:val="20"/>
                <w:szCs w:val="20"/>
              </w:rPr>
              <w:t xml:space="preserve">187,158 </w:t>
            </w:r>
          </w:p>
        </w:tc>
      </w:tr>
      <w:tr w:rsidR="009A45D6" w:rsidRPr="005A761B" w14:paraId="1313DA5F" w14:textId="77777777" w:rsidTr="00866365">
        <w:trPr>
          <w:trHeight w:val="20"/>
        </w:trPr>
        <w:tc>
          <w:tcPr>
            <w:tcW w:w="1696" w:type="dxa"/>
            <w:noWrap/>
            <w:vAlign w:val="center"/>
            <w:hideMark/>
          </w:tcPr>
          <w:p w14:paraId="3CC457EB" w14:textId="77777777" w:rsidR="009A45D6" w:rsidRPr="005A761B" w:rsidRDefault="009A45D6" w:rsidP="00866365">
            <w:pPr>
              <w:jc w:val="center"/>
              <w:rPr>
                <w:rFonts w:cs="Arial"/>
                <w:sz w:val="20"/>
                <w:szCs w:val="20"/>
              </w:rPr>
            </w:pPr>
            <w:r w:rsidRPr="005A761B">
              <w:rPr>
                <w:rFonts w:cs="Arial"/>
                <w:sz w:val="20"/>
                <w:szCs w:val="20"/>
              </w:rPr>
              <w:t>00801C004A01</w:t>
            </w:r>
          </w:p>
        </w:tc>
        <w:tc>
          <w:tcPr>
            <w:tcW w:w="5670" w:type="dxa"/>
            <w:hideMark/>
          </w:tcPr>
          <w:p w14:paraId="536D9428" w14:textId="77777777" w:rsidR="009A45D6" w:rsidRPr="005A761B" w:rsidRDefault="009A45D6" w:rsidP="00A975C1">
            <w:pPr>
              <w:rPr>
                <w:rFonts w:cs="Arial"/>
                <w:sz w:val="20"/>
                <w:szCs w:val="20"/>
              </w:rPr>
            </w:pPr>
            <w:r w:rsidRPr="005A761B">
              <w:rPr>
                <w:rFonts w:cs="Arial"/>
                <w:sz w:val="20"/>
                <w:szCs w:val="20"/>
              </w:rPr>
              <w:t>Prestación de servicio social constitucional.</w:t>
            </w:r>
          </w:p>
        </w:tc>
        <w:tc>
          <w:tcPr>
            <w:tcW w:w="1462" w:type="dxa"/>
            <w:noWrap/>
            <w:vAlign w:val="center"/>
            <w:hideMark/>
          </w:tcPr>
          <w:p w14:paraId="2DD9AECE" w14:textId="77777777" w:rsidR="009A45D6" w:rsidRPr="005A761B" w:rsidRDefault="009A45D6" w:rsidP="009A45D6">
            <w:pPr>
              <w:jc w:val="right"/>
              <w:rPr>
                <w:rFonts w:cs="Arial"/>
                <w:sz w:val="20"/>
                <w:szCs w:val="20"/>
              </w:rPr>
            </w:pPr>
            <w:r w:rsidRPr="005A761B">
              <w:rPr>
                <w:rFonts w:cs="Arial"/>
                <w:sz w:val="20"/>
                <w:szCs w:val="20"/>
              </w:rPr>
              <w:t xml:space="preserve">187,158 </w:t>
            </w:r>
          </w:p>
        </w:tc>
      </w:tr>
      <w:tr w:rsidR="009A45D6" w:rsidRPr="005A761B" w14:paraId="188387AF" w14:textId="77777777" w:rsidTr="00866365">
        <w:trPr>
          <w:trHeight w:val="20"/>
        </w:trPr>
        <w:tc>
          <w:tcPr>
            <w:tcW w:w="1696" w:type="dxa"/>
            <w:noWrap/>
            <w:vAlign w:val="center"/>
            <w:hideMark/>
          </w:tcPr>
          <w:p w14:paraId="7BAD3790" w14:textId="77777777" w:rsidR="009A45D6" w:rsidRPr="005A761B" w:rsidRDefault="009A45D6" w:rsidP="00866365">
            <w:pPr>
              <w:jc w:val="center"/>
              <w:rPr>
                <w:rFonts w:cs="Arial"/>
                <w:sz w:val="20"/>
                <w:szCs w:val="20"/>
              </w:rPr>
            </w:pPr>
            <w:r w:rsidRPr="005A761B">
              <w:rPr>
                <w:rFonts w:cs="Arial"/>
                <w:sz w:val="20"/>
                <w:szCs w:val="20"/>
              </w:rPr>
              <w:t>00801C004A02</w:t>
            </w:r>
          </w:p>
        </w:tc>
        <w:tc>
          <w:tcPr>
            <w:tcW w:w="5670" w:type="dxa"/>
            <w:hideMark/>
          </w:tcPr>
          <w:p w14:paraId="3F399356" w14:textId="77777777" w:rsidR="009A45D6" w:rsidRPr="005A761B" w:rsidRDefault="009A45D6" w:rsidP="00A975C1">
            <w:pPr>
              <w:rPr>
                <w:rFonts w:cs="Arial"/>
                <w:sz w:val="20"/>
                <w:szCs w:val="20"/>
              </w:rPr>
            </w:pPr>
            <w:r w:rsidRPr="005A761B">
              <w:rPr>
                <w:rFonts w:cs="Arial"/>
                <w:sz w:val="20"/>
                <w:szCs w:val="20"/>
              </w:rPr>
              <w:t>Realización de residencias, estadía o práctica profesional.</w:t>
            </w:r>
          </w:p>
        </w:tc>
        <w:tc>
          <w:tcPr>
            <w:tcW w:w="1462" w:type="dxa"/>
            <w:noWrap/>
            <w:vAlign w:val="center"/>
            <w:hideMark/>
          </w:tcPr>
          <w:p w14:paraId="1ED6262E" w14:textId="77777777" w:rsidR="009A45D6" w:rsidRPr="005A761B" w:rsidRDefault="009A45D6" w:rsidP="009A45D6">
            <w:pPr>
              <w:jc w:val="right"/>
              <w:rPr>
                <w:rFonts w:cs="Arial"/>
                <w:sz w:val="20"/>
                <w:szCs w:val="20"/>
              </w:rPr>
            </w:pPr>
            <w:r w:rsidRPr="005A761B">
              <w:rPr>
                <w:rFonts w:cs="Arial"/>
                <w:sz w:val="20"/>
                <w:szCs w:val="20"/>
              </w:rPr>
              <w:t xml:space="preserve">187,158 </w:t>
            </w:r>
          </w:p>
        </w:tc>
      </w:tr>
      <w:tr w:rsidR="009A45D6" w:rsidRPr="005A761B" w14:paraId="729019D3" w14:textId="77777777" w:rsidTr="00866365">
        <w:trPr>
          <w:trHeight w:val="20"/>
        </w:trPr>
        <w:tc>
          <w:tcPr>
            <w:tcW w:w="1696" w:type="dxa"/>
            <w:noWrap/>
            <w:vAlign w:val="center"/>
            <w:hideMark/>
          </w:tcPr>
          <w:p w14:paraId="08F8F74E" w14:textId="77777777" w:rsidR="009A45D6" w:rsidRPr="005A761B" w:rsidRDefault="009A45D6" w:rsidP="00866365">
            <w:pPr>
              <w:jc w:val="center"/>
              <w:rPr>
                <w:rFonts w:cs="Arial"/>
                <w:sz w:val="20"/>
                <w:szCs w:val="20"/>
              </w:rPr>
            </w:pPr>
            <w:r w:rsidRPr="005A761B">
              <w:rPr>
                <w:rFonts w:cs="Arial"/>
                <w:sz w:val="20"/>
                <w:szCs w:val="20"/>
              </w:rPr>
              <w:t>00801C004A03</w:t>
            </w:r>
          </w:p>
        </w:tc>
        <w:tc>
          <w:tcPr>
            <w:tcW w:w="5670" w:type="dxa"/>
            <w:hideMark/>
          </w:tcPr>
          <w:p w14:paraId="52341DB0" w14:textId="77777777" w:rsidR="009A45D6" w:rsidRPr="005A761B" w:rsidRDefault="009A45D6" w:rsidP="00A975C1">
            <w:pPr>
              <w:rPr>
                <w:rFonts w:cs="Arial"/>
                <w:sz w:val="20"/>
                <w:szCs w:val="20"/>
              </w:rPr>
            </w:pPr>
            <w:r w:rsidRPr="005A761B">
              <w:rPr>
                <w:rFonts w:cs="Arial"/>
                <w:sz w:val="20"/>
                <w:szCs w:val="20"/>
              </w:rPr>
              <w:t xml:space="preserve">Participación de estudiantes en programas de </w:t>
            </w:r>
            <w:proofErr w:type="spellStart"/>
            <w:r w:rsidRPr="005A761B">
              <w:rPr>
                <w:rFonts w:cs="Arial"/>
                <w:sz w:val="20"/>
                <w:szCs w:val="20"/>
              </w:rPr>
              <w:t>emprendedurismo</w:t>
            </w:r>
            <w:proofErr w:type="spellEnd"/>
            <w:r w:rsidRPr="005A761B">
              <w:rPr>
                <w:rFonts w:cs="Arial"/>
                <w:sz w:val="20"/>
                <w:szCs w:val="20"/>
              </w:rPr>
              <w:t xml:space="preserve"> e innovación.</w:t>
            </w:r>
          </w:p>
        </w:tc>
        <w:tc>
          <w:tcPr>
            <w:tcW w:w="1462" w:type="dxa"/>
            <w:noWrap/>
            <w:vAlign w:val="center"/>
            <w:hideMark/>
          </w:tcPr>
          <w:p w14:paraId="3463C52D" w14:textId="77777777" w:rsidR="009A45D6" w:rsidRPr="005A761B" w:rsidRDefault="009A45D6" w:rsidP="009A45D6">
            <w:pPr>
              <w:jc w:val="right"/>
              <w:rPr>
                <w:rFonts w:cs="Arial"/>
                <w:sz w:val="20"/>
                <w:szCs w:val="20"/>
              </w:rPr>
            </w:pPr>
            <w:r w:rsidRPr="005A761B">
              <w:rPr>
                <w:rFonts w:cs="Arial"/>
                <w:sz w:val="20"/>
                <w:szCs w:val="20"/>
              </w:rPr>
              <w:t xml:space="preserve">187,158 </w:t>
            </w:r>
          </w:p>
        </w:tc>
      </w:tr>
      <w:tr w:rsidR="009A45D6" w:rsidRPr="005A761B" w14:paraId="06123223" w14:textId="77777777" w:rsidTr="00866365">
        <w:trPr>
          <w:trHeight w:val="20"/>
        </w:trPr>
        <w:tc>
          <w:tcPr>
            <w:tcW w:w="1696" w:type="dxa"/>
            <w:noWrap/>
            <w:vAlign w:val="center"/>
            <w:hideMark/>
          </w:tcPr>
          <w:p w14:paraId="1D3BA2A0" w14:textId="77777777" w:rsidR="009A45D6" w:rsidRPr="005A761B" w:rsidRDefault="009A45D6" w:rsidP="00866365">
            <w:pPr>
              <w:jc w:val="center"/>
              <w:rPr>
                <w:rFonts w:cs="Arial"/>
                <w:sz w:val="20"/>
                <w:szCs w:val="20"/>
              </w:rPr>
            </w:pPr>
            <w:r w:rsidRPr="005A761B">
              <w:rPr>
                <w:rFonts w:cs="Arial"/>
                <w:sz w:val="20"/>
                <w:szCs w:val="20"/>
              </w:rPr>
              <w:t>00801C005A01</w:t>
            </w:r>
          </w:p>
        </w:tc>
        <w:tc>
          <w:tcPr>
            <w:tcW w:w="5670" w:type="dxa"/>
            <w:hideMark/>
          </w:tcPr>
          <w:p w14:paraId="13DA880E" w14:textId="77777777" w:rsidR="009A45D6" w:rsidRPr="005A761B" w:rsidRDefault="009A45D6" w:rsidP="00A975C1">
            <w:pPr>
              <w:rPr>
                <w:rFonts w:cs="Arial"/>
                <w:sz w:val="20"/>
                <w:szCs w:val="20"/>
              </w:rPr>
            </w:pPr>
            <w:r w:rsidRPr="005A761B">
              <w:rPr>
                <w:rFonts w:cs="Arial"/>
                <w:sz w:val="20"/>
                <w:szCs w:val="20"/>
              </w:rPr>
              <w:t>Evaluación de desempeño.</w:t>
            </w:r>
          </w:p>
        </w:tc>
        <w:tc>
          <w:tcPr>
            <w:tcW w:w="1462" w:type="dxa"/>
            <w:noWrap/>
            <w:vAlign w:val="center"/>
            <w:hideMark/>
          </w:tcPr>
          <w:p w14:paraId="41A22FD7" w14:textId="77777777" w:rsidR="009A45D6" w:rsidRPr="005A761B" w:rsidRDefault="009A45D6" w:rsidP="009A45D6">
            <w:pPr>
              <w:jc w:val="right"/>
              <w:rPr>
                <w:rFonts w:cs="Arial"/>
                <w:sz w:val="20"/>
                <w:szCs w:val="20"/>
              </w:rPr>
            </w:pPr>
            <w:r w:rsidRPr="005A761B">
              <w:rPr>
                <w:rFonts w:cs="Arial"/>
                <w:sz w:val="20"/>
                <w:szCs w:val="20"/>
              </w:rPr>
              <w:t xml:space="preserve">187,158 </w:t>
            </w:r>
          </w:p>
        </w:tc>
      </w:tr>
      <w:tr w:rsidR="009A45D6" w:rsidRPr="005A761B" w14:paraId="37D5FE37" w14:textId="77777777" w:rsidTr="00866365">
        <w:trPr>
          <w:trHeight w:val="20"/>
        </w:trPr>
        <w:tc>
          <w:tcPr>
            <w:tcW w:w="1696" w:type="dxa"/>
            <w:noWrap/>
            <w:vAlign w:val="center"/>
            <w:hideMark/>
          </w:tcPr>
          <w:p w14:paraId="031A12D4" w14:textId="77777777" w:rsidR="009A45D6" w:rsidRPr="005A761B" w:rsidRDefault="009A45D6" w:rsidP="00866365">
            <w:pPr>
              <w:jc w:val="center"/>
              <w:rPr>
                <w:rFonts w:cs="Arial"/>
                <w:sz w:val="20"/>
                <w:szCs w:val="20"/>
              </w:rPr>
            </w:pPr>
            <w:r w:rsidRPr="005A761B">
              <w:rPr>
                <w:rFonts w:cs="Arial"/>
                <w:sz w:val="20"/>
                <w:szCs w:val="20"/>
              </w:rPr>
              <w:t>00801C006A01</w:t>
            </w:r>
          </w:p>
        </w:tc>
        <w:tc>
          <w:tcPr>
            <w:tcW w:w="5670" w:type="dxa"/>
            <w:hideMark/>
          </w:tcPr>
          <w:p w14:paraId="1A5105A4" w14:textId="77777777" w:rsidR="009A45D6" w:rsidRPr="005A761B" w:rsidRDefault="009A45D6" w:rsidP="00A975C1">
            <w:pPr>
              <w:rPr>
                <w:rFonts w:cs="Arial"/>
                <w:sz w:val="20"/>
                <w:szCs w:val="20"/>
              </w:rPr>
            </w:pPr>
            <w:r w:rsidRPr="005A761B">
              <w:rPr>
                <w:rFonts w:cs="Arial"/>
                <w:sz w:val="20"/>
                <w:szCs w:val="20"/>
              </w:rPr>
              <w:t>Adquisición de equipamiento para el adecuado funcionamiento de espacios educativos y administrativos de nivel superior.</w:t>
            </w:r>
          </w:p>
        </w:tc>
        <w:tc>
          <w:tcPr>
            <w:tcW w:w="1462" w:type="dxa"/>
            <w:noWrap/>
            <w:vAlign w:val="center"/>
            <w:hideMark/>
          </w:tcPr>
          <w:p w14:paraId="31522804" w14:textId="77777777" w:rsidR="009A45D6" w:rsidRPr="005A761B" w:rsidRDefault="009A45D6" w:rsidP="009A45D6">
            <w:pPr>
              <w:jc w:val="right"/>
              <w:rPr>
                <w:rFonts w:cs="Arial"/>
                <w:sz w:val="20"/>
                <w:szCs w:val="20"/>
              </w:rPr>
            </w:pPr>
            <w:r w:rsidRPr="005A761B">
              <w:rPr>
                <w:rFonts w:cs="Arial"/>
                <w:sz w:val="20"/>
                <w:szCs w:val="20"/>
              </w:rPr>
              <w:t xml:space="preserve">4,000,000 </w:t>
            </w:r>
          </w:p>
        </w:tc>
      </w:tr>
      <w:tr w:rsidR="009A45D6" w:rsidRPr="005A761B" w14:paraId="67827351" w14:textId="77777777" w:rsidTr="00866365">
        <w:trPr>
          <w:trHeight w:val="20"/>
        </w:trPr>
        <w:tc>
          <w:tcPr>
            <w:tcW w:w="1696" w:type="dxa"/>
            <w:noWrap/>
            <w:vAlign w:val="center"/>
            <w:hideMark/>
          </w:tcPr>
          <w:p w14:paraId="278658E0" w14:textId="77777777" w:rsidR="009A45D6" w:rsidRPr="005A761B" w:rsidRDefault="009A45D6" w:rsidP="00866365">
            <w:pPr>
              <w:jc w:val="center"/>
              <w:rPr>
                <w:rFonts w:cs="Arial"/>
                <w:sz w:val="20"/>
                <w:szCs w:val="20"/>
              </w:rPr>
            </w:pPr>
            <w:r w:rsidRPr="005A761B">
              <w:rPr>
                <w:rFonts w:cs="Arial"/>
                <w:sz w:val="20"/>
                <w:szCs w:val="20"/>
              </w:rPr>
              <w:t>00901C001A01</w:t>
            </w:r>
          </w:p>
        </w:tc>
        <w:tc>
          <w:tcPr>
            <w:tcW w:w="5670" w:type="dxa"/>
            <w:hideMark/>
          </w:tcPr>
          <w:p w14:paraId="680C5B7F" w14:textId="77777777" w:rsidR="009A45D6" w:rsidRPr="005A761B" w:rsidRDefault="009A45D6" w:rsidP="00A975C1">
            <w:pPr>
              <w:rPr>
                <w:rFonts w:cs="Arial"/>
                <w:sz w:val="20"/>
                <w:szCs w:val="20"/>
              </w:rPr>
            </w:pPr>
            <w:r w:rsidRPr="005A761B">
              <w:rPr>
                <w:rFonts w:cs="Arial"/>
                <w:sz w:val="20"/>
                <w:szCs w:val="20"/>
              </w:rPr>
              <w:t>Promoción de la oferta educativa.</w:t>
            </w:r>
          </w:p>
        </w:tc>
        <w:tc>
          <w:tcPr>
            <w:tcW w:w="1462" w:type="dxa"/>
            <w:noWrap/>
            <w:vAlign w:val="center"/>
            <w:hideMark/>
          </w:tcPr>
          <w:p w14:paraId="3D1EF3F9" w14:textId="77777777" w:rsidR="009A45D6" w:rsidRPr="005A761B" w:rsidRDefault="009A45D6" w:rsidP="009A45D6">
            <w:pPr>
              <w:jc w:val="right"/>
              <w:rPr>
                <w:rFonts w:cs="Arial"/>
                <w:sz w:val="20"/>
                <w:szCs w:val="20"/>
              </w:rPr>
            </w:pPr>
            <w:r w:rsidRPr="005A761B">
              <w:rPr>
                <w:rFonts w:cs="Arial"/>
                <w:sz w:val="20"/>
                <w:szCs w:val="20"/>
              </w:rPr>
              <w:t xml:space="preserve">27,150 </w:t>
            </w:r>
          </w:p>
        </w:tc>
      </w:tr>
      <w:tr w:rsidR="009A45D6" w:rsidRPr="005A761B" w14:paraId="3FDF18B5" w14:textId="77777777" w:rsidTr="00866365">
        <w:trPr>
          <w:trHeight w:val="20"/>
        </w:trPr>
        <w:tc>
          <w:tcPr>
            <w:tcW w:w="1696" w:type="dxa"/>
            <w:noWrap/>
            <w:vAlign w:val="center"/>
            <w:hideMark/>
          </w:tcPr>
          <w:p w14:paraId="128EDECB" w14:textId="77777777" w:rsidR="009A45D6" w:rsidRPr="005A761B" w:rsidRDefault="009A45D6" w:rsidP="00866365">
            <w:pPr>
              <w:jc w:val="center"/>
              <w:rPr>
                <w:rFonts w:cs="Arial"/>
                <w:sz w:val="20"/>
                <w:szCs w:val="20"/>
              </w:rPr>
            </w:pPr>
            <w:r w:rsidRPr="005A761B">
              <w:rPr>
                <w:rFonts w:cs="Arial"/>
                <w:sz w:val="20"/>
                <w:szCs w:val="20"/>
              </w:rPr>
              <w:t>00901C001A03</w:t>
            </w:r>
          </w:p>
        </w:tc>
        <w:tc>
          <w:tcPr>
            <w:tcW w:w="5670" w:type="dxa"/>
            <w:hideMark/>
          </w:tcPr>
          <w:p w14:paraId="0E05C899" w14:textId="77777777" w:rsidR="009A45D6" w:rsidRPr="005A761B" w:rsidRDefault="009A45D6" w:rsidP="00A975C1">
            <w:pPr>
              <w:rPr>
                <w:rFonts w:cs="Arial"/>
                <w:sz w:val="20"/>
                <w:szCs w:val="20"/>
              </w:rPr>
            </w:pPr>
            <w:r w:rsidRPr="005A761B">
              <w:rPr>
                <w:rFonts w:cs="Arial"/>
                <w:sz w:val="20"/>
                <w:szCs w:val="20"/>
              </w:rPr>
              <w:t>Inscripción y reinscripción de estudiantes.</w:t>
            </w:r>
          </w:p>
        </w:tc>
        <w:tc>
          <w:tcPr>
            <w:tcW w:w="1462" w:type="dxa"/>
            <w:noWrap/>
            <w:vAlign w:val="center"/>
            <w:hideMark/>
          </w:tcPr>
          <w:p w14:paraId="0EED4790" w14:textId="77777777" w:rsidR="009A45D6" w:rsidRPr="005A761B" w:rsidRDefault="009A45D6" w:rsidP="009A45D6">
            <w:pPr>
              <w:jc w:val="right"/>
              <w:rPr>
                <w:rFonts w:cs="Arial"/>
                <w:sz w:val="20"/>
                <w:szCs w:val="20"/>
              </w:rPr>
            </w:pPr>
            <w:r w:rsidRPr="005A761B">
              <w:rPr>
                <w:rFonts w:cs="Arial"/>
                <w:sz w:val="20"/>
                <w:szCs w:val="20"/>
              </w:rPr>
              <w:t xml:space="preserve">7,583 </w:t>
            </w:r>
          </w:p>
        </w:tc>
      </w:tr>
      <w:tr w:rsidR="009A45D6" w:rsidRPr="005A761B" w14:paraId="3FE461C3" w14:textId="77777777" w:rsidTr="00866365">
        <w:trPr>
          <w:trHeight w:val="20"/>
        </w:trPr>
        <w:tc>
          <w:tcPr>
            <w:tcW w:w="1696" w:type="dxa"/>
            <w:noWrap/>
            <w:vAlign w:val="center"/>
            <w:hideMark/>
          </w:tcPr>
          <w:p w14:paraId="6CC3B6D6" w14:textId="77777777" w:rsidR="009A45D6" w:rsidRPr="005A761B" w:rsidRDefault="009A45D6" w:rsidP="00866365">
            <w:pPr>
              <w:jc w:val="center"/>
              <w:rPr>
                <w:rFonts w:cs="Arial"/>
                <w:sz w:val="20"/>
                <w:szCs w:val="20"/>
              </w:rPr>
            </w:pPr>
            <w:r w:rsidRPr="005A761B">
              <w:rPr>
                <w:rFonts w:cs="Arial"/>
                <w:sz w:val="20"/>
                <w:szCs w:val="20"/>
              </w:rPr>
              <w:t>00901C001A04</w:t>
            </w:r>
          </w:p>
        </w:tc>
        <w:tc>
          <w:tcPr>
            <w:tcW w:w="5670" w:type="dxa"/>
            <w:hideMark/>
          </w:tcPr>
          <w:p w14:paraId="2B4A1CD7" w14:textId="77777777" w:rsidR="009A45D6" w:rsidRPr="005A761B" w:rsidRDefault="009A45D6" w:rsidP="00A975C1">
            <w:pPr>
              <w:rPr>
                <w:rFonts w:cs="Arial"/>
                <w:sz w:val="20"/>
                <w:szCs w:val="20"/>
              </w:rPr>
            </w:pPr>
            <w:r w:rsidRPr="005A761B">
              <w:rPr>
                <w:rFonts w:cs="Arial"/>
                <w:sz w:val="20"/>
                <w:szCs w:val="20"/>
              </w:rPr>
              <w:t>Desarrollo de programas de atención a estudiantes.</w:t>
            </w:r>
          </w:p>
        </w:tc>
        <w:tc>
          <w:tcPr>
            <w:tcW w:w="1462" w:type="dxa"/>
            <w:noWrap/>
            <w:vAlign w:val="center"/>
            <w:hideMark/>
          </w:tcPr>
          <w:p w14:paraId="55412990" w14:textId="77777777" w:rsidR="009A45D6" w:rsidRPr="005A761B" w:rsidRDefault="009A45D6" w:rsidP="009A45D6">
            <w:pPr>
              <w:jc w:val="right"/>
              <w:rPr>
                <w:rFonts w:cs="Arial"/>
                <w:sz w:val="20"/>
                <w:szCs w:val="20"/>
              </w:rPr>
            </w:pPr>
            <w:r w:rsidRPr="005A761B">
              <w:rPr>
                <w:rFonts w:cs="Arial"/>
                <w:sz w:val="20"/>
                <w:szCs w:val="20"/>
              </w:rPr>
              <w:t xml:space="preserve">133,287 </w:t>
            </w:r>
          </w:p>
        </w:tc>
      </w:tr>
      <w:tr w:rsidR="009A45D6" w:rsidRPr="005A761B" w14:paraId="5414EF7E" w14:textId="77777777" w:rsidTr="00866365">
        <w:trPr>
          <w:trHeight w:val="20"/>
        </w:trPr>
        <w:tc>
          <w:tcPr>
            <w:tcW w:w="1696" w:type="dxa"/>
            <w:noWrap/>
            <w:vAlign w:val="center"/>
            <w:hideMark/>
          </w:tcPr>
          <w:p w14:paraId="3787579F" w14:textId="77777777" w:rsidR="009A45D6" w:rsidRPr="005A761B" w:rsidRDefault="009A45D6" w:rsidP="00866365">
            <w:pPr>
              <w:jc w:val="center"/>
              <w:rPr>
                <w:rFonts w:cs="Arial"/>
                <w:sz w:val="20"/>
                <w:szCs w:val="20"/>
              </w:rPr>
            </w:pPr>
            <w:r w:rsidRPr="005A761B">
              <w:rPr>
                <w:rFonts w:cs="Arial"/>
                <w:sz w:val="20"/>
                <w:szCs w:val="20"/>
              </w:rPr>
              <w:lastRenderedPageBreak/>
              <w:t>00901C002A01</w:t>
            </w:r>
          </w:p>
        </w:tc>
        <w:tc>
          <w:tcPr>
            <w:tcW w:w="5670" w:type="dxa"/>
            <w:hideMark/>
          </w:tcPr>
          <w:p w14:paraId="5E394A2C" w14:textId="77777777" w:rsidR="009A45D6" w:rsidRPr="005A761B" w:rsidRDefault="009A45D6" w:rsidP="00A975C1">
            <w:pPr>
              <w:rPr>
                <w:rFonts w:cs="Arial"/>
                <w:sz w:val="20"/>
                <w:szCs w:val="20"/>
              </w:rPr>
            </w:pPr>
            <w:r w:rsidRPr="005A761B">
              <w:rPr>
                <w:rFonts w:cs="Arial"/>
                <w:sz w:val="20"/>
                <w:szCs w:val="20"/>
              </w:rPr>
              <w:t>Realización de proyectos de investigación, aplicación del conocimiento y de desarrollo tecnológico.</w:t>
            </w:r>
          </w:p>
        </w:tc>
        <w:tc>
          <w:tcPr>
            <w:tcW w:w="1462" w:type="dxa"/>
            <w:noWrap/>
            <w:vAlign w:val="center"/>
            <w:hideMark/>
          </w:tcPr>
          <w:p w14:paraId="56DF6AE6" w14:textId="77777777" w:rsidR="009A45D6" w:rsidRPr="005A761B" w:rsidRDefault="009A45D6" w:rsidP="009A45D6">
            <w:pPr>
              <w:jc w:val="right"/>
              <w:rPr>
                <w:rFonts w:cs="Arial"/>
                <w:sz w:val="20"/>
                <w:szCs w:val="20"/>
              </w:rPr>
            </w:pPr>
            <w:r w:rsidRPr="005A761B">
              <w:rPr>
                <w:rFonts w:cs="Arial"/>
                <w:sz w:val="20"/>
                <w:szCs w:val="20"/>
              </w:rPr>
              <w:t xml:space="preserve">26,712 </w:t>
            </w:r>
          </w:p>
        </w:tc>
      </w:tr>
      <w:tr w:rsidR="009A45D6" w:rsidRPr="005A761B" w14:paraId="731E029A" w14:textId="77777777" w:rsidTr="00866365">
        <w:trPr>
          <w:trHeight w:val="20"/>
        </w:trPr>
        <w:tc>
          <w:tcPr>
            <w:tcW w:w="1696" w:type="dxa"/>
            <w:noWrap/>
            <w:vAlign w:val="center"/>
            <w:hideMark/>
          </w:tcPr>
          <w:p w14:paraId="42348ADE" w14:textId="77777777" w:rsidR="009A45D6" w:rsidRPr="005A761B" w:rsidRDefault="009A45D6" w:rsidP="00866365">
            <w:pPr>
              <w:jc w:val="center"/>
              <w:rPr>
                <w:rFonts w:cs="Arial"/>
                <w:sz w:val="20"/>
                <w:szCs w:val="20"/>
              </w:rPr>
            </w:pPr>
            <w:r w:rsidRPr="005A761B">
              <w:rPr>
                <w:rFonts w:cs="Arial"/>
                <w:sz w:val="20"/>
                <w:szCs w:val="20"/>
              </w:rPr>
              <w:t>00901C002A02</w:t>
            </w:r>
          </w:p>
        </w:tc>
        <w:tc>
          <w:tcPr>
            <w:tcW w:w="5670" w:type="dxa"/>
            <w:hideMark/>
          </w:tcPr>
          <w:p w14:paraId="74C0352C" w14:textId="77777777" w:rsidR="009A45D6" w:rsidRPr="005A761B" w:rsidRDefault="009A45D6" w:rsidP="00A975C1">
            <w:pPr>
              <w:rPr>
                <w:rFonts w:cs="Arial"/>
                <w:sz w:val="20"/>
                <w:szCs w:val="20"/>
              </w:rPr>
            </w:pPr>
            <w:r w:rsidRPr="005A761B">
              <w:rPr>
                <w:rFonts w:cs="Arial"/>
                <w:sz w:val="20"/>
                <w:szCs w:val="20"/>
              </w:rPr>
              <w:t>Habilitación de docentes.</w:t>
            </w:r>
          </w:p>
        </w:tc>
        <w:tc>
          <w:tcPr>
            <w:tcW w:w="1462" w:type="dxa"/>
            <w:noWrap/>
            <w:vAlign w:val="center"/>
            <w:hideMark/>
          </w:tcPr>
          <w:p w14:paraId="0CC4C09D" w14:textId="77777777" w:rsidR="009A45D6" w:rsidRPr="005A761B" w:rsidRDefault="009A45D6" w:rsidP="009A45D6">
            <w:pPr>
              <w:jc w:val="right"/>
              <w:rPr>
                <w:rFonts w:cs="Arial"/>
                <w:sz w:val="20"/>
                <w:szCs w:val="20"/>
              </w:rPr>
            </w:pPr>
            <w:r w:rsidRPr="005A761B">
              <w:rPr>
                <w:rFonts w:cs="Arial"/>
                <w:sz w:val="20"/>
                <w:szCs w:val="20"/>
              </w:rPr>
              <w:t xml:space="preserve">34,118 </w:t>
            </w:r>
          </w:p>
        </w:tc>
      </w:tr>
      <w:tr w:rsidR="009A45D6" w:rsidRPr="005A761B" w14:paraId="2DE03848" w14:textId="77777777" w:rsidTr="00866365">
        <w:trPr>
          <w:trHeight w:val="20"/>
        </w:trPr>
        <w:tc>
          <w:tcPr>
            <w:tcW w:w="1696" w:type="dxa"/>
            <w:noWrap/>
            <w:vAlign w:val="center"/>
            <w:hideMark/>
          </w:tcPr>
          <w:p w14:paraId="6156B74B" w14:textId="77777777" w:rsidR="009A45D6" w:rsidRPr="005A761B" w:rsidRDefault="009A45D6" w:rsidP="00866365">
            <w:pPr>
              <w:jc w:val="center"/>
              <w:rPr>
                <w:rFonts w:cs="Arial"/>
                <w:sz w:val="20"/>
                <w:szCs w:val="20"/>
              </w:rPr>
            </w:pPr>
            <w:r w:rsidRPr="005A761B">
              <w:rPr>
                <w:rFonts w:cs="Arial"/>
                <w:sz w:val="20"/>
                <w:szCs w:val="20"/>
              </w:rPr>
              <w:t>00901C002A03</w:t>
            </w:r>
          </w:p>
        </w:tc>
        <w:tc>
          <w:tcPr>
            <w:tcW w:w="5670" w:type="dxa"/>
            <w:hideMark/>
          </w:tcPr>
          <w:p w14:paraId="56C2A112" w14:textId="77777777" w:rsidR="009A45D6" w:rsidRPr="005A761B" w:rsidRDefault="009A45D6" w:rsidP="00A975C1">
            <w:pPr>
              <w:rPr>
                <w:rFonts w:cs="Arial"/>
                <w:sz w:val="20"/>
                <w:szCs w:val="20"/>
              </w:rPr>
            </w:pPr>
            <w:r w:rsidRPr="005A761B">
              <w:rPr>
                <w:rFonts w:cs="Arial"/>
                <w:sz w:val="20"/>
                <w:szCs w:val="20"/>
              </w:rPr>
              <w:t>Organización de eventos de capacitación de profesores.</w:t>
            </w:r>
          </w:p>
        </w:tc>
        <w:tc>
          <w:tcPr>
            <w:tcW w:w="1462" w:type="dxa"/>
            <w:noWrap/>
            <w:vAlign w:val="center"/>
            <w:hideMark/>
          </w:tcPr>
          <w:p w14:paraId="03AA0DCE" w14:textId="77777777" w:rsidR="009A45D6" w:rsidRPr="005A761B" w:rsidRDefault="009A45D6" w:rsidP="009A45D6">
            <w:pPr>
              <w:jc w:val="right"/>
              <w:rPr>
                <w:rFonts w:cs="Arial"/>
                <w:sz w:val="20"/>
                <w:szCs w:val="20"/>
              </w:rPr>
            </w:pPr>
            <w:r w:rsidRPr="005A761B">
              <w:rPr>
                <w:rFonts w:cs="Arial"/>
                <w:sz w:val="20"/>
                <w:szCs w:val="20"/>
              </w:rPr>
              <w:t xml:space="preserve">11,792 </w:t>
            </w:r>
          </w:p>
        </w:tc>
      </w:tr>
      <w:tr w:rsidR="009A45D6" w:rsidRPr="005A761B" w14:paraId="51294B49" w14:textId="77777777" w:rsidTr="00866365">
        <w:trPr>
          <w:trHeight w:val="20"/>
        </w:trPr>
        <w:tc>
          <w:tcPr>
            <w:tcW w:w="1696" w:type="dxa"/>
            <w:noWrap/>
            <w:vAlign w:val="center"/>
            <w:hideMark/>
          </w:tcPr>
          <w:p w14:paraId="0DDBEE96" w14:textId="77777777" w:rsidR="009A45D6" w:rsidRPr="005A761B" w:rsidRDefault="009A45D6" w:rsidP="00866365">
            <w:pPr>
              <w:jc w:val="center"/>
              <w:rPr>
                <w:rFonts w:cs="Arial"/>
                <w:sz w:val="20"/>
                <w:szCs w:val="20"/>
              </w:rPr>
            </w:pPr>
            <w:r w:rsidRPr="005A761B">
              <w:rPr>
                <w:rFonts w:cs="Arial"/>
                <w:sz w:val="20"/>
                <w:szCs w:val="20"/>
              </w:rPr>
              <w:t>00901C004A01</w:t>
            </w:r>
          </w:p>
        </w:tc>
        <w:tc>
          <w:tcPr>
            <w:tcW w:w="5670" w:type="dxa"/>
            <w:hideMark/>
          </w:tcPr>
          <w:p w14:paraId="495CAE75" w14:textId="77777777" w:rsidR="009A45D6" w:rsidRPr="005A761B" w:rsidRDefault="009A45D6" w:rsidP="00A975C1">
            <w:pPr>
              <w:rPr>
                <w:rFonts w:cs="Arial"/>
                <w:sz w:val="20"/>
                <w:szCs w:val="20"/>
              </w:rPr>
            </w:pPr>
            <w:r w:rsidRPr="005A761B">
              <w:rPr>
                <w:rFonts w:cs="Arial"/>
                <w:sz w:val="20"/>
                <w:szCs w:val="20"/>
              </w:rPr>
              <w:t>Realización de residencias, estadías o práctica profesional.</w:t>
            </w:r>
          </w:p>
        </w:tc>
        <w:tc>
          <w:tcPr>
            <w:tcW w:w="1462" w:type="dxa"/>
            <w:noWrap/>
            <w:vAlign w:val="center"/>
            <w:hideMark/>
          </w:tcPr>
          <w:p w14:paraId="039DA0AA" w14:textId="77777777" w:rsidR="009A45D6" w:rsidRPr="005A761B" w:rsidRDefault="009A45D6" w:rsidP="009A45D6">
            <w:pPr>
              <w:jc w:val="right"/>
              <w:rPr>
                <w:rFonts w:cs="Arial"/>
                <w:sz w:val="20"/>
                <w:szCs w:val="20"/>
              </w:rPr>
            </w:pPr>
            <w:r w:rsidRPr="005A761B">
              <w:rPr>
                <w:rFonts w:cs="Arial"/>
                <w:sz w:val="20"/>
                <w:szCs w:val="20"/>
              </w:rPr>
              <w:t xml:space="preserve">50,212 </w:t>
            </w:r>
          </w:p>
        </w:tc>
      </w:tr>
      <w:tr w:rsidR="009A45D6" w:rsidRPr="005A761B" w14:paraId="3A49A117" w14:textId="77777777" w:rsidTr="00866365">
        <w:trPr>
          <w:trHeight w:val="20"/>
        </w:trPr>
        <w:tc>
          <w:tcPr>
            <w:tcW w:w="1696" w:type="dxa"/>
            <w:noWrap/>
            <w:vAlign w:val="center"/>
            <w:hideMark/>
          </w:tcPr>
          <w:p w14:paraId="383A0BD5" w14:textId="77777777" w:rsidR="009A45D6" w:rsidRPr="005A761B" w:rsidRDefault="009A45D6" w:rsidP="00866365">
            <w:pPr>
              <w:jc w:val="center"/>
              <w:rPr>
                <w:rFonts w:cs="Arial"/>
                <w:sz w:val="20"/>
                <w:szCs w:val="20"/>
              </w:rPr>
            </w:pPr>
            <w:r w:rsidRPr="005A761B">
              <w:rPr>
                <w:rFonts w:cs="Arial"/>
                <w:sz w:val="20"/>
                <w:szCs w:val="20"/>
              </w:rPr>
              <w:t>00901C004A02</w:t>
            </w:r>
          </w:p>
        </w:tc>
        <w:tc>
          <w:tcPr>
            <w:tcW w:w="5670" w:type="dxa"/>
            <w:hideMark/>
          </w:tcPr>
          <w:p w14:paraId="25E4BBD4" w14:textId="77777777" w:rsidR="009A45D6" w:rsidRPr="005A761B" w:rsidRDefault="009A45D6" w:rsidP="00A975C1">
            <w:pPr>
              <w:rPr>
                <w:rFonts w:cs="Arial"/>
                <w:sz w:val="20"/>
                <w:szCs w:val="20"/>
              </w:rPr>
            </w:pPr>
            <w:r w:rsidRPr="005A761B">
              <w:rPr>
                <w:rFonts w:cs="Arial"/>
                <w:sz w:val="20"/>
                <w:szCs w:val="20"/>
              </w:rPr>
              <w:t>Egresados que laboran en su área de competencia.</w:t>
            </w:r>
          </w:p>
        </w:tc>
        <w:tc>
          <w:tcPr>
            <w:tcW w:w="1462" w:type="dxa"/>
            <w:noWrap/>
            <w:vAlign w:val="center"/>
            <w:hideMark/>
          </w:tcPr>
          <w:p w14:paraId="53067880" w14:textId="77777777" w:rsidR="009A45D6" w:rsidRPr="005A761B" w:rsidRDefault="009A45D6" w:rsidP="009A45D6">
            <w:pPr>
              <w:jc w:val="right"/>
              <w:rPr>
                <w:rFonts w:cs="Arial"/>
                <w:sz w:val="20"/>
                <w:szCs w:val="20"/>
              </w:rPr>
            </w:pPr>
            <w:r w:rsidRPr="005A761B">
              <w:rPr>
                <w:rFonts w:cs="Arial"/>
                <w:sz w:val="20"/>
                <w:szCs w:val="20"/>
              </w:rPr>
              <w:t xml:space="preserve">2,000 </w:t>
            </w:r>
          </w:p>
        </w:tc>
      </w:tr>
      <w:tr w:rsidR="009A45D6" w:rsidRPr="005A761B" w14:paraId="769BA06A" w14:textId="77777777" w:rsidTr="00866365">
        <w:trPr>
          <w:trHeight w:val="20"/>
        </w:trPr>
        <w:tc>
          <w:tcPr>
            <w:tcW w:w="1696" w:type="dxa"/>
            <w:noWrap/>
            <w:vAlign w:val="center"/>
            <w:hideMark/>
          </w:tcPr>
          <w:p w14:paraId="35B5B9FC" w14:textId="77777777" w:rsidR="009A45D6" w:rsidRPr="005A761B" w:rsidRDefault="009A45D6" w:rsidP="00866365">
            <w:pPr>
              <w:jc w:val="center"/>
              <w:rPr>
                <w:rFonts w:cs="Arial"/>
                <w:sz w:val="20"/>
                <w:szCs w:val="20"/>
              </w:rPr>
            </w:pPr>
            <w:r w:rsidRPr="005A761B">
              <w:rPr>
                <w:rFonts w:cs="Arial"/>
                <w:sz w:val="20"/>
                <w:szCs w:val="20"/>
              </w:rPr>
              <w:t>00901C004A03</w:t>
            </w:r>
          </w:p>
        </w:tc>
        <w:tc>
          <w:tcPr>
            <w:tcW w:w="5670" w:type="dxa"/>
            <w:hideMark/>
          </w:tcPr>
          <w:p w14:paraId="17ACCF18" w14:textId="77777777" w:rsidR="009A45D6" w:rsidRPr="005A761B" w:rsidRDefault="009A45D6" w:rsidP="00A975C1">
            <w:pPr>
              <w:rPr>
                <w:rFonts w:cs="Arial"/>
                <w:sz w:val="20"/>
                <w:szCs w:val="20"/>
              </w:rPr>
            </w:pPr>
            <w:r w:rsidRPr="005A761B">
              <w:rPr>
                <w:rFonts w:cs="Arial"/>
                <w:sz w:val="20"/>
                <w:szCs w:val="20"/>
              </w:rPr>
              <w:t>Satisfacción de los empleadores respecto del desempeño de los egresados</w:t>
            </w:r>
          </w:p>
        </w:tc>
        <w:tc>
          <w:tcPr>
            <w:tcW w:w="1462" w:type="dxa"/>
            <w:noWrap/>
            <w:vAlign w:val="center"/>
            <w:hideMark/>
          </w:tcPr>
          <w:p w14:paraId="5B917753" w14:textId="77777777" w:rsidR="009A45D6" w:rsidRPr="005A761B" w:rsidRDefault="009A45D6" w:rsidP="009A45D6">
            <w:pPr>
              <w:jc w:val="right"/>
              <w:rPr>
                <w:rFonts w:cs="Arial"/>
                <w:sz w:val="20"/>
                <w:szCs w:val="20"/>
              </w:rPr>
            </w:pPr>
            <w:r w:rsidRPr="005A761B">
              <w:rPr>
                <w:rFonts w:cs="Arial"/>
                <w:sz w:val="20"/>
                <w:szCs w:val="20"/>
              </w:rPr>
              <w:t xml:space="preserve">19,000 </w:t>
            </w:r>
          </w:p>
        </w:tc>
      </w:tr>
      <w:tr w:rsidR="009A45D6" w:rsidRPr="005A761B" w14:paraId="7081FD1D" w14:textId="77777777" w:rsidTr="00866365">
        <w:trPr>
          <w:trHeight w:val="20"/>
        </w:trPr>
        <w:tc>
          <w:tcPr>
            <w:tcW w:w="1696" w:type="dxa"/>
            <w:noWrap/>
            <w:vAlign w:val="center"/>
            <w:hideMark/>
          </w:tcPr>
          <w:p w14:paraId="4B65E69D" w14:textId="77777777" w:rsidR="009A45D6" w:rsidRPr="005A761B" w:rsidRDefault="009A45D6" w:rsidP="00866365">
            <w:pPr>
              <w:jc w:val="center"/>
              <w:rPr>
                <w:rFonts w:cs="Arial"/>
                <w:sz w:val="20"/>
                <w:szCs w:val="20"/>
              </w:rPr>
            </w:pPr>
            <w:r w:rsidRPr="005A761B">
              <w:rPr>
                <w:rFonts w:cs="Arial"/>
                <w:sz w:val="20"/>
                <w:szCs w:val="20"/>
              </w:rPr>
              <w:t>00901C004A04</w:t>
            </w:r>
          </w:p>
        </w:tc>
        <w:tc>
          <w:tcPr>
            <w:tcW w:w="5670" w:type="dxa"/>
            <w:hideMark/>
          </w:tcPr>
          <w:p w14:paraId="1F4CE24A" w14:textId="77777777" w:rsidR="009A45D6" w:rsidRPr="005A761B" w:rsidRDefault="009A45D6" w:rsidP="00A975C1">
            <w:pPr>
              <w:rPr>
                <w:rFonts w:cs="Arial"/>
                <w:sz w:val="20"/>
                <w:szCs w:val="20"/>
              </w:rPr>
            </w:pPr>
            <w:r w:rsidRPr="005A761B">
              <w:rPr>
                <w:rFonts w:cs="Arial"/>
                <w:sz w:val="20"/>
                <w:szCs w:val="20"/>
              </w:rPr>
              <w:t xml:space="preserve">Participación de estudiantes en programas de </w:t>
            </w:r>
            <w:proofErr w:type="spellStart"/>
            <w:r w:rsidRPr="005A761B">
              <w:rPr>
                <w:rFonts w:cs="Arial"/>
                <w:sz w:val="20"/>
                <w:szCs w:val="20"/>
              </w:rPr>
              <w:t>emprendedurismo</w:t>
            </w:r>
            <w:proofErr w:type="spellEnd"/>
            <w:r w:rsidRPr="005A761B">
              <w:rPr>
                <w:rFonts w:cs="Arial"/>
                <w:sz w:val="20"/>
                <w:szCs w:val="20"/>
              </w:rPr>
              <w:t xml:space="preserve"> e innovación.</w:t>
            </w:r>
          </w:p>
        </w:tc>
        <w:tc>
          <w:tcPr>
            <w:tcW w:w="1462" w:type="dxa"/>
            <w:noWrap/>
            <w:vAlign w:val="center"/>
            <w:hideMark/>
          </w:tcPr>
          <w:p w14:paraId="6391EEC6" w14:textId="77777777" w:rsidR="009A45D6" w:rsidRPr="005A761B" w:rsidRDefault="009A45D6" w:rsidP="009A45D6">
            <w:pPr>
              <w:jc w:val="right"/>
              <w:rPr>
                <w:rFonts w:cs="Arial"/>
                <w:sz w:val="20"/>
                <w:szCs w:val="20"/>
              </w:rPr>
            </w:pPr>
            <w:r w:rsidRPr="005A761B">
              <w:rPr>
                <w:rFonts w:cs="Arial"/>
                <w:sz w:val="20"/>
                <w:szCs w:val="20"/>
              </w:rPr>
              <w:t xml:space="preserve">4,088 </w:t>
            </w:r>
          </w:p>
        </w:tc>
      </w:tr>
      <w:tr w:rsidR="009A45D6" w:rsidRPr="005A761B" w14:paraId="112E422D" w14:textId="77777777" w:rsidTr="00866365">
        <w:trPr>
          <w:trHeight w:val="20"/>
        </w:trPr>
        <w:tc>
          <w:tcPr>
            <w:tcW w:w="1696" w:type="dxa"/>
            <w:noWrap/>
            <w:vAlign w:val="center"/>
            <w:hideMark/>
          </w:tcPr>
          <w:p w14:paraId="45D843E9" w14:textId="77777777" w:rsidR="009A45D6" w:rsidRPr="005A761B" w:rsidRDefault="009A45D6" w:rsidP="00866365">
            <w:pPr>
              <w:jc w:val="center"/>
              <w:rPr>
                <w:rFonts w:cs="Arial"/>
                <w:sz w:val="20"/>
                <w:szCs w:val="20"/>
              </w:rPr>
            </w:pPr>
            <w:r w:rsidRPr="005A761B">
              <w:rPr>
                <w:rFonts w:cs="Arial"/>
                <w:sz w:val="20"/>
                <w:szCs w:val="20"/>
              </w:rPr>
              <w:t>00901C005A01</w:t>
            </w:r>
          </w:p>
        </w:tc>
        <w:tc>
          <w:tcPr>
            <w:tcW w:w="5670" w:type="dxa"/>
            <w:hideMark/>
          </w:tcPr>
          <w:p w14:paraId="14B21D96" w14:textId="77777777" w:rsidR="009A45D6" w:rsidRPr="005A761B" w:rsidRDefault="009A45D6" w:rsidP="00A975C1">
            <w:pPr>
              <w:rPr>
                <w:rFonts w:cs="Arial"/>
                <w:sz w:val="20"/>
                <w:szCs w:val="20"/>
              </w:rPr>
            </w:pPr>
            <w:r w:rsidRPr="005A761B">
              <w:rPr>
                <w:rFonts w:cs="Arial"/>
                <w:sz w:val="20"/>
                <w:szCs w:val="20"/>
              </w:rPr>
              <w:t>Planeación y conducción de la política educativa en el nivel superior.</w:t>
            </w:r>
          </w:p>
        </w:tc>
        <w:tc>
          <w:tcPr>
            <w:tcW w:w="1462" w:type="dxa"/>
            <w:noWrap/>
            <w:vAlign w:val="center"/>
            <w:hideMark/>
          </w:tcPr>
          <w:p w14:paraId="1025B21A" w14:textId="77777777" w:rsidR="009A45D6" w:rsidRPr="005A761B" w:rsidRDefault="009A45D6" w:rsidP="009A45D6">
            <w:pPr>
              <w:jc w:val="right"/>
              <w:rPr>
                <w:rFonts w:cs="Arial"/>
                <w:sz w:val="20"/>
                <w:szCs w:val="20"/>
              </w:rPr>
            </w:pPr>
            <w:r w:rsidRPr="005A761B">
              <w:rPr>
                <w:rFonts w:cs="Arial"/>
                <w:sz w:val="20"/>
                <w:szCs w:val="20"/>
              </w:rPr>
              <w:t xml:space="preserve">222,342 </w:t>
            </w:r>
          </w:p>
        </w:tc>
      </w:tr>
      <w:tr w:rsidR="009A45D6" w:rsidRPr="005A761B" w14:paraId="753D7BAD" w14:textId="77777777" w:rsidTr="00866365">
        <w:trPr>
          <w:trHeight w:val="20"/>
        </w:trPr>
        <w:tc>
          <w:tcPr>
            <w:tcW w:w="1696" w:type="dxa"/>
            <w:noWrap/>
            <w:vAlign w:val="center"/>
            <w:hideMark/>
          </w:tcPr>
          <w:p w14:paraId="36AD6AB3" w14:textId="77777777" w:rsidR="009A45D6" w:rsidRPr="005A761B" w:rsidRDefault="009A45D6" w:rsidP="00866365">
            <w:pPr>
              <w:jc w:val="center"/>
              <w:rPr>
                <w:rFonts w:cs="Arial"/>
                <w:sz w:val="20"/>
                <w:szCs w:val="20"/>
              </w:rPr>
            </w:pPr>
            <w:r w:rsidRPr="005A761B">
              <w:rPr>
                <w:rFonts w:cs="Arial"/>
                <w:sz w:val="20"/>
                <w:szCs w:val="20"/>
              </w:rPr>
              <w:t>00901C005A02</w:t>
            </w:r>
          </w:p>
        </w:tc>
        <w:tc>
          <w:tcPr>
            <w:tcW w:w="5670" w:type="dxa"/>
            <w:hideMark/>
          </w:tcPr>
          <w:p w14:paraId="35E33144" w14:textId="77777777" w:rsidR="009A45D6" w:rsidRPr="005A761B" w:rsidRDefault="009A45D6" w:rsidP="00A975C1">
            <w:pPr>
              <w:rPr>
                <w:rFonts w:cs="Arial"/>
                <w:sz w:val="20"/>
                <w:szCs w:val="20"/>
              </w:rPr>
            </w:pPr>
            <w:r w:rsidRPr="005A761B">
              <w:rPr>
                <w:rFonts w:cs="Arial"/>
                <w:sz w:val="20"/>
                <w:szCs w:val="20"/>
              </w:rPr>
              <w:t>Evaluación de desempeño a trabajadores administrativos y docentes</w:t>
            </w:r>
          </w:p>
        </w:tc>
        <w:tc>
          <w:tcPr>
            <w:tcW w:w="1462" w:type="dxa"/>
            <w:noWrap/>
            <w:vAlign w:val="center"/>
            <w:hideMark/>
          </w:tcPr>
          <w:p w14:paraId="67E5C82E" w14:textId="77777777" w:rsidR="009A45D6" w:rsidRPr="005A761B" w:rsidRDefault="009A45D6" w:rsidP="009A45D6">
            <w:pPr>
              <w:jc w:val="right"/>
              <w:rPr>
                <w:rFonts w:cs="Arial"/>
                <w:sz w:val="20"/>
                <w:szCs w:val="20"/>
              </w:rPr>
            </w:pPr>
            <w:r w:rsidRPr="005A761B">
              <w:rPr>
                <w:rFonts w:cs="Arial"/>
                <w:sz w:val="20"/>
                <w:szCs w:val="20"/>
              </w:rPr>
              <w:t xml:space="preserve">62,926,305 </w:t>
            </w:r>
          </w:p>
        </w:tc>
      </w:tr>
      <w:tr w:rsidR="009A45D6" w:rsidRPr="005A761B" w14:paraId="29050105" w14:textId="77777777" w:rsidTr="00866365">
        <w:trPr>
          <w:trHeight w:val="20"/>
        </w:trPr>
        <w:tc>
          <w:tcPr>
            <w:tcW w:w="1696" w:type="dxa"/>
            <w:noWrap/>
            <w:vAlign w:val="center"/>
            <w:hideMark/>
          </w:tcPr>
          <w:p w14:paraId="52BE9C6C" w14:textId="77777777" w:rsidR="009A45D6" w:rsidRPr="005A761B" w:rsidRDefault="009A45D6" w:rsidP="00866365">
            <w:pPr>
              <w:jc w:val="center"/>
              <w:rPr>
                <w:rFonts w:cs="Arial"/>
                <w:sz w:val="20"/>
                <w:szCs w:val="20"/>
              </w:rPr>
            </w:pPr>
            <w:r w:rsidRPr="005A761B">
              <w:rPr>
                <w:rFonts w:cs="Arial"/>
                <w:sz w:val="20"/>
                <w:szCs w:val="20"/>
              </w:rPr>
              <w:t>00901C006A01</w:t>
            </w:r>
          </w:p>
        </w:tc>
        <w:tc>
          <w:tcPr>
            <w:tcW w:w="5670" w:type="dxa"/>
            <w:hideMark/>
          </w:tcPr>
          <w:p w14:paraId="7583CFBF" w14:textId="77777777" w:rsidR="009A45D6" w:rsidRPr="005A761B" w:rsidRDefault="009A45D6" w:rsidP="00A975C1">
            <w:pPr>
              <w:rPr>
                <w:rFonts w:cs="Arial"/>
                <w:sz w:val="20"/>
                <w:szCs w:val="20"/>
              </w:rPr>
            </w:pPr>
            <w:r w:rsidRPr="005A761B">
              <w:rPr>
                <w:rFonts w:cs="Arial"/>
                <w:sz w:val="20"/>
                <w:szCs w:val="20"/>
              </w:rPr>
              <w:t>Adecuación y/o mantenimiento de espacios educativos y administrativos de Nivel Superior.</w:t>
            </w:r>
          </w:p>
        </w:tc>
        <w:tc>
          <w:tcPr>
            <w:tcW w:w="1462" w:type="dxa"/>
            <w:noWrap/>
            <w:vAlign w:val="center"/>
            <w:hideMark/>
          </w:tcPr>
          <w:p w14:paraId="5CC5BD88" w14:textId="77777777" w:rsidR="009A45D6" w:rsidRPr="005A761B" w:rsidRDefault="009A45D6" w:rsidP="009A45D6">
            <w:pPr>
              <w:jc w:val="right"/>
              <w:rPr>
                <w:rFonts w:cs="Arial"/>
                <w:sz w:val="20"/>
                <w:szCs w:val="20"/>
              </w:rPr>
            </w:pPr>
            <w:r w:rsidRPr="005A761B">
              <w:rPr>
                <w:rFonts w:cs="Arial"/>
                <w:sz w:val="20"/>
                <w:szCs w:val="20"/>
              </w:rPr>
              <w:t xml:space="preserve">1,700 </w:t>
            </w:r>
          </w:p>
        </w:tc>
      </w:tr>
      <w:tr w:rsidR="009A45D6" w:rsidRPr="005A761B" w14:paraId="15CB0CD4" w14:textId="77777777" w:rsidTr="00866365">
        <w:trPr>
          <w:trHeight w:val="20"/>
        </w:trPr>
        <w:tc>
          <w:tcPr>
            <w:tcW w:w="1696" w:type="dxa"/>
            <w:noWrap/>
            <w:vAlign w:val="center"/>
            <w:hideMark/>
          </w:tcPr>
          <w:p w14:paraId="4004E4E6" w14:textId="77777777" w:rsidR="009A45D6" w:rsidRPr="005A761B" w:rsidRDefault="009A45D6" w:rsidP="00866365">
            <w:pPr>
              <w:jc w:val="center"/>
              <w:rPr>
                <w:rFonts w:cs="Arial"/>
                <w:sz w:val="20"/>
                <w:szCs w:val="20"/>
              </w:rPr>
            </w:pPr>
            <w:r w:rsidRPr="005A761B">
              <w:rPr>
                <w:rFonts w:cs="Arial"/>
                <w:sz w:val="20"/>
                <w:szCs w:val="20"/>
              </w:rPr>
              <w:t>00901C006A02</w:t>
            </w:r>
          </w:p>
        </w:tc>
        <w:tc>
          <w:tcPr>
            <w:tcW w:w="5670" w:type="dxa"/>
            <w:hideMark/>
          </w:tcPr>
          <w:p w14:paraId="16CE1B5B" w14:textId="77777777" w:rsidR="009A45D6" w:rsidRPr="005A761B" w:rsidRDefault="009A45D6" w:rsidP="00A975C1">
            <w:pPr>
              <w:rPr>
                <w:rFonts w:cs="Arial"/>
                <w:sz w:val="20"/>
                <w:szCs w:val="20"/>
              </w:rPr>
            </w:pPr>
            <w:r w:rsidRPr="005A761B">
              <w:rPr>
                <w:rFonts w:cs="Arial"/>
                <w:sz w:val="20"/>
                <w:szCs w:val="20"/>
              </w:rPr>
              <w:t>Mantenimiento y equipamiento de espacios educativos.</w:t>
            </w:r>
          </w:p>
        </w:tc>
        <w:tc>
          <w:tcPr>
            <w:tcW w:w="1462" w:type="dxa"/>
            <w:noWrap/>
            <w:vAlign w:val="center"/>
            <w:hideMark/>
          </w:tcPr>
          <w:p w14:paraId="7BFC36B1" w14:textId="77777777" w:rsidR="009A45D6" w:rsidRPr="005A761B" w:rsidRDefault="009A45D6" w:rsidP="009A45D6">
            <w:pPr>
              <w:jc w:val="right"/>
              <w:rPr>
                <w:rFonts w:cs="Arial"/>
                <w:sz w:val="20"/>
                <w:szCs w:val="20"/>
              </w:rPr>
            </w:pPr>
            <w:r w:rsidRPr="005A761B">
              <w:rPr>
                <w:rFonts w:cs="Arial"/>
                <w:sz w:val="20"/>
                <w:szCs w:val="20"/>
              </w:rPr>
              <w:t xml:space="preserve">14,284 </w:t>
            </w:r>
          </w:p>
        </w:tc>
      </w:tr>
      <w:tr w:rsidR="009A45D6" w:rsidRPr="005A761B" w14:paraId="643F7A9D" w14:textId="77777777" w:rsidTr="00866365">
        <w:trPr>
          <w:trHeight w:val="20"/>
        </w:trPr>
        <w:tc>
          <w:tcPr>
            <w:tcW w:w="1696" w:type="dxa"/>
            <w:noWrap/>
            <w:vAlign w:val="center"/>
            <w:hideMark/>
          </w:tcPr>
          <w:p w14:paraId="29B7E37B" w14:textId="77777777" w:rsidR="009A45D6" w:rsidRPr="005A761B" w:rsidRDefault="009A45D6" w:rsidP="00866365">
            <w:pPr>
              <w:jc w:val="center"/>
              <w:rPr>
                <w:rFonts w:cs="Arial"/>
                <w:sz w:val="20"/>
                <w:szCs w:val="20"/>
              </w:rPr>
            </w:pPr>
            <w:r w:rsidRPr="005A761B">
              <w:rPr>
                <w:rFonts w:cs="Arial"/>
                <w:sz w:val="20"/>
                <w:szCs w:val="20"/>
              </w:rPr>
              <w:t>01101C004A04</w:t>
            </w:r>
          </w:p>
        </w:tc>
        <w:tc>
          <w:tcPr>
            <w:tcW w:w="5670" w:type="dxa"/>
            <w:hideMark/>
          </w:tcPr>
          <w:p w14:paraId="0E9E9D95" w14:textId="77777777" w:rsidR="009A45D6" w:rsidRPr="005A761B" w:rsidRDefault="009A45D6" w:rsidP="00A975C1">
            <w:pPr>
              <w:rPr>
                <w:rFonts w:cs="Arial"/>
                <w:sz w:val="20"/>
                <w:szCs w:val="20"/>
              </w:rPr>
            </w:pPr>
            <w:r w:rsidRPr="005A761B">
              <w:rPr>
                <w:rFonts w:cs="Arial"/>
                <w:sz w:val="20"/>
                <w:szCs w:val="20"/>
              </w:rPr>
              <w:t>Planeación y conducción de la infraestructura educativa. Elaboración de presupuestos.</w:t>
            </w:r>
          </w:p>
        </w:tc>
        <w:tc>
          <w:tcPr>
            <w:tcW w:w="1462" w:type="dxa"/>
            <w:noWrap/>
            <w:vAlign w:val="center"/>
            <w:hideMark/>
          </w:tcPr>
          <w:p w14:paraId="761023EF" w14:textId="77777777" w:rsidR="009A45D6" w:rsidRPr="005A761B" w:rsidRDefault="009A45D6" w:rsidP="009A45D6">
            <w:pPr>
              <w:jc w:val="right"/>
              <w:rPr>
                <w:rFonts w:cs="Arial"/>
                <w:sz w:val="20"/>
                <w:szCs w:val="20"/>
              </w:rPr>
            </w:pPr>
            <w:r w:rsidRPr="005A761B">
              <w:rPr>
                <w:rFonts w:cs="Arial"/>
                <w:sz w:val="20"/>
                <w:szCs w:val="20"/>
              </w:rPr>
              <w:t xml:space="preserve">1,068,432 </w:t>
            </w:r>
          </w:p>
        </w:tc>
      </w:tr>
      <w:tr w:rsidR="009A45D6" w:rsidRPr="005A761B" w14:paraId="11DC562F" w14:textId="77777777" w:rsidTr="00866365">
        <w:trPr>
          <w:trHeight w:val="20"/>
        </w:trPr>
        <w:tc>
          <w:tcPr>
            <w:tcW w:w="1696" w:type="dxa"/>
            <w:noWrap/>
            <w:vAlign w:val="center"/>
            <w:hideMark/>
          </w:tcPr>
          <w:p w14:paraId="724FBD5D" w14:textId="77777777" w:rsidR="009A45D6" w:rsidRPr="005A761B" w:rsidRDefault="009A45D6" w:rsidP="00866365">
            <w:pPr>
              <w:jc w:val="center"/>
              <w:rPr>
                <w:rFonts w:cs="Arial"/>
                <w:sz w:val="20"/>
                <w:szCs w:val="20"/>
              </w:rPr>
            </w:pPr>
            <w:r w:rsidRPr="005A761B">
              <w:rPr>
                <w:rFonts w:cs="Arial"/>
                <w:sz w:val="20"/>
                <w:szCs w:val="20"/>
              </w:rPr>
              <w:t>01101C004A06</w:t>
            </w:r>
          </w:p>
        </w:tc>
        <w:tc>
          <w:tcPr>
            <w:tcW w:w="5670" w:type="dxa"/>
            <w:hideMark/>
          </w:tcPr>
          <w:p w14:paraId="78207AF0" w14:textId="77777777" w:rsidR="009A45D6" w:rsidRPr="005A761B" w:rsidRDefault="009A45D6" w:rsidP="00A975C1">
            <w:pPr>
              <w:rPr>
                <w:rFonts w:cs="Arial"/>
                <w:sz w:val="20"/>
                <w:szCs w:val="20"/>
              </w:rPr>
            </w:pPr>
            <w:r w:rsidRPr="005A761B">
              <w:rPr>
                <w:rFonts w:cs="Arial"/>
                <w:sz w:val="20"/>
                <w:szCs w:val="20"/>
              </w:rPr>
              <w:t>Planeación y conducción de la infraestructura educativa. Supervisión de obras.</w:t>
            </w:r>
          </w:p>
        </w:tc>
        <w:tc>
          <w:tcPr>
            <w:tcW w:w="1462" w:type="dxa"/>
            <w:noWrap/>
            <w:vAlign w:val="center"/>
            <w:hideMark/>
          </w:tcPr>
          <w:p w14:paraId="11194798" w14:textId="77777777" w:rsidR="009A45D6" w:rsidRPr="005A761B" w:rsidRDefault="009A45D6" w:rsidP="009A45D6">
            <w:pPr>
              <w:jc w:val="right"/>
              <w:rPr>
                <w:rFonts w:cs="Arial"/>
                <w:sz w:val="20"/>
                <w:szCs w:val="20"/>
              </w:rPr>
            </w:pPr>
            <w:r w:rsidRPr="005A761B">
              <w:rPr>
                <w:rFonts w:cs="Arial"/>
                <w:sz w:val="20"/>
                <w:szCs w:val="20"/>
              </w:rPr>
              <w:t xml:space="preserve">16,096,092 </w:t>
            </w:r>
          </w:p>
        </w:tc>
      </w:tr>
      <w:tr w:rsidR="009A45D6" w:rsidRPr="005A761B" w14:paraId="46ACE832" w14:textId="77777777" w:rsidTr="00866365">
        <w:trPr>
          <w:trHeight w:val="20"/>
        </w:trPr>
        <w:tc>
          <w:tcPr>
            <w:tcW w:w="1696" w:type="dxa"/>
            <w:noWrap/>
            <w:vAlign w:val="center"/>
            <w:hideMark/>
          </w:tcPr>
          <w:p w14:paraId="4CE2F2E2" w14:textId="77777777" w:rsidR="009A45D6" w:rsidRPr="005A761B" w:rsidRDefault="009A45D6" w:rsidP="00866365">
            <w:pPr>
              <w:jc w:val="center"/>
              <w:rPr>
                <w:rFonts w:cs="Arial"/>
                <w:sz w:val="20"/>
                <w:szCs w:val="20"/>
              </w:rPr>
            </w:pPr>
            <w:r w:rsidRPr="005A761B">
              <w:rPr>
                <w:rFonts w:cs="Arial"/>
                <w:sz w:val="20"/>
                <w:szCs w:val="20"/>
              </w:rPr>
              <w:t>01201C001A01</w:t>
            </w:r>
          </w:p>
        </w:tc>
        <w:tc>
          <w:tcPr>
            <w:tcW w:w="5670" w:type="dxa"/>
            <w:hideMark/>
          </w:tcPr>
          <w:p w14:paraId="398CAF94" w14:textId="77777777" w:rsidR="009A45D6" w:rsidRPr="005A761B" w:rsidRDefault="009A45D6" w:rsidP="00A975C1">
            <w:pPr>
              <w:rPr>
                <w:rFonts w:cs="Arial"/>
                <w:sz w:val="20"/>
                <w:szCs w:val="20"/>
              </w:rPr>
            </w:pPr>
            <w:r w:rsidRPr="005A761B">
              <w:rPr>
                <w:rFonts w:cs="Arial"/>
                <w:sz w:val="20"/>
                <w:szCs w:val="20"/>
              </w:rPr>
              <w:t>Impartición de cursos de capacitación a los creadores y artistas</w:t>
            </w:r>
          </w:p>
        </w:tc>
        <w:tc>
          <w:tcPr>
            <w:tcW w:w="1462" w:type="dxa"/>
            <w:noWrap/>
            <w:vAlign w:val="center"/>
            <w:hideMark/>
          </w:tcPr>
          <w:p w14:paraId="653894AF" w14:textId="77777777" w:rsidR="009A45D6" w:rsidRPr="005A761B" w:rsidRDefault="009A45D6" w:rsidP="009A45D6">
            <w:pPr>
              <w:jc w:val="right"/>
              <w:rPr>
                <w:rFonts w:cs="Arial"/>
                <w:sz w:val="20"/>
                <w:szCs w:val="20"/>
              </w:rPr>
            </w:pPr>
            <w:r w:rsidRPr="005A761B">
              <w:rPr>
                <w:rFonts w:cs="Arial"/>
                <w:sz w:val="20"/>
                <w:szCs w:val="20"/>
              </w:rPr>
              <w:t xml:space="preserve">2,296,567 </w:t>
            </w:r>
          </w:p>
        </w:tc>
      </w:tr>
      <w:tr w:rsidR="009A45D6" w:rsidRPr="005A761B" w14:paraId="3D1B24C3" w14:textId="77777777" w:rsidTr="00866365">
        <w:trPr>
          <w:trHeight w:val="20"/>
        </w:trPr>
        <w:tc>
          <w:tcPr>
            <w:tcW w:w="1696" w:type="dxa"/>
            <w:noWrap/>
            <w:vAlign w:val="center"/>
            <w:hideMark/>
          </w:tcPr>
          <w:p w14:paraId="7254B235" w14:textId="77777777" w:rsidR="009A45D6" w:rsidRPr="005A761B" w:rsidRDefault="009A45D6" w:rsidP="00866365">
            <w:pPr>
              <w:jc w:val="center"/>
              <w:rPr>
                <w:rFonts w:cs="Arial"/>
                <w:sz w:val="20"/>
                <w:szCs w:val="20"/>
              </w:rPr>
            </w:pPr>
            <w:r w:rsidRPr="005A761B">
              <w:rPr>
                <w:rFonts w:cs="Arial"/>
                <w:sz w:val="20"/>
                <w:szCs w:val="20"/>
              </w:rPr>
              <w:t>01201C001A02</w:t>
            </w:r>
          </w:p>
        </w:tc>
        <w:tc>
          <w:tcPr>
            <w:tcW w:w="5670" w:type="dxa"/>
            <w:hideMark/>
          </w:tcPr>
          <w:p w14:paraId="3645989C" w14:textId="77777777" w:rsidR="009A45D6" w:rsidRPr="005A761B" w:rsidRDefault="009A45D6" w:rsidP="00A975C1">
            <w:pPr>
              <w:rPr>
                <w:rFonts w:cs="Arial"/>
                <w:sz w:val="20"/>
                <w:szCs w:val="20"/>
              </w:rPr>
            </w:pPr>
            <w:r w:rsidRPr="005A761B">
              <w:rPr>
                <w:rFonts w:cs="Arial"/>
                <w:sz w:val="20"/>
                <w:szCs w:val="20"/>
              </w:rPr>
              <w:t>Realización de talleres de fomento al libro y a la lectura.</w:t>
            </w:r>
          </w:p>
        </w:tc>
        <w:tc>
          <w:tcPr>
            <w:tcW w:w="1462" w:type="dxa"/>
            <w:noWrap/>
            <w:vAlign w:val="center"/>
            <w:hideMark/>
          </w:tcPr>
          <w:p w14:paraId="26FC6E2B" w14:textId="77777777" w:rsidR="009A45D6" w:rsidRPr="005A761B" w:rsidRDefault="009A45D6" w:rsidP="009A45D6">
            <w:pPr>
              <w:jc w:val="right"/>
              <w:rPr>
                <w:rFonts w:cs="Arial"/>
                <w:sz w:val="20"/>
                <w:szCs w:val="20"/>
              </w:rPr>
            </w:pPr>
            <w:r w:rsidRPr="005A761B">
              <w:rPr>
                <w:rFonts w:cs="Arial"/>
                <w:sz w:val="20"/>
                <w:szCs w:val="20"/>
              </w:rPr>
              <w:t xml:space="preserve">7,749,591 </w:t>
            </w:r>
          </w:p>
        </w:tc>
      </w:tr>
      <w:tr w:rsidR="009A45D6" w:rsidRPr="005A761B" w14:paraId="0A0903B6" w14:textId="77777777" w:rsidTr="00866365">
        <w:trPr>
          <w:trHeight w:val="20"/>
        </w:trPr>
        <w:tc>
          <w:tcPr>
            <w:tcW w:w="1696" w:type="dxa"/>
            <w:noWrap/>
            <w:vAlign w:val="center"/>
            <w:hideMark/>
          </w:tcPr>
          <w:p w14:paraId="555E2F12" w14:textId="77777777" w:rsidR="009A45D6" w:rsidRPr="005A761B" w:rsidRDefault="009A45D6" w:rsidP="00866365">
            <w:pPr>
              <w:jc w:val="center"/>
              <w:rPr>
                <w:rFonts w:cs="Arial"/>
                <w:sz w:val="20"/>
                <w:szCs w:val="20"/>
              </w:rPr>
            </w:pPr>
            <w:r w:rsidRPr="005A761B">
              <w:rPr>
                <w:rFonts w:cs="Arial"/>
                <w:sz w:val="20"/>
                <w:szCs w:val="20"/>
              </w:rPr>
              <w:t>01201C002A01</w:t>
            </w:r>
          </w:p>
        </w:tc>
        <w:tc>
          <w:tcPr>
            <w:tcW w:w="5670" w:type="dxa"/>
            <w:hideMark/>
          </w:tcPr>
          <w:p w14:paraId="1940A467" w14:textId="77777777" w:rsidR="009A45D6" w:rsidRPr="005A761B" w:rsidRDefault="009A45D6" w:rsidP="00A975C1">
            <w:pPr>
              <w:rPr>
                <w:rFonts w:cs="Arial"/>
                <w:sz w:val="20"/>
                <w:szCs w:val="20"/>
              </w:rPr>
            </w:pPr>
            <w:r w:rsidRPr="005A761B">
              <w:rPr>
                <w:rFonts w:cs="Arial"/>
                <w:sz w:val="20"/>
                <w:szCs w:val="20"/>
              </w:rPr>
              <w:t>Realización de eventos para fomentar y promover la lectura</w:t>
            </w:r>
          </w:p>
        </w:tc>
        <w:tc>
          <w:tcPr>
            <w:tcW w:w="1462" w:type="dxa"/>
            <w:noWrap/>
            <w:vAlign w:val="center"/>
            <w:hideMark/>
          </w:tcPr>
          <w:p w14:paraId="5FEFB53E" w14:textId="77777777" w:rsidR="009A45D6" w:rsidRPr="005A761B" w:rsidRDefault="009A45D6" w:rsidP="009A45D6">
            <w:pPr>
              <w:jc w:val="right"/>
              <w:rPr>
                <w:rFonts w:cs="Arial"/>
                <w:sz w:val="20"/>
                <w:szCs w:val="20"/>
              </w:rPr>
            </w:pPr>
            <w:r w:rsidRPr="005A761B">
              <w:rPr>
                <w:rFonts w:cs="Arial"/>
                <w:sz w:val="20"/>
                <w:szCs w:val="20"/>
              </w:rPr>
              <w:t xml:space="preserve">606,373 </w:t>
            </w:r>
          </w:p>
        </w:tc>
      </w:tr>
      <w:tr w:rsidR="009A45D6" w:rsidRPr="005A761B" w14:paraId="7474B310" w14:textId="77777777" w:rsidTr="00866365">
        <w:trPr>
          <w:trHeight w:val="20"/>
        </w:trPr>
        <w:tc>
          <w:tcPr>
            <w:tcW w:w="1696" w:type="dxa"/>
            <w:noWrap/>
            <w:vAlign w:val="center"/>
            <w:hideMark/>
          </w:tcPr>
          <w:p w14:paraId="16E01E15" w14:textId="77777777" w:rsidR="009A45D6" w:rsidRPr="005A761B" w:rsidRDefault="009A45D6" w:rsidP="00866365">
            <w:pPr>
              <w:jc w:val="center"/>
              <w:rPr>
                <w:rFonts w:cs="Arial"/>
                <w:sz w:val="20"/>
                <w:szCs w:val="20"/>
              </w:rPr>
            </w:pPr>
            <w:r w:rsidRPr="005A761B">
              <w:rPr>
                <w:rFonts w:cs="Arial"/>
                <w:sz w:val="20"/>
                <w:szCs w:val="20"/>
              </w:rPr>
              <w:t>01201C003A01</w:t>
            </w:r>
          </w:p>
        </w:tc>
        <w:tc>
          <w:tcPr>
            <w:tcW w:w="5670" w:type="dxa"/>
            <w:hideMark/>
          </w:tcPr>
          <w:p w14:paraId="2EEED19D" w14:textId="77777777" w:rsidR="009A45D6" w:rsidRPr="005A761B" w:rsidRDefault="009A45D6" w:rsidP="00A975C1">
            <w:pPr>
              <w:rPr>
                <w:rFonts w:cs="Arial"/>
                <w:sz w:val="20"/>
                <w:szCs w:val="20"/>
              </w:rPr>
            </w:pPr>
            <w:r w:rsidRPr="005A761B">
              <w:rPr>
                <w:rFonts w:cs="Arial"/>
                <w:sz w:val="20"/>
                <w:szCs w:val="20"/>
              </w:rPr>
              <w:t>Otorgamiento de apoyos para fomentar el patrimonio cultural.</w:t>
            </w:r>
          </w:p>
        </w:tc>
        <w:tc>
          <w:tcPr>
            <w:tcW w:w="1462" w:type="dxa"/>
            <w:noWrap/>
            <w:vAlign w:val="center"/>
            <w:hideMark/>
          </w:tcPr>
          <w:p w14:paraId="1AEC408A" w14:textId="77777777" w:rsidR="009A45D6" w:rsidRPr="005A761B" w:rsidRDefault="009A45D6" w:rsidP="009A45D6">
            <w:pPr>
              <w:jc w:val="right"/>
              <w:rPr>
                <w:rFonts w:cs="Arial"/>
                <w:sz w:val="20"/>
                <w:szCs w:val="20"/>
              </w:rPr>
            </w:pPr>
            <w:r w:rsidRPr="005A761B">
              <w:rPr>
                <w:rFonts w:cs="Arial"/>
                <w:sz w:val="20"/>
                <w:szCs w:val="20"/>
              </w:rPr>
              <w:t xml:space="preserve">3,694,371 </w:t>
            </w:r>
          </w:p>
        </w:tc>
      </w:tr>
      <w:tr w:rsidR="009A45D6" w:rsidRPr="005A761B" w14:paraId="38BC71ED" w14:textId="77777777" w:rsidTr="00866365">
        <w:trPr>
          <w:trHeight w:val="20"/>
        </w:trPr>
        <w:tc>
          <w:tcPr>
            <w:tcW w:w="1696" w:type="dxa"/>
            <w:noWrap/>
            <w:vAlign w:val="center"/>
            <w:hideMark/>
          </w:tcPr>
          <w:p w14:paraId="3C067136" w14:textId="77777777" w:rsidR="009A45D6" w:rsidRPr="005A761B" w:rsidRDefault="009A45D6" w:rsidP="00866365">
            <w:pPr>
              <w:jc w:val="center"/>
              <w:rPr>
                <w:rFonts w:cs="Arial"/>
                <w:sz w:val="20"/>
                <w:szCs w:val="20"/>
              </w:rPr>
            </w:pPr>
            <w:r w:rsidRPr="005A761B">
              <w:rPr>
                <w:rFonts w:cs="Arial"/>
                <w:sz w:val="20"/>
                <w:szCs w:val="20"/>
              </w:rPr>
              <w:t>01201C004A01</w:t>
            </w:r>
          </w:p>
        </w:tc>
        <w:tc>
          <w:tcPr>
            <w:tcW w:w="5670" w:type="dxa"/>
            <w:hideMark/>
          </w:tcPr>
          <w:p w14:paraId="5E31FCF5" w14:textId="77777777" w:rsidR="009A45D6" w:rsidRPr="005A761B" w:rsidRDefault="009A45D6" w:rsidP="00A975C1">
            <w:pPr>
              <w:rPr>
                <w:rFonts w:cs="Arial"/>
                <w:sz w:val="20"/>
                <w:szCs w:val="20"/>
              </w:rPr>
            </w:pPr>
            <w:r w:rsidRPr="005A761B">
              <w:rPr>
                <w:rFonts w:cs="Arial"/>
                <w:sz w:val="20"/>
                <w:szCs w:val="20"/>
              </w:rPr>
              <w:t>Realización de eventos artísticos y culturales</w:t>
            </w:r>
          </w:p>
        </w:tc>
        <w:tc>
          <w:tcPr>
            <w:tcW w:w="1462" w:type="dxa"/>
            <w:noWrap/>
            <w:vAlign w:val="center"/>
            <w:hideMark/>
          </w:tcPr>
          <w:p w14:paraId="3EC222C3" w14:textId="77777777" w:rsidR="009A45D6" w:rsidRPr="005A761B" w:rsidRDefault="009A45D6" w:rsidP="009A45D6">
            <w:pPr>
              <w:jc w:val="right"/>
              <w:rPr>
                <w:rFonts w:cs="Arial"/>
                <w:sz w:val="20"/>
                <w:szCs w:val="20"/>
              </w:rPr>
            </w:pPr>
            <w:r w:rsidRPr="005A761B">
              <w:rPr>
                <w:rFonts w:cs="Arial"/>
                <w:sz w:val="20"/>
                <w:szCs w:val="20"/>
              </w:rPr>
              <w:t xml:space="preserve">9,481,152 </w:t>
            </w:r>
          </w:p>
        </w:tc>
      </w:tr>
      <w:tr w:rsidR="009A45D6" w:rsidRPr="005A761B" w14:paraId="4E9DEE95" w14:textId="77777777" w:rsidTr="00866365">
        <w:trPr>
          <w:trHeight w:val="20"/>
        </w:trPr>
        <w:tc>
          <w:tcPr>
            <w:tcW w:w="1696" w:type="dxa"/>
            <w:noWrap/>
            <w:vAlign w:val="center"/>
            <w:hideMark/>
          </w:tcPr>
          <w:p w14:paraId="306B57D5" w14:textId="77777777" w:rsidR="009A45D6" w:rsidRPr="005A761B" w:rsidRDefault="009A45D6" w:rsidP="00866365">
            <w:pPr>
              <w:jc w:val="center"/>
              <w:rPr>
                <w:rFonts w:cs="Arial"/>
                <w:sz w:val="20"/>
                <w:szCs w:val="20"/>
              </w:rPr>
            </w:pPr>
            <w:r w:rsidRPr="005A761B">
              <w:rPr>
                <w:rFonts w:cs="Arial"/>
                <w:sz w:val="20"/>
                <w:szCs w:val="20"/>
              </w:rPr>
              <w:t>01201C005A01</w:t>
            </w:r>
          </w:p>
        </w:tc>
        <w:tc>
          <w:tcPr>
            <w:tcW w:w="5670" w:type="dxa"/>
            <w:hideMark/>
          </w:tcPr>
          <w:p w14:paraId="21154BD7" w14:textId="77777777" w:rsidR="009A45D6" w:rsidRPr="005A761B" w:rsidRDefault="009A45D6" w:rsidP="00A975C1">
            <w:pPr>
              <w:rPr>
                <w:rFonts w:cs="Arial"/>
                <w:sz w:val="20"/>
                <w:szCs w:val="20"/>
              </w:rPr>
            </w:pPr>
            <w:r w:rsidRPr="005A761B">
              <w:rPr>
                <w:rFonts w:cs="Arial"/>
                <w:sz w:val="20"/>
                <w:szCs w:val="20"/>
              </w:rPr>
              <w:t>Erogación de Recursos para el Pago de Servicios Administrativos para la Operación</w:t>
            </w:r>
          </w:p>
        </w:tc>
        <w:tc>
          <w:tcPr>
            <w:tcW w:w="1462" w:type="dxa"/>
            <w:noWrap/>
            <w:vAlign w:val="center"/>
            <w:hideMark/>
          </w:tcPr>
          <w:p w14:paraId="490B3931" w14:textId="77777777" w:rsidR="009A45D6" w:rsidRPr="005A761B" w:rsidRDefault="009A45D6" w:rsidP="009A45D6">
            <w:pPr>
              <w:jc w:val="right"/>
              <w:rPr>
                <w:rFonts w:cs="Arial"/>
                <w:sz w:val="20"/>
                <w:szCs w:val="20"/>
              </w:rPr>
            </w:pPr>
            <w:r w:rsidRPr="005A761B">
              <w:rPr>
                <w:rFonts w:cs="Arial"/>
                <w:sz w:val="20"/>
                <w:szCs w:val="20"/>
              </w:rPr>
              <w:t xml:space="preserve">96,537,315 </w:t>
            </w:r>
          </w:p>
        </w:tc>
      </w:tr>
      <w:tr w:rsidR="009A45D6" w:rsidRPr="005A761B" w14:paraId="1C22C3B4" w14:textId="77777777" w:rsidTr="00866365">
        <w:trPr>
          <w:trHeight w:val="20"/>
        </w:trPr>
        <w:tc>
          <w:tcPr>
            <w:tcW w:w="1696" w:type="dxa"/>
            <w:noWrap/>
            <w:vAlign w:val="center"/>
            <w:hideMark/>
          </w:tcPr>
          <w:p w14:paraId="1BD6A58B" w14:textId="77777777" w:rsidR="009A45D6" w:rsidRPr="005A761B" w:rsidRDefault="009A45D6" w:rsidP="00866365">
            <w:pPr>
              <w:jc w:val="center"/>
              <w:rPr>
                <w:rFonts w:cs="Arial"/>
                <w:sz w:val="20"/>
                <w:szCs w:val="20"/>
              </w:rPr>
            </w:pPr>
            <w:r w:rsidRPr="005A761B">
              <w:rPr>
                <w:rFonts w:cs="Arial"/>
                <w:sz w:val="20"/>
                <w:szCs w:val="20"/>
              </w:rPr>
              <w:t>01401C001A01</w:t>
            </w:r>
          </w:p>
        </w:tc>
        <w:tc>
          <w:tcPr>
            <w:tcW w:w="5670" w:type="dxa"/>
            <w:hideMark/>
          </w:tcPr>
          <w:p w14:paraId="1499900D" w14:textId="77777777" w:rsidR="009A45D6" w:rsidRPr="005A761B" w:rsidRDefault="009A45D6" w:rsidP="00A975C1">
            <w:pPr>
              <w:rPr>
                <w:rFonts w:cs="Arial"/>
                <w:sz w:val="20"/>
                <w:szCs w:val="20"/>
              </w:rPr>
            </w:pPr>
            <w:r w:rsidRPr="005A761B">
              <w:rPr>
                <w:rFonts w:cs="Arial"/>
                <w:sz w:val="20"/>
                <w:szCs w:val="20"/>
              </w:rPr>
              <w:t>Implementación de un programa de seguimiento a deportistas en formación al alto rendimiento.</w:t>
            </w:r>
          </w:p>
        </w:tc>
        <w:tc>
          <w:tcPr>
            <w:tcW w:w="1462" w:type="dxa"/>
            <w:noWrap/>
            <w:vAlign w:val="center"/>
            <w:hideMark/>
          </w:tcPr>
          <w:p w14:paraId="6238124B" w14:textId="77777777" w:rsidR="009A45D6" w:rsidRPr="005A761B" w:rsidRDefault="009A45D6" w:rsidP="009A45D6">
            <w:pPr>
              <w:jc w:val="right"/>
              <w:rPr>
                <w:rFonts w:cs="Arial"/>
                <w:sz w:val="20"/>
                <w:szCs w:val="20"/>
              </w:rPr>
            </w:pPr>
            <w:r w:rsidRPr="005A761B">
              <w:rPr>
                <w:rFonts w:cs="Arial"/>
                <w:sz w:val="20"/>
                <w:szCs w:val="20"/>
              </w:rPr>
              <w:t xml:space="preserve">700,000 </w:t>
            </w:r>
          </w:p>
        </w:tc>
      </w:tr>
      <w:tr w:rsidR="009A45D6" w:rsidRPr="005A761B" w14:paraId="3B713802" w14:textId="77777777" w:rsidTr="00866365">
        <w:trPr>
          <w:trHeight w:val="20"/>
        </w:trPr>
        <w:tc>
          <w:tcPr>
            <w:tcW w:w="1696" w:type="dxa"/>
            <w:noWrap/>
            <w:vAlign w:val="center"/>
            <w:hideMark/>
          </w:tcPr>
          <w:p w14:paraId="7CBA9EE9" w14:textId="77777777" w:rsidR="009A45D6" w:rsidRPr="005A761B" w:rsidRDefault="009A45D6" w:rsidP="00866365">
            <w:pPr>
              <w:jc w:val="center"/>
              <w:rPr>
                <w:rFonts w:cs="Arial"/>
                <w:sz w:val="20"/>
                <w:szCs w:val="20"/>
              </w:rPr>
            </w:pPr>
            <w:r w:rsidRPr="005A761B">
              <w:rPr>
                <w:rFonts w:cs="Arial"/>
                <w:sz w:val="20"/>
                <w:szCs w:val="20"/>
              </w:rPr>
              <w:t>01401C001A03</w:t>
            </w:r>
          </w:p>
        </w:tc>
        <w:tc>
          <w:tcPr>
            <w:tcW w:w="5670" w:type="dxa"/>
            <w:hideMark/>
          </w:tcPr>
          <w:p w14:paraId="1E6F5EA3" w14:textId="77777777" w:rsidR="009A45D6" w:rsidRPr="005A761B" w:rsidRDefault="009A45D6" w:rsidP="00A975C1">
            <w:pPr>
              <w:rPr>
                <w:rFonts w:cs="Arial"/>
                <w:sz w:val="20"/>
                <w:szCs w:val="20"/>
              </w:rPr>
            </w:pPr>
            <w:r w:rsidRPr="005A761B">
              <w:rPr>
                <w:rFonts w:cs="Arial"/>
                <w:sz w:val="20"/>
                <w:szCs w:val="20"/>
              </w:rPr>
              <w:t>Implementación de programas de atención a talentos deportivos.</w:t>
            </w:r>
          </w:p>
        </w:tc>
        <w:tc>
          <w:tcPr>
            <w:tcW w:w="1462" w:type="dxa"/>
            <w:noWrap/>
            <w:vAlign w:val="center"/>
            <w:hideMark/>
          </w:tcPr>
          <w:p w14:paraId="318E4EC9" w14:textId="77777777" w:rsidR="009A45D6" w:rsidRPr="005A761B" w:rsidRDefault="009A45D6" w:rsidP="009A45D6">
            <w:pPr>
              <w:jc w:val="right"/>
              <w:rPr>
                <w:rFonts w:cs="Arial"/>
                <w:sz w:val="20"/>
                <w:szCs w:val="20"/>
              </w:rPr>
            </w:pPr>
            <w:r w:rsidRPr="005A761B">
              <w:rPr>
                <w:rFonts w:cs="Arial"/>
                <w:sz w:val="20"/>
                <w:szCs w:val="20"/>
              </w:rPr>
              <w:t xml:space="preserve">150,000 </w:t>
            </w:r>
          </w:p>
        </w:tc>
      </w:tr>
      <w:tr w:rsidR="009A45D6" w:rsidRPr="005A761B" w14:paraId="426FA83A" w14:textId="77777777" w:rsidTr="00866365">
        <w:trPr>
          <w:trHeight w:val="20"/>
        </w:trPr>
        <w:tc>
          <w:tcPr>
            <w:tcW w:w="1696" w:type="dxa"/>
            <w:noWrap/>
            <w:vAlign w:val="center"/>
            <w:hideMark/>
          </w:tcPr>
          <w:p w14:paraId="017E670B" w14:textId="77777777" w:rsidR="009A45D6" w:rsidRPr="005A761B" w:rsidRDefault="009A45D6" w:rsidP="00866365">
            <w:pPr>
              <w:jc w:val="center"/>
              <w:rPr>
                <w:rFonts w:cs="Arial"/>
                <w:sz w:val="20"/>
                <w:szCs w:val="20"/>
              </w:rPr>
            </w:pPr>
            <w:r w:rsidRPr="005A761B">
              <w:rPr>
                <w:rFonts w:cs="Arial"/>
                <w:sz w:val="20"/>
                <w:szCs w:val="20"/>
              </w:rPr>
              <w:t>01401C001A04</w:t>
            </w:r>
          </w:p>
        </w:tc>
        <w:tc>
          <w:tcPr>
            <w:tcW w:w="5670" w:type="dxa"/>
            <w:hideMark/>
          </w:tcPr>
          <w:p w14:paraId="6943BAF4" w14:textId="77777777" w:rsidR="009A45D6" w:rsidRPr="005A761B" w:rsidRDefault="009A45D6" w:rsidP="00A975C1">
            <w:pPr>
              <w:rPr>
                <w:rFonts w:cs="Arial"/>
                <w:sz w:val="20"/>
                <w:szCs w:val="20"/>
              </w:rPr>
            </w:pPr>
            <w:r w:rsidRPr="005A761B">
              <w:rPr>
                <w:rFonts w:cs="Arial"/>
                <w:sz w:val="20"/>
                <w:szCs w:val="20"/>
              </w:rPr>
              <w:t>Fomento de la creación de escuelas de iniciación deportivas.</w:t>
            </w:r>
          </w:p>
        </w:tc>
        <w:tc>
          <w:tcPr>
            <w:tcW w:w="1462" w:type="dxa"/>
            <w:noWrap/>
            <w:vAlign w:val="center"/>
            <w:hideMark/>
          </w:tcPr>
          <w:p w14:paraId="6668180D" w14:textId="77777777" w:rsidR="009A45D6" w:rsidRPr="005A761B" w:rsidRDefault="009A45D6" w:rsidP="009A45D6">
            <w:pPr>
              <w:jc w:val="right"/>
              <w:rPr>
                <w:rFonts w:cs="Arial"/>
                <w:sz w:val="20"/>
                <w:szCs w:val="20"/>
              </w:rPr>
            </w:pPr>
            <w:r w:rsidRPr="005A761B">
              <w:rPr>
                <w:rFonts w:cs="Arial"/>
                <w:sz w:val="20"/>
                <w:szCs w:val="20"/>
              </w:rPr>
              <w:t xml:space="preserve">300,000 </w:t>
            </w:r>
          </w:p>
        </w:tc>
      </w:tr>
      <w:tr w:rsidR="009A45D6" w:rsidRPr="005A761B" w14:paraId="68C5EBE6" w14:textId="77777777" w:rsidTr="00866365">
        <w:trPr>
          <w:trHeight w:val="20"/>
        </w:trPr>
        <w:tc>
          <w:tcPr>
            <w:tcW w:w="1696" w:type="dxa"/>
            <w:noWrap/>
            <w:vAlign w:val="center"/>
            <w:hideMark/>
          </w:tcPr>
          <w:p w14:paraId="50959C6D" w14:textId="77777777" w:rsidR="009A45D6" w:rsidRPr="005A761B" w:rsidRDefault="009A45D6" w:rsidP="00866365">
            <w:pPr>
              <w:jc w:val="center"/>
              <w:rPr>
                <w:rFonts w:cs="Arial"/>
                <w:sz w:val="20"/>
                <w:szCs w:val="20"/>
              </w:rPr>
            </w:pPr>
            <w:r w:rsidRPr="005A761B">
              <w:rPr>
                <w:rFonts w:cs="Arial"/>
                <w:sz w:val="20"/>
                <w:szCs w:val="20"/>
              </w:rPr>
              <w:t>01401C001A05</w:t>
            </w:r>
          </w:p>
        </w:tc>
        <w:tc>
          <w:tcPr>
            <w:tcW w:w="5670" w:type="dxa"/>
            <w:hideMark/>
          </w:tcPr>
          <w:p w14:paraId="169ED5E5" w14:textId="77777777" w:rsidR="009A45D6" w:rsidRPr="005A761B" w:rsidRDefault="009A45D6" w:rsidP="00A975C1">
            <w:pPr>
              <w:rPr>
                <w:rFonts w:cs="Arial"/>
                <w:sz w:val="20"/>
                <w:szCs w:val="20"/>
              </w:rPr>
            </w:pPr>
            <w:r w:rsidRPr="005A761B">
              <w:rPr>
                <w:rFonts w:cs="Arial"/>
                <w:sz w:val="20"/>
                <w:szCs w:val="20"/>
              </w:rPr>
              <w:t>Implementación de un programa de detección de talentos deportivos.</w:t>
            </w:r>
          </w:p>
        </w:tc>
        <w:tc>
          <w:tcPr>
            <w:tcW w:w="1462" w:type="dxa"/>
            <w:noWrap/>
            <w:vAlign w:val="center"/>
            <w:hideMark/>
          </w:tcPr>
          <w:p w14:paraId="668072ED" w14:textId="77777777" w:rsidR="009A45D6" w:rsidRPr="005A761B" w:rsidRDefault="009A45D6" w:rsidP="009A45D6">
            <w:pPr>
              <w:jc w:val="right"/>
              <w:rPr>
                <w:rFonts w:cs="Arial"/>
                <w:sz w:val="20"/>
                <w:szCs w:val="20"/>
              </w:rPr>
            </w:pPr>
            <w:r w:rsidRPr="005A761B">
              <w:rPr>
                <w:rFonts w:cs="Arial"/>
                <w:sz w:val="20"/>
                <w:szCs w:val="20"/>
              </w:rPr>
              <w:t xml:space="preserve">150,000 </w:t>
            </w:r>
          </w:p>
        </w:tc>
      </w:tr>
      <w:tr w:rsidR="009A45D6" w:rsidRPr="005A761B" w14:paraId="20D1EAC1" w14:textId="77777777" w:rsidTr="00866365">
        <w:trPr>
          <w:trHeight w:val="20"/>
        </w:trPr>
        <w:tc>
          <w:tcPr>
            <w:tcW w:w="1696" w:type="dxa"/>
            <w:noWrap/>
            <w:vAlign w:val="center"/>
            <w:hideMark/>
          </w:tcPr>
          <w:p w14:paraId="0BF7D5C9" w14:textId="77777777" w:rsidR="009A45D6" w:rsidRPr="005A761B" w:rsidRDefault="009A45D6" w:rsidP="00866365">
            <w:pPr>
              <w:jc w:val="center"/>
              <w:rPr>
                <w:rFonts w:cs="Arial"/>
                <w:sz w:val="20"/>
                <w:szCs w:val="20"/>
              </w:rPr>
            </w:pPr>
            <w:r w:rsidRPr="005A761B">
              <w:rPr>
                <w:rFonts w:cs="Arial"/>
                <w:sz w:val="20"/>
                <w:szCs w:val="20"/>
              </w:rPr>
              <w:t>01401C001A07</w:t>
            </w:r>
          </w:p>
        </w:tc>
        <w:tc>
          <w:tcPr>
            <w:tcW w:w="5670" w:type="dxa"/>
            <w:hideMark/>
          </w:tcPr>
          <w:p w14:paraId="3DD143D5" w14:textId="77777777" w:rsidR="009A45D6" w:rsidRPr="005A761B" w:rsidRDefault="009A45D6" w:rsidP="00A975C1">
            <w:pPr>
              <w:rPr>
                <w:rFonts w:cs="Arial"/>
                <w:sz w:val="20"/>
                <w:szCs w:val="20"/>
              </w:rPr>
            </w:pPr>
            <w:r w:rsidRPr="005A761B">
              <w:rPr>
                <w:rFonts w:cs="Arial"/>
                <w:sz w:val="20"/>
                <w:szCs w:val="20"/>
              </w:rPr>
              <w:t>Implementación de un programa para la participación comunitaria.</w:t>
            </w:r>
          </w:p>
        </w:tc>
        <w:tc>
          <w:tcPr>
            <w:tcW w:w="1462" w:type="dxa"/>
            <w:noWrap/>
            <w:vAlign w:val="center"/>
            <w:hideMark/>
          </w:tcPr>
          <w:p w14:paraId="2024049E" w14:textId="77777777" w:rsidR="009A45D6" w:rsidRPr="005A761B" w:rsidRDefault="009A45D6" w:rsidP="009A45D6">
            <w:pPr>
              <w:jc w:val="right"/>
              <w:rPr>
                <w:rFonts w:cs="Arial"/>
                <w:sz w:val="20"/>
                <w:szCs w:val="20"/>
              </w:rPr>
            </w:pPr>
            <w:r w:rsidRPr="005A761B">
              <w:rPr>
                <w:rFonts w:cs="Arial"/>
                <w:sz w:val="20"/>
                <w:szCs w:val="20"/>
              </w:rPr>
              <w:t xml:space="preserve">60,000 </w:t>
            </w:r>
          </w:p>
        </w:tc>
      </w:tr>
      <w:tr w:rsidR="009A45D6" w:rsidRPr="005A761B" w14:paraId="73BEE151" w14:textId="77777777" w:rsidTr="00866365">
        <w:trPr>
          <w:trHeight w:val="20"/>
        </w:trPr>
        <w:tc>
          <w:tcPr>
            <w:tcW w:w="1696" w:type="dxa"/>
            <w:noWrap/>
            <w:vAlign w:val="center"/>
            <w:hideMark/>
          </w:tcPr>
          <w:p w14:paraId="3027C149" w14:textId="77777777" w:rsidR="009A45D6" w:rsidRPr="005A761B" w:rsidRDefault="009A45D6" w:rsidP="00866365">
            <w:pPr>
              <w:jc w:val="center"/>
              <w:rPr>
                <w:rFonts w:cs="Arial"/>
                <w:sz w:val="20"/>
                <w:szCs w:val="20"/>
              </w:rPr>
            </w:pPr>
            <w:r w:rsidRPr="005A761B">
              <w:rPr>
                <w:rFonts w:cs="Arial"/>
                <w:sz w:val="20"/>
                <w:szCs w:val="20"/>
              </w:rPr>
              <w:t>01401C001A08</w:t>
            </w:r>
          </w:p>
        </w:tc>
        <w:tc>
          <w:tcPr>
            <w:tcW w:w="5670" w:type="dxa"/>
            <w:hideMark/>
          </w:tcPr>
          <w:p w14:paraId="002ED8D4" w14:textId="77777777" w:rsidR="009A45D6" w:rsidRPr="005A761B" w:rsidRDefault="009A45D6" w:rsidP="00A975C1">
            <w:pPr>
              <w:rPr>
                <w:rFonts w:cs="Arial"/>
                <w:sz w:val="20"/>
                <w:szCs w:val="20"/>
              </w:rPr>
            </w:pPr>
            <w:r w:rsidRPr="005A761B">
              <w:rPr>
                <w:rFonts w:cs="Arial"/>
                <w:sz w:val="20"/>
                <w:szCs w:val="20"/>
              </w:rPr>
              <w:t>Implementación de un programa de activación física en espacios públicos.</w:t>
            </w:r>
          </w:p>
        </w:tc>
        <w:tc>
          <w:tcPr>
            <w:tcW w:w="1462" w:type="dxa"/>
            <w:noWrap/>
            <w:vAlign w:val="center"/>
            <w:hideMark/>
          </w:tcPr>
          <w:p w14:paraId="2040DF2F" w14:textId="77777777" w:rsidR="009A45D6" w:rsidRPr="005A761B" w:rsidRDefault="009A45D6" w:rsidP="009A45D6">
            <w:pPr>
              <w:jc w:val="right"/>
              <w:rPr>
                <w:rFonts w:cs="Arial"/>
                <w:sz w:val="20"/>
                <w:szCs w:val="20"/>
              </w:rPr>
            </w:pPr>
            <w:r w:rsidRPr="005A761B">
              <w:rPr>
                <w:rFonts w:cs="Arial"/>
                <w:sz w:val="20"/>
                <w:szCs w:val="20"/>
              </w:rPr>
              <w:t xml:space="preserve">200,000 </w:t>
            </w:r>
          </w:p>
        </w:tc>
      </w:tr>
      <w:tr w:rsidR="009A45D6" w:rsidRPr="005A761B" w14:paraId="5F409CD9" w14:textId="77777777" w:rsidTr="00866365">
        <w:trPr>
          <w:trHeight w:val="20"/>
        </w:trPr>
        <w:tc>
          <w:tcPr>
            <w:tcW w:w="1696" w:type="dxa"/>
            <w:noWrap/>
            <w:vAlign w:val="center"/>
            <w:hideMark/>
          </w:tcPr>
          <w:p w14:paraId="7CD6E771" w14:textId="77777777" w:rsidR="009A45D6" w:rsidRPr="005A761B" w:rsidRDefault="009A45D6" w:rsidP="00866365">
            <w:pPr>
              <w:jc w:val="center"/>
              <w:rPr>
                <w:rFonts w:cs="Arial"/>
                <w:sz w:val="20"/>
                <w:szCs w:val="20"/>
              </w:rPr>
            </w:pPr>
            <w:r w:rsidRPr="005A761B">
              <w:rPr>
                <w:rFonts w:cs="Arial"/>
                <w:sz w:val="20"/>
                <w:szCs w:val="20"/>
              </w:rPr>
              <w:t>01401C001A10</w:t>
            </w:r>
          </w:p>
        </w:tc>
        <w:tc>
          <w:tcPr>
            <w:tcW w:w="5670" w:type="dxa"/>
            <w:hideMark/>
          </w:tcPr>
          <w:p w14:paraId="5B79E68A" w14:textId="77777777" w:rsidR="009A45D6" w:rsidRPr="005A761B" w:rsidRDefault="009A45D6" w:rsidP="00A975C1">
            <w:pPr>
              <w:rPr>
                <w:rFonts w:cs="Arial"/>
                <w:sz w:val="20"/>
                <w:szCs w:val="20"/>
              </w:rPr>
            </w:pPr>
            <w:r w:rsidRPr="005A761B">
              <w:rPr>
                <w:rFonts w:cs="Arial"/>
                <w:sz w:val="20"/>
                <w:szCs w:val="20"/>
              </w:rPr>
              <w:t>Realización de torneos deportivos.</w:t>
            </w:r>
          </w:p>
        </w:tc>
        <w:tc>
          <w:tcPr>
            <w:tcW w:w="1462" w:type="dxa"/>
            <w:noWrap/>
            <w:vAlign w:val="center"/>
            <w:hideMark/>
          </w:tcPr>
          <w:p w14:paraId="6E8E2C26" w14:textId="77777777" w:rsidR="009A45D6" w:rsidRPr="005A761B" w:rsidRDefault="009A45D6" w:rsidP="009A45D6">
            <w:pPr>
              <w:jc w:val="right"/>
              <w:rPr>
                <w:rFonts w:cs="Arial"/>
                <w:sz w:val="20"/>
                <w:szCs w:val="20"/>
              </w:rPr>
            </w:pPr>
            <w:r w:rsidRPr="005A761B">
              <w:rPr>
                <w:rFonts w:cs="Arial"/>
                <w:sz w:val="20"/>
                <w:szCs w:val="20"/>
              </w:rPr>
              <w:t xml:space="preserve">300,000 </w:t>
            </w:r>
          </w:p>
        </w:tc>
      </w:tr>
      <w:tr w:rsidR="009A45D6" w:rsidRPr="005A761B" w14:paraId="741D253C" w14:textId="77777777" w:rsidTr="00866365">
        <w:trPr>
          <w:trHeight w:val="20"/>
        </w:trPr>
        <w:tc>
          <w:tcPr>
            <w:tcW w:w="1696" w:type="dxa"/>
            <w:noWrap/>
            <w:vAlign w:val="center"/>
            <w:hideMark/>
          </w:tcPr>
          <w:p w14:paraId="4CCE122A" w14:textId="77777777" w:rsidR="009A45D6" w:rsidRPr="005A761B" w:rsidRDefault="009A45D6" w:rsidP="00866365">
            <w:pPr>
              <w:jc w:val="center"/>
              <w:rPr>
                <w:rFonts w:cs="Arial"/>
                <w:sz w:val="20"/>
                <w:szCs w:val="20"/>
              </w:rPr>
            </w:pPr>
            <w:r w:rsidRPr="005A761B">
              <w:rPr>
                <w:rFonts w:cs="Arial"/>
                <w:sz w:val="20"/>
                <w:szCs w:val="20"/>
              </w:rPr>
              <w:t>01401C001A12</w:t>
            </w:r>
          </w:p>
        </w:tc>
        <w:tc>
          <w:tcPr>
            <w:tcW w:w="5670" w:type="dxa"/>
            <w:hideMark/>
          </w:tcPr>
          <w:p w14:paraId="189BAD3A" w14:textId="77777777" w:rsidR="009A45D6" w:rsidRPr="005A761B" w:rsidRDefault="009A45D6" w:rsidP="00A975C1">
            <w:pPr>
              <w:rPr>
                <w:rFonts w:cs="Arial"/>
                <w:sz w:val="20"/>
                <w:szCs w:val="20"/>
              </w:rPr>
            </w:pPr>
            <w:r w:rsidRPr="005A761B">
              <w:rPr>
                <w:rFonts w:cs="Arial"/>
                <w:sz w:val="20"/>
                <w:szCs w:val="20"/>
              </w:rPr>
              <w:t>Desarrollo de acciones de activación física y recreativa del programa de entrenadores y becas.</w:t>
            </w:r>
          </w:p>
        </w:tc>
        <w:tc>
          <w:tcPr>
            <w:tcW w:w="1462" w:type="dxa"/>
            <w:noWrap/>
            <w:vAlign w:val="center"/>
            <w:hideMark/>
          </w:tcPr>
          <w:p w14:paraId="275146FD" w14:textId="77777777" w:rsidR="009A45D6" w:rsidRPr="005A761B" w:rsidRDefault="009A45D6" w:rsidP="009A45D6">
            <w:pPr>
              <w:jc w:val="right"/>
              <w:rPr>
                <w:rFonts w:cs="Arial"/>
                <w:sz w:val="20"/>
                <w:szCs w:val="20"/>
              </w:rPr>
            </w:pPr>
            <w:r w:rsidRPr="005A761B">
              <w:rPr>
                <w:rFonts w:cs="Arial"/>
                <w:sz w:val="20"/>
                <w:szCs w:val="20"/>
              </w:rPr>
              <w:t xml:space="preserve">2,000,000 </w:t>
            </w:r>
          </w:p>
        </w:tc>
      </w:tr>
      <w:tr w:rsidR="009A45D6" w:rsidRPr="005A761B" w14:paraId="5E8817DD" w14:textId="77777777" w:rsidTr="00866365">
        <w:trPr>
          <w:trHeight w:val="20"/>
        </w:trPr>
        <w:tc>
          <w:tcPr>
            <w:tcW w:w="1696" w:type="dxa"/>
            <w:noWrap/>
            <w:vAlign w:val="center"/>
            <w:hideMark/>
          </w:tcPr>
          <w:p w14:paraId="1D2A5A06" w14:textId="77777777" w:rsidR="009A45D6" w:rsidRPr="005A761B" w:rsidRDefault="009A45D6" w:rsidP="00866365">
            <w:pPr>
              <w:jc w:val="center"/>
              <w:rPr>
                <w:rFonts w:cs="Arial"/>
                <w:sz w:val="20"/>
                <w:szCs w:val="20"/>
              </w:rPr>
            </w:pPr>
            <w:r w:rsidRPr="005A761B">
              <w:rPr>
                <w:rFonts w:cs="Arial"/>
                <w:sz w:val="20"/>
                <w:szCs w:val="20"/>
              </w:rPr>
              <w:t>01401C001A13</w:t>
            </w:r>
          </w:p>
        </w:tc>
        <w:tc>
          <w:tcPr>
            <w:tcW w:w="5670" w:type="dxa"/>
            <w:hideMark/>
          </w:tcPr>
          <w:p w14:paraId="7CCC48F4" w14:textId="77777777" w:rsidR="009A45D6" w:rsidRPr="005A761B" w:rsidRDefault="009A45D6" w:rsidP="00A975C1">
            <w:pPr>
              <w:rPr>
                <w:rFonts w:cs="Arial"/>
                <w:sz w:val="20"/>
                <w:szCs w:val="20"/>
              </w:rPr>
            </w:pPr>
            <w:r w:rsidRPr="005A761B">
              <w:rPr>
                <w:rFonts w:cs="Arial"/>
                <w:sz w:val="20"/>
                <w:szCs w:val="20"/>
              </w:rPr>
              <w:t>Coordinación del Programa Estatal de Capacitación.</w:t>
            </w:r>
          </w:p>
        </w:tc>
        <w:tc>
          <w:tcPr>
            <w:tcW w:w="1462" w:type="dxa"/>
            <w:noWrap/>
            <w:vAlign w:val="center"/>
            <w:hideMark/>
          </w:tcPr>
          <w:p w14:paraId="4417C25C" w14:textId="77777777" w:rsidR="009A45D6" w:rsidRPr="005A761B" w:rsidRDefault="009A45D6" w:rsidP="009A45D6">
            <w:pPr>
              <w:jc w:val="right"/>
              <w:rPr>
                <w:rFonts w:cs="Arial"/>
                <w:sz w:val="20"/>
                <w:szCs w:val="20"/>
              </w:rPr>
            </w:pPr>
            <w:r w:rsidRPr="005A761B">
              <w:rPr>
                <w:rFonts w:cs="Arial"/>
                <w:sz w:val="20"/>
                <w:szCs w:val="20"/>
              </w:rPr>
              <w:t xml:space="preserve">100,000 </w:t>
            </w:r>
          </w:p>
        </w:tc>
      </w:tr>
      <w:tr w:rsidR="009A45D6" w:rsidRPr="005A761B" w14:paraId="45DD94D4" w14:textId="77777777" w:rsidTr="00866365">
        <w:trPr>
          <w:trHeight w:val="20"/>
        </w:trPr>
        <w:tc>
          <w:tcPr>
            <w:tcW w:w="1696" w:type="dxa"/>
            <w:noWrap/>
            <w:vAlign w:val="center"/>
            <w:hideMark/>
          </w:tcPr>
          <w:p w14:paraId="26086E53" w14:textId="77777777" w:rsidR="009A45D6" w:rsidRPr="005A761B" w:rsidRDefault="009A45D6" w:rsidP="00866365">
            <w:pPr>
              <w:jc w:val="center"/>
              <w:rPr>
                <w:rFonts w:cs="Arial"/>
                <w:sz w:val="20"/>
                <w:szCs w:val="20"/>
              </w:rPr>
            </w:pPr>
            <w:r w:rsidRPr="005A761B">
              <w:rPr>
                <w:rFonts w:cs="Arial"/>
                <w:sz w:val="20"/>
                <w:szCs w:val="20"/>
              </w:rPr>
              <w:lastRenderedPageBreak/>
              <w:t>01401C001A14</w:t>
            </w:r>
          </w:p>
        </w:tc>
        <w:tc>
          <w:tcPr>
            <w:tcW w:w="5670" w:type="dxa"/>
            <w:hideMark/>
          </w:tcPr>
          <w:p w14:paraId="2C7D355A" w14:textId="77777777" w:rsidR="009A45D6" w:rsidRPr="005A761B" w:rsidRDefault="009A45D6" w:rsidP="00A975C1">
            <w:pPr>
              <w:rPr>
                <w:rFonts w:cs="Arial"/>
                <w:sz w:val="20"/>
                <w:szCs w:val="20"/>
              </w:rPr>
            </w:pPr>
            <w:r w:rsidRPr="005A761B">
              <w:rPr>
                <w:rFonts w:cs="Arial"/>
                <w:sz w:val="20"/>
                <w:szCs w:val="20"/>
              </w:rPr>
              <w:t>Implementación de la Olimpiada Nacional 2026 en todas sus etapas (Estatales, Macrorregionales, Clasificatorios y Nacionales.</w:t>
            </w:r>
          </w:p>
        </w:tc>
        <w:tc>
          <w:tcPr>
            <w:tcW w:w="1462" w:type="dxa"/>
            <w:noWrap/>
            <w:vAlign w:val="center"/>
            <w:hideMark/>
          </w:tcPr>
          <w:p w14:paraId="5A74974F" w14:textId="77777777" w:rsidR="009A45D6" w:rsidRPr="005A761B" w:rsidRDefault="009A45D6" w:rsidP="009A45D6">
            <w:pPr>
              <w:jc w:val="right"/>
              <w:rPr>
                <w:rFonts w:cs="Arial"/>
                <w:sz w:val="20"/>
                <w:szCs w:val="20"/>
              </w:rPr>
            </w:pPr>
            <w:r w:rsidRPr="005A761B">
              <w:rPr>
                <w:rFonts w:cs="Arial"/>
                <w:sz w:val="20"/>
                <w:szCs w:val="20"/>
              </w:rPr>
              <w:t xml:space="preserve">3,348,443 </w:t>
            </w:r>
          </w:p>
        </w:tc>
      </w:tr>
      <w:tr w:rsidR="009A45D6" w:rsidRPr="005A761B" w14:paraId="2980121E" w14:textId="77777777" w:rsidTr="00866365">
        <w:trPr>
          <w:trHeight w:val="20"/>
        </w:trPr>
        <w:tc>
          <w:tcPr>
            <w:tcW w:w="1696" w:type="dxa"/>
            <w:noWrap/>
            <w:vAlign w:val="center"/>
            <w:hideMark/>
          </w:tcPr>
          <w:p w14:paraId="60A36EC4" w14:textId="77777777" w:rsidR="009A45D6" w:rsidRPr="005A761B" w:rsidRDefault="009A45D6" w:rsidP="00866365">
            <w:pPr>
              <w:jc w:val="center"/>
              <w:rPr>
                <w:rFonts w:cs="Arial"/>
                <w:sz w:val="20"/>
                <w:szCs w:val="20"/>
              </w:rPr>
            </w:pPr>
            <w:r w:rsidRPr="005A761B">
              <w:rPr>
                <w:rFonts w:cs="Arial"/>
                <w:sz w:val="20"/>
                <w:szCs w:val="20"/>
              </w:rPr>
              <w:t>01401C002A01</w:t>
            </w:r>
          </w:p>
        </w:tc>
        <w:tc>
          <w:tcPr>
            <w:tcW w:w="5670" w:type="dxa"/>
            <w:hideMark/>
          </w:tcPr>
          <w:p w14:paraId="78DD48AA" w14:textId="77777777" w:rsidR="009A45D6" w:rsidRPr="005A761B" w:rsidRDefault="009A45D6" w:rsidP="00A975C1">
            <w:pPr>
              <w:rPr>
                <w:rFonts w:cs="Arial"/>
                <w:sz w:val="20"/>
                <w:szCs w:val="20"/>
              </w:rPr>
            </w:pPr>
            <w:r w:rsidRPr="005A761B">
              <w:rPr>
                <w:rFonts w:cs="Arial"/>
                <w:sz w:val="20"/>
                <w:szCs w:val="20"/>
              </w:rPr>
              <w:t>Realización de actividades administrativas para la operación del instituto Colimense del Deporte.</w:t>
            </w:r>
          </w:p>
        </w:tc>
        <w:tc>
          <w:tcPr>
            <w:tcW w:w="1462" w:type="dxa"/>
            <w:noWrap/>
            <w:vAlign w:val="center"/>
            <w:hideMark/>
          </w:tcPr>
          <w:p w14:paraId="5C399E70" w14:textId="77777777" w:rsidR="009A45D6" w:rsidRPr="005A761B" w:rsidRDefault="009A45D6" w:rsidP="009A45D6">
            <w:pPr>
              <w:jc w:val="right"/>
              <w:rPr>
                <w:rFonts w:cs="Arial"/>
                <w:sz w:val="20"/>
                <w:szCs w:val="20"/>
              </w:rPr>
            </w:pPr>
            <w:r w:rsidRPr="005A761B">
              <w:rPr>
                <w:rFonts w:cs="Arial"/>
                <w:sz w:val="20"/>
                <w:szCs w:val="20"/>
              </w:rPr>
              <w:t xml:space="preserve">73,140,043 </w:t>
            </w:r>
          </w:p>
        </w:tc>
      </w:tr>
      <w:tr w:rsidR="009A45D6" w:rsidRPr="005A761B" w14:paraId="52154525" w14:textId="77777777" w:rsidTr="00866365">
        <w:trPr>
          <w:trHeight w:val="20"/>
        </w:trPr>
        <w:tc>
          <w:tcPr>
            <w:tcW w:w="1696" w:type="dxa"/>
            <w:noWrap/>
            <w:vAlign w:val="center"/>
            <w:hideMark/>
          </w:tcPr>
          <w:p w14:paraId="3143E42A" w14:textId="77777777" w:rsidR="009A45D6" w:rsidRPr="005A761B" w:rsidRDefault="009A45D6" w:rsidP="00866365">
            <w:pPr>
              <w:jc w:val="center"/>
              <w:rPr>
                <w:rFonts w:cs="Arial"/>
                <w:sz w:val="20"/>
                <w:szCs w:val="20"/>
              </w:rPr>
            </w:pPr>
            <w:r w:rsidRPr="005A761B">
              <w:rPr>
                <w:rFonts w:cs="Arial"/>
                <w:sz w:val="20"/>
                <w:szCs w:val="20"/>
              </w:rPr>
              <w:t>01401C002A02</w:t>
            </w:r>
          </w:p>
        </w:tc>
        <w:tc>
          <w:tcPr>
            <w:tcW w:w="5670" w:type="dxa"/>
            <w:hideMark/>
          </w:tcPr>
          <w:p w14:paraId="1494DBE1" w14:textId="77777777" w:rsidR="009A45D6" w:rsidRPr="005A761B" w:rsidRDefault="009A45D6" w:rsidP="00A975C1">
            <w:pPr>
              <w:rPr>
                <w:rFonts w:cs="Arial"/>
                <w:sz w:val="20"/>
                <w:szCs w:val="20"/>
              </w:rPr>
            </w:pPr>
            <w:r w:rsidRPr="005A761B">
              <w:rPr>
                <w:rFonts w:cs="Arial"/>
                <w:sz w:val="20"/>
                <w:szCs w:val="20"/>
              </w:rPr>
              <w:t>Realización de actividades para el mantenimiento y rehabilitación de infraestructura deportiva propia.</w:t>
            </w:r>
          </w:p>
        </w:tc>
        <w:tc>
          <w:tcPr>
            <w:tcW w:w="1462" w:type="dxa"/>
            <w:noWrap/>
            <w:vAlign w:val="center"/>
            <w:hideMark/>
          </w:tcPr>
          <w:p w14:paraId="2DC3F831" w14:textId="77777777" w:rsidR="009A45D6" w:rsidRPr="005A761B" w:rsidRDefault="009A45D6" w:rsidP="009A45D6">
            <w:pPr>
              <w:jc w:val="right"/>
              <w:rPr>
                <w:rFonts w:cs="Arial"/>
                <w:sz w:val="20"/>
                <w:szCs w:val="20"/>
              </w:rPr>
            </w:pPr>
            <w:r w:rsidRPr="005A761B">
              <w:rPr>
                <w:rFonts w:cs="Arial"/>
                <w:sz w:val="20"/>
                <w:szCs w:val="20"/>
              </w:rPr>
              <w:t xml:space="preserve">400,000 </w:t>
            </w:r>
          </w:p>
        </w:tc>
      </w:tr>
      <w:tr w:rsidR="009A45D6" w:rsidRPr="005A761B" w14:paraId="0D23EF74" w14:textId="77777777" w:rsidTr="00866365">
        <w:trPr>
          <w:trHeight w:val="20"/>
        </w:trPr>
        <w:tc>
          <w:tcPr>
            <w:tcW w:w="1696" w:type="dxa"/>
            <w:noWrap/>
            <w:vAlign w:val="center"/>
            <w:hideMark/>
          </w:tcPr>
          <w:p w14:paraId="150A7203" w14:textId="77777777" w:rsidR="009A45D6" w:rsidRPr="005A761B" w:rsidRDefault="009A45D6" w:rsidP="00866365">
            <w:pPr>
              <w:jc w:val="center"/>
              <w:rPr>
                <w:rFonts w:cs="Arial"/>
                <w:sz w:val="20"/>
                <w:szCs w:val="20"/>
              </w:rPr>
            </w:pPr>
            <w:r w:rsidRPr="005A761B">
              <w:rPr>
                <w:rFonts w:cs="Arial"/>
                <w:sz w:val="20"/>
                <w:szCs w:val="20"/>
              </w:rPr>
              <w:t>06301C001A01</w:t>
            </w:r>
          </w:p>
        </w:tc>
        <w:tc>
          <w:tcPr>
            <w:tcW w:w="5670" w:type="dxa"/>
            <w:hideMark/>
          </w:tcPr>
          <w:p w14:paraId="4CC4A133" w14:textId="77777777" w:rsidR="009A45D6" w:rsidRPr="005A761B" w:rsidRDefault="009A45D6" w:rsidP="00A975C1">
            <w:pPr>
              <w:rPr>
                <w:rFonts w:cs="Arial"/>
                <w:sz w:val="20"/>
                <w:szCs w:val="20"/>
              </w:rPr>
            </w:pPr>
            <w:r w:rsidRPr="005A761B">
              <w:rPr>
                <w:rFonts w:cs="Arial"/>
                <w:sz w:val="20"/>
                <w:szCs w:val="20"/>
              </w:rPr>
              <w:t>Mejoramiento de las condiciones de protección civil, mantenimiento preventivo y correctivo en los Centros de Atención Infantil (CAI), con sostenimiento federal transferido, que atienden a niños y niñas de 0 años a 2 años con 11 meses.</w:t>
            </w:r>
          </w:p>
        </w:tc>
        <w:tc>
          <w:tcPr>
            <w:tcW w:w="1462" w:type="dxa"/>
            <w:noWrap/>
            <w:vAlign w:val="center"/>
            <w:hideMark/>
          </w:tcPr>
          <w:p w14:paraId="2E68FFA4" w14:textId="77777777" w:rsidR="009A45D6" w:rsidRPr="005A761B" w:rsidRDefault="009A45D6" w:rsidP="009A45D6">
            <w:pPr>
              <w:jc w:val="right"/>
              <w:rPr>
                <w:rFonts w:cs="Arial"/>
                <w:sz w:val="20"/>
                <w:szCs w:val="20"/>
              </w:rPr>
            </w:pPr>
            <w:r w:rsidRPr="005A761B">
              <w:rPr>
                <w:rFonts w:cs="Arial"/>
                <w:sz w:val="20"/>
                <w:szCs w:val="20"/>
              </w:rPr>
              <w:t xml:space="preserve">900,000 </w:t>
            </w:r>
          </w:p>
        </w:tc>
      </w:tr>
      <w:tr w:rsidR="009A45D6" w:rsidRPr="005A761B" w14:paraId="43CE98B2" w14:textId="77777777" w:rsidTr="00866365">
        <w:trPr>
          <w:trHeight w:val="20"/>
        </w:trPr>
        <w:tc>
          <w:tcPr>
            <w:tcW w:w="1696" w:type="dxa"/>
            <w:noWrap/>
            <w:vAlign w:val="center"/>
            <w:hideMark/>
          </w:tcPr>
          <w:p w14:paraId="36A5E372" w14:textId="77777777" w:rsidR="009A45D6" w:rsidRPr="005A761B" w:rsidRDefault="009A45D6" w:rsidP="00866365">
            <w:pPr>
              <w:jc w:val="center"/>
              <w:rPr>
                <w:rFonts w:cs="Arial"/>
                <w:sz w:val="20"/>
                <w:szCs w:val="20"/>
              </w:rPr>
            </w:pPr>
            <w:r w:rsidRPr="005A761B">
              <w:rPr>
                <w:rFonts w:cs="Arial"/>
                <w:sz w:val="20"/>
                <w:szCs w:val="20"/>
              </w:rPr>
              <w:t>06301C001A02</w:t>
            </w:r>
          </w:p>
        </w:tc>
        <w:tc>
          <w:tcPr>
            <w:tcW w:w="5670" w:type="dxa"/>
            <w:hideMark/>
          </w:tcPr>
          <w:p w14:paraId="15136FFF" w14:textId="77777777" w:rsidR="009A45D6" w:rsidRPr="005A761B" w:rsidRDefault="009A45D6" w:rsidP="00A975C1">
            <w:pPr>
              <w:rPr>
                <w:rFonts w:cs="Arial"/>
                <w:sz w:val="20"/>
                <w:szCs w:val="20"/>
              </w:rPr>
            </w:pPr>
            <w:r w:rsidRPr="005A761B">
              <w:rPr>
                <w:rFonts w:cs="Arial"/>
                <w:sz w:val="20"/>
                <w:szCs w:val="20"/>
              </w:rPr>
              <w:t>Realización de visitas a hogares para brindar orientación a padres, madres de familia y/o cuidadores beneficiados con el programa.</w:t>
            </w:r>
          </w:p>
        </w:tc>
        <w:tc>
          <w:tcPr>
            <w:tcW w:w="1462" w:type="dxa"/>
            <w:noWrap/>
            <w:vAlign w:val="center"/>
            <w:hideMark/>
          </w:tcPr>
          <w:p w14:paraId="25BC4C7A" w14:textId="77777777" w:rsidR="009A45D6" w:rsidRPr="005A761B" w:rsidRDefault="009A45D6" w:rsidP="009A45D6">
            <w:pPr>
              <w:jc w:val="right"/>
              <w:rPr>
                <w:rFonts w:cs="Arial"/>
                <w:sz w:val="20"/>
                <w:szCs w:val="20"/>
              </w:rPr>
            </w:pPr>
            <w:r w:rsidRPr="005A761B">
              <w:rPr>
                <w:rFonts w:cs="Arial"/>
                <w:sz w:val="20"/>
                <w:szCs w:val="20"/>
              </w:rPr>
              <w:t xml:space="preserve">181,200 </w:t>
            </w:r>
          </w:p>
        </w:tc>
      </w:tr>
      <w:tr w:rsidR="009A45D6" w:rsidRPr="005A761B" w14:paraId="6A1B68AC" w14:textId="77777777" w:rsidTr="00866365">
        <w:trPr>
          <w:trHeight w:val="20"/>
        </w:trPr>
        <w:tc>
          <w:tcPr>
            <w:tcW w:w="1696" w:type="dxa"/>
            <w:noWrap/>
            <w:vAlign w:val="center"/>
            <w:hideMark/>
          </w:tcPr>
          <w:p w14:paraId="67C4BD3A" w14:textId="77777777" w:rsidR="009A45D6" w:rsidRPr="005A761B" w:rsidRDefault="009A45D6" w:rsidP="00866365">
            <w:pPr>
              <w:jc w:val="center"/>
              <w:rPr>
                <w:rFonts w:cs="Arial"/>
                <w:sz w:val="20"/>
                <w:szCs w:val="20"/>
              </w:rPr>
            </w:pPr>
            <w:r w:rsidRPr="005A761B">
              <w:rPr>
                <w:rFonts w:cs="Arial"/>
                <w:sz w:val="20"/>
                <w:szCs w:val="20"/>
              </w:rPr>
              <w:t>06301C001A03</w:t>
            </w:r>
          </w:p>
        </w:tc>
        <w:tc>
          <w:tcPr>
            <w:tcW w:w="5670" w:type="dxa"/>
            <w:hideMark/>
          </w:tcPr>
          <w:p w14:paraId="019C4EBD" w14:textId="77777777" w:rsidR="009A45D6" w:rsidRPr="005A761B" w:rsidRDefault="009A45D6" w:rsidP="00A975C1">
            <w:pPr>
              <w:rPr>
                <w:rFonts w:cs="Arial"/>
                <w:sz w:val="20"/>
                <w:szCs w:val="20"/>
              </w:rPr>
            </w:pPr>
            <w:r w:rsidRPr="005A761B">
              <w:rPr>
                <w:rFonts w:cs="Arial"/>
                <w:sz w:val="20"/>
                <w:szCs w:val="20"/>
              </w:rPr>
              <w:t>Atención a niñas y niños en el rango de edad de 0 días a 2 años con 11 meses por los centros comunitarios de atención a la primera infancia (CCAPI).</w:t>
            </w:r>
          </w:p>
        </w:tc>
        <w:tc>
          <w:tcPr>
            <w:tcW w:w="1462" w:type="dxa"/>
            <w:noWrap/>
            <w:vAlign w:val="center"/>
            <w:hideMark/>
          </w:tcPr>
          <w:p w14:paraId="64855504" w14:textId="77777777" w:rsidR="009A45D6" w:rsidRPr="005A761B" w:rsidRDefault="009A45D6" w:rsidP="009A45D6">
            <w:pPr>
              <w:jc w:val="right"/>
              <w:rPr>
                <w:rFonts w:cs="Arial"/>
                <w:sz w:val="20"/>
                <w:szCs w:val="20"/>
              </w:rPr>
            </w:pPr>
            <w:r w:rsidRPr="005A761B">
              <w:rPr>
                <w:rFonts w:cs="Arial"/>
                <w:sz w:val="20"/>
                <w:szCs w:val="20"/>
              </w:rPr>
              <w:t xml:space="preserve">4,140,000 </w:t>
            </w:r>
          </w:p>
        </w:tc>
      </w:tr>
      <w:tr w:rsidR="009A45D6" w:rsidRPr="005A761B" w14:paraId="79EF1051" w14:textId="77777777" w:rsidTr="00866365">
        <w:trPr>
          <w:trHeight w:val="20"/>
        </w:trPr>
        <w:tc>
          <w:tcPr>
            <w:tcW w:w="1696" w:type="dxa"/>
            <w:noWrap/>
            <w:vAlign w:val="center"/>
            <w:hideMark/>
          </w:tcPr>
          <w:p w14:paraId="388B7B35" w14:textId="77777777" w:rsidR="009A45D6" w:rsidRPr="005A761B" w:rsidRDefault="009A45D6" w:rsidP="00866365">
            <w:pPr>
              <w:jc w:val="center"/>
              <w:rPr>
                <w:rFonts w:cs="Arial"/>
                <w:sz w:val="20"/>
                <w:szCs w:val="20"/>
              </w:rPr>
            </w:pPr>
            <w:r w:rsidRPr="005A761B">
              <w:rPr>
                <w:rFonts w:cs="Arial"/>
                <w:sz w:val="20"/>
                <w:szCs w:val="20"/>
              </w:rPr>
              <w:t>06301C001A04</w:t>
            </w:r>
          </w:p>
        </w:tc>
        <w:tc>
          <w:tcPr>
            <w:tcW w:w="5670" w:type="dxa"/>
            <w:hideMark/>
          </w:tcPr>
          <w:p w14:paraId="5A02693C" w14:textId="77777777" w:rsidR="009A45D6" w:rsidRPr="005A761B" w:rsidRDefault="009A45D6" w:rsidP="00A975C1">
            <w:pPr>
              <w:rPr>
                <w:rFonts w:cs="Arial"/>
                <w:sz w:val="20"/>
                <w:szCs w:val="20"/>
              </w:rPr>
            </w:pPr>
            <w:r w:rsidRPr="005A761B">
              <w:rPr>
                <w:rFonts w:cs="Arial"/>
                <w:sz w:val="20"/>
                <w:szCs w:val="20"/>
              </w:rPr>
              <w:t>Seguimiento al desarrollo de los procesos de formación integral dirigidos a las figuras educativas que prestan sus servicios en Educación Inicial modalidades escolarizada y no escolarizada.</w:t>
            </w:r>
          </w:p>
        </w:tc>
        <w:tc>
          <w:tcPr>
            <w:tcW w:w="1462" w:type="dxa"/>
            <w:noWrap/>
            <w:vAlign w:val="center"/>
            <w:hideMark/>
          </w:tcPr>
          <w:p w14:paraId="298BF97E" w14:textId="77777777" w:rsidR="009A45D6" w:rsidRPr="005A761B" w:rsidRDefault="009A45D6" w:rsidP="009A45D6">
            <w:pPr>
              <w:jc w:val="right"/>
              <w:rPr>
                <w:rFonts w:cs="Arial"/>
                <w:sz w:val="20"/>
                <w:szCs w:val="20"/>
              </w:rPr>
            </w:pPr>
            <w:r w:rsidRPr="005A761B">
              <w:rPr>
                <w:rFonts w:cs="Arial"/>
                <w:sz w:val="20"/>
                <w:szCs w:val="20"/>
              </w:rPr>
              <w:t xml:space="preserve">343,800 </w:t>
            </w:r>
          </w:p>
        </w:tc>
      </w:tr>
      <w:tr w:rsidR="009A45D6" w:rsidRPr="005A761B" w14:paraId="48C5FBBA" w14:textId="77777777" w:rsidTr="00866365">
        <w:trPr>
          <w:trHeight w:val="20"/>
        </w:trPr>
        <w:tc>
          <w:tcPr>
            <w:tcW w:w="1696" w:type="dxa"/>
            <w:noWrap/>
            <w:vAlign w:val="center"/>
            <w:hideMark/>
          </w:tcPr>
          <w:p w14:paraId="6351E072" w14:textId="77777777" w:rsidR="009A45D6" w:rsidRPr="005A761B" w:rsidRDefault="009A45D6" w:rsidP="00866365">
            <w:pPr>
              <w:jc w:val="center"/>
              <w:rPr>
                <w:rFonts w:cs="Arial"/>
                <w:sz w:val="20"/>
                <w:szCs w:val="20"/>
              </w:rPr>
            </w:pPr>
            <w:r w:rsidRPr="005A761B">
              <w:rPr>
                <w:rFonts w:cs="Arial"/>
                <w:sz w:val="20"/>
                <w:szCs w:val="20"/>
              </w:rPr>
              <w:t>06301C001A05</w:t>
            </w:r>
          </w:p>
        </w:tc>
        <w:tc>
          <w:tcPr>
            <w:tcW w:w="5670" w:type="dxa"/>
            <w:hideMark/>
          </w:tcPr>
          <w:p w14:paraId="571C5A57" w14:textId="77777777" w:rsidR="009A45D6" w:rsidRPr="005A761B" w:rsidRDefault="009A45D6" w:rsidP="00A975C1">
            <w:pPr>
              <w:rPr>
                <w:rFonts w:cs="Arial"/>
                <w:sz w:val="20"/>
                <w:szCs w:val="20"/>
              </w:rPr>
            </w:pPr>
            <w:r w:rsidRPr="005A761B">
              <w:rPr>
                <w:rFonts w:cs="Arial"/>
                <w:sz w:val="20"/>
                <w:szCs w:val="20"/>
              </w:rPr>
              <w:t>Atención de niñas y niños con los servicios de educación inicial, con apoyo voluntario, en los centros de desarrollo infantil (CENDIS) en proceso de regularización.</w:t>
            </w:r>
          </w:p>
        </w:tc>
        <w:tc>
          <w:tcPr>
            <w:tcW w:w="1462" w:type="dxa"/>
            <w:noWrap/>
            <w:vAlign w:val="center"/>
            <w:hideMark/>
          </w:tcPr>
          <w:p w14:paraId="75C2AF24" w14:textId="77777777" w:rsidR="009A45D6" w:rsidRPr="005A761B" w:rsidRDefault="009A45D6" w:rsidP="009A45D6">
            <w:pPr>
              <w:jc w:val="right"/>
              <w:rPr>
                <w:rFonts w:cs="Arial"/>
                <w:sz w:val="20"/>
                <w:szCs w:val="20"/>
              </w:rPr>
            </w:pPr>
            <w:r w:rsidRPr="005A761B">
              <w:rPr>
                <w:rFonts w:cs="Arial"/>
                <w:sz w:val="20"/>
                <w:szCs w:val="20"/>
              </w:rPr>
              <w:t xml:space="preserve">120,760,901 </w:t>
            </w:r>
          </w:p>
        </w:tc>
      </w:tr>
      <w:tr w:rsidR="009A45D6" w:rsidRPr="005A761B" w14:paraId="520BFCA8" w14:textId="77777777" w:rsidTr="00866365">
        <w:trPr>
          <w:trHeight w:val="20"/>
        </w:trPr>
        <w:tc>
          <w:tcPr>
            <w:tcW w:w="1696" w:type="dxa"/>
            <w:noWrap/>
            <w:vAlign w:val="center"/>
            <w:hideMark/>
          </w:tcPr>
          <w:p w14:paraId="6E56EDF4" w14:textId="77777777" w:rsidR="009A45D6" w:rsidRPr="005A761B" w:rsidRDefault="009A45D6" w:rsidP="00866365">
            <w:pPr>
              <w:jc w:val="center"/>
              <w:rPr>
                <w:rFonts w:cs="Arial"/>
                <w:sz w:val="20"/>
                <w:szCs w:val="20"/>
              </w:rPr>
            </w:pPr>
            <w:r w:rsidRPr="005A761B">
              <w:rPr>
                <w:rFonts w:cs="Arial"/>
                <w:sz w:val="20"/>
                <w:szCs w:val="20"/>
              </w:rPr>
              <w:t>06301C001A06</w:t>
            </w:r>
          </w:p>
        </w:tc>
        <w:tc>
          <w:tcPr>
            <w:tcW w:w="5670" w:type="dxa"/>
            <w:hideMark/>
          </w:tcPr>
          <w:p w14:paraId="17F38C40" w14:textId="77777777" w:rsidR="009A45D6" w:rsidRPr="005A761B" w:rsidRDefault="009A45D6" w:rsidP="00A975C1">
            <w:pPr>
              <w:rPr>
                <w:rFonts w:cs="Arial"/>
                <w:sz w:val="20"/>
                <w:szCs w:val="20"/>
              </w:rPr>
            </w:pPr>
            <w:r w:rsidRPr="005A761B">
              <w:rPr>
                <w:rFonts w:cs="Arial"/>
                <w:sz w:val="20"/>
                <w:szCs w:val="20"/>
              </w:rPr>
              <w:t>Promoción de la política nacional de educación inicial</w:t>
            </w:r>
          </w:p>
        </w:tc>
        <w:tc>
          <w:tcPr>
            <w:tcW w:w="1462" w:type="dxa"/>
            <w:noWrap/>
            <w:vAlign w:val="center"/>
            <w:hideMark/>
          </w:tcPr>
          <w:p w14:paraId="75582839" w14:textId="77777777" w:rsidR="009A45D6" w:rsidRPr="005A761B" w:rsidRDefault="009A45D6" w:rsidP="009A45D6">
            <w:pPr>
              <w:jc w:val="right"/>
              <w:rPr>
                <w:rFonts w:cs="Arial"/>
                <w:sz w:val="20"/>
                <w:szCs w:val="20"/>
              </w:rPr>
            </w:pPr>
            <w:r w:rsidRPr="005A761B">
              <w:rPr>
                <w:rFonts w:cs="Arial"/>
                <w:sz w:val="20"/>
                <w:szCs w:val="20"/>
              </w:rPr>
              <w:t xml:space="preserve">87,937 </w:t>
            </w:r>
          </w:p>
        </w:tc>
      </w:tr>
      <w:tr w:rsidR="009A45D6" w:rsidRPr="005A761B" w14:paraId="776A41BB" w14:textId="77777777" w:rsidTr="00866365">
        <w:trPr>
          <w:trHeight w:val="20"/>
        </w:trPr>
        <w:tc>
          <w:tcPr>
            <w:tcW w:w="1696" w:type="dxa"/>
            <w:noWrap/>
            <w:vAlign w:val="center"/>
            <w:hideMark/>
          </w:tcPr>
          <w:p w14:paraId="30E88CE1" w14:textId="77777777" w:rsidR="009A45D6" w:rsidRPr="005A761B" w:rsidRDefault="009A45D6" w:rsidP="00866365">
            <w:pPr>
              <w:jc w:val="center"/>
              <w:rPr>
                <w:rFonts w:cs="Arial"/>
                <w:sz w:val="20"/>
                <w:szCs w:val="20"/>
              </w:rPr>
            </w:pPr>
            <w:r w:rsidRPr="005A761B">
              <w:rPr>
                <w:rFonts w:cs="Arial"/>
                <w:sz w:val="20"/>
                <w:szCs w:val="20"/>
              </w:rPr>
              <w:t>06301C001A07</w:t>
            </w:r>
          </w:p>
        </w:tc>
        <w:tc>
          <w:tcPr>
            <w:tcW w:w="5670" w:type="dxa"/>
            <w:hideMark/>
          </w:tcPr>
          <w:p w14:paraId="64715107" w14:textId="77777777" w:rsidR="009A45D6" w:rsidRPr="005A761B" w:rsidRDefault="009A45D6" w:rsidP="00A975C1">
            <w:pPr>
              <w:rPr>
                <w:rFonts w:cs="Arial"/>
                <w:sz w:val="20"/>
                <w:szCs w:val="20"/>
              </w:rPr>
            </w:pPr>
            <w:r w:rsidRPr="005A761B">
              <w:rPr>
                <w:rFonts w:cs="Arial"/>
                <w:sz w:val="20"/>
                <w:szCs w:val="20"/>
              </w:rPr>
              <w:t>Aplicación de recursos presupuestarios destinados para la operación del programa de expansión de educación inicial.</w:t>
            </w:r>
          </w:p>
        </w:tc>
        <w:tc>
          <w:tcPr>
            <w:tcW w:w="1462" w:type="dxa"/>
            <w:noWrap/>
            <w:vAlign w:val="center"/>
            <w:hideMark/>
          </w:tcPr>
          <w:p w14:paraId="6A3E69B5" w14:textId="77777777" w:rsidR="009A45D6" w:rsidRPr="005A761B" w:rsidRDefault="009A45D6" w:rsidP="009A45D6">
            <w:pPr>
              <w:jc w:val="right"/>
              <w:rPr>
                <w:rFonts w:cs="Arial"/>
                <w:sz w:val="20"/>
                <w:szCs w:val="20"/>
              </w:rPr>
            </w:pPr>
            <w:r w:rsidRPr="005A761B">
              <w:rPr>
                <w:rFonts w:cs="Arial"/>
                <w:sz w:val="20"/>
                <w:szCs w:val="20"/>
              </w:rPr>
              <w:t xml:space="preserve">1,968,507 </w:t>
            </w:r>
          </w:p>
        </w:tc>
      </w:tr>
      <w:tr w:rsidR="009A45D6" w:rsidRPr="005A761B" w14:paraId="42376ABE" w14:textId="77777777" w:rsidTr="00866365">
        <w:trPr>
          <w:trHeight w:val="20"/>
        </w:trPr>
        <w:tc>
          <w:tcPr>
            <w:tcW w:w="1696" w:type="dxa"/>
            <w:noWrap/>
            <w:vAlign w:val="center"/>
            <w:hideMark/>
          </w:tcPr>
          <w:p w14:paraId="4268A23D" w14:textId="77777777" w:rsidR="009A45D6" w:rsidRPr="005A761B" w:rsidRDefault="009A45D6" w:rsidP="00866365">
            <w:pPr>
              <w:jc w:val="center"/>
              <w:rPr>
                <w:rFonts w:cs="Arial"/>
                <w:sz w:val="20"/>
                <w:szCs w:val="20"/>
              </w:rPr>
            </w:pPr>
            <w:r w:rsidRPr="005A761B">
              <w:rPr>
                <w:rFonts w:cs="Arial"/>
                <w:sz w:val="20"/>
                <w:szCs w:val="20"/>
              </w:rPr>
              <w:t>06301C002A01</w:t>
            </w:r>
          </w:p>
        </w:tc>
        <w:tc>
          <w:tcPr>
            <w:tcW w:w="5670" w:type="dxa"/>
            <w:hideMark/>
          </w:tcPr>
          <w:p w14:paraId="4324C903" w14:textId="77777777" w:rsidR="009A45D6" w:rsidRPr="005A761B" w:rsidRDefault="009A45D6" w:rsidP="00A975C1">
            <w:pPr>
              <w:rPr>
                <w:rFonts w:cs="Arial"/>
                <w:sz w:val="20"/>
                <w:szCs w:val="20"/>
              </w:rPr>
            </w:pPr>
            <w:r w:rsidRPr="005A761B">
              <w:rPr>
                <w:rFonts w:cs="Arial"/>
                <w:sz w:val="20"/>
                <w:szCs w:val="20"/>
              </w:rPr>
              <w:t>Seguimiento al desarrollo de los procesos de formación dirigidos a agentes educativos de los servicios de educación especial.</w:t>
            </w:r>
          </w:p>
        </w:tc>
        <w:tc>
          <w:tcPr>
            <w:tcW w:w="1462" w:type="dxa"/>
            <w:noWrap/>
            <w:vAlign w:val="center"/>
            <w:hideMark/>
          </w:tcPr>
          <w:p w14:paraId="75406389" w14:textId="77777777" w:rsidR="009A45D6" w:rsidRPr="005A761B" w:rsidRDefault="009A45D6" w:rsidP="009A45D6">
            <w:pPr>
              <w:jc w:val="right"/>
              <w:rPr>
                <w:rFonts w:cs="Arial"/>
                <w:sz w:val="20"/>
                <w:szCs w:val="20"/>
              </w:rPr>
            </w:pPr>
            <w:r w:rsidRPr="005A761B">
              <w:rPr>
                <w:rFonts w:cs="Arial"/>
                <w:sz w:val="20"/>
                <w:szCs w:val="20"/>
              </w:rPr>
              <w:t xml:space="preserve">4,127,371 </w:t>
            </w:r>
          </w:p>
        </w:tc>
      </w:tr>
      <w:tr w:rsidR="009A45D6" w:rsidRPr="005A761B" w14:paraId="3D02518F" w14:textId="77777777" w:rsidTr="00866365">
        <w:trPr>
          <w:trHeight w:val="20"/>
        </w:trPr>
        <w:tc>
          <w:tcPr>
            <w:tcW w:w="1696" w:type="dxa"/>
            <w:noWrap/>
            <w:vAlign w:val="center"/>
            <w:hideMark/>
          </w:tcPr>
          <w:p w14:paraId="6306CB1F" w14:textId="77777777" w:rsidR="009A45D6" w:rsidRPr="005A761B" w:rsidRDefault="009A45D6" w:rsidP="00866365">
            <w:pPr>
              <w:jc w:val="center"/>
              <w:rPr>
                <w:rFonts w:cs="Arial"/>
                <w:sz w:val="20"/>
                <w:szCs w:val="20"/>
              </w:rPr>
            </w:pPr>
            <w:r w:rsidRPr="005A761B">
              <w:rPr>
                <w:rFonts w:cs="Arial"/>
                <w:sz w:val="20"/>
                <w:szCs w:val="20"/>
              </w:rPr>
              <w:t>06301C002A02</w:t>
            </w:r>
          </w:p>
        </w:tc>
        <w:tc>
          <w:tcPr>
            <w:tcW w:w="5670" w:type="dxa"/>
            <w:hideMark/>
          </w:tcPr>
          <w:p w14:paraId="16AB44C6" w14:textId="77777777" w:rsidR="009A45D6" w:rsidRPr="005A761B" w:rsidRDefault="009A45D6" w:rsidP="00A975C1">
            <w:pPr>
              <w:rPr>
                <w:rFonts w:cs="Arial"/>
                <w:sz w:val="20"/>
                <w:szCs w:val="20"/>
              </w:rPr>
            </w:pPr>
            <w:r w:rsidRPr="005A761B">
              <w:rPr>
                <w:rFonts w:cs="Arial"/>
                <w:sz w:val="20"/>
                <w:szCs w:val="20"/>
              </w:rPr>
              <w:t>Seguimiento al desarrollo de acciones de equipamiento específico a los servicios de educación especial.</w:t>
            </w:r>
          </w:p>
        </w:tc>
        <w:tc>
          <w:tcPr>
            <w:tcW w:w="1462" w:type="dxa"/>
            <w:noWrap/>
            <w:vAlign w:val="center"/>
            <w:hideMark/>
          </w:tcPr>
          <w:p w14:paraId="437A119B" w14:textId="77777777" w:rsidR="009A45D6" w:rsidRPr="005A761B" w:rsidRDefault="009A45D6" w:rsidP="009A45D6">
            <w:pPr>
              <w:jc w:val="right"/>
              <w:rPr>
                <w:rFonts w:cs="Arial"/>
                <w:sz w:val="20"/>
                <w:szCs w:val="20"/>
              </w:rPr>
            </w:pPr>
            <w:r w:rsidRPr="005A761B">
              <w:rPr>
                <w:rFonts w:cs="Arial"/>
                <w:sz w:val="20"/>
                <w:szCs w:val="20"/>
              </w:rPr>
              <w:t xml:space="preserve">4,718,855 </w:t>
            </w:r>
          </w:p>
        </w:tc>
      </w:tr>
      <w:tr w:rsidR="009A45D6" w:rsidRPr="005A761B" w14:paraId="4ABA0688" w14:textId="77777777" w:rsidTr="00866365">
        <w:trPr>
          <w:trHeight w:val="20"/>
        </w:trPr>
        <w:tc>
          <w:tcPr>
            <w:tcW w:w="1696" w:type="dxa"/>
            <w:noWrap/>
            <w:vAlign w:val="center"/>
            <w:hideMark/>
          </w:tcPr>
          <w:p w14:paraId="1CFFA428" w14:textId="77777777" w:rsidR="009A45D6" w:rsidRPr="005A761B" w:rsidRDefault="009A45D6" w:rsidP="00866365">
            <w:pPr>
              <w:jc w:val="center"/>
              <w:rPr>
                <w:rFonts w:cs="Arial"/>
                <w:sz w:val="20"/>
                <w:szCs w:val="20"/>
              </w:rPr>
            </w:pPr>
            <w:r w:rsidRPr="005A761B">
              <w:rPr>
                <w:rFonts w:cs="Arial"/>
                <w:sz w:val="20"/>
                <w:szCs w:val="20"/>
              </w:rPr>
              <w:t>06301C003A01</w:t>
            </w:r>
          </w:p>
        </w:tc>
        <w:tc>
          <w:tcPr>
            <w:tcW w:w="5670" w:type="dxa"/>
            <w:hideMark/>
          </w:tcPr>
          <w:p w14:paraId="164957C5" w14:textId="77777777" w:rsidR="009A45D6" w:rsidRPr="005A761B" w:rsidRDefault="009A45D6" w:rsidP="00A975C1">
            <w:pPr>
              <w:rPr>
                <w:rFonts w:cs="Arial"/>
                <w:sz w:val="20"/>
                <w:szCs w:val="20"/>
              </w:rPr>
            </w:pPr>
            <w:r w:rsidRPr="005A761B">
              <w:rPr>
                <w:rFonts w:cs="Arial"/>
                <w:sz w:val="20"/>
                <w:szCs w:val="20"/>
              </w:rPr>
              <w:t>Realización de talleres de formación para jóvenes y adultos.</w:t>
            </w:r>
          </w:p>
        </w:tc>
        <w:tc>
          <w:tcPr>
            <w:tcW w:w="1462" w:type="dxa"/>
            <w:noWrap/>
            <w:vAlign w:val="center"/>
            <w:hideMark/>
          </w:tcPr>
          <w:p w14:paraId="16B8CDC0" w14:textId="77777777" w:rsidR="009A45D6" w:rsidRPr="005A761B" w:rsidRDefault="009A45D6" w:rsidP="009A45D6">
            <w:pPr>
              <w:jc w:val="right"/>
              <w:rPr>
                <w:rFonts w:cs="Arial"/>
                <w:sz w:val="20"/>
                <w:szCs w:val="20"/>
              </w:rPr>
            </w:pPr>
            <w:r w:rsidRPr="005A761B">
              <w:rPr>
                <w:rFonts w:cs="Arial"/>
                <w:sz w:val="20"/>
                <w:szCs w:val="20"/>
              </w:rPr>
              <w:t xml:space="preserve">29,648,480 </w:t>
            </w:r>
          </w:p>
        </w:tc>
      </w:tr>
      <w:tr w:rsidR="009A45D6" w:rsidRPr="005A761B" w14:paraId="4B1C630C" w14:textId="77777777" w:rsidTr="00866365">
        <w:trPr>
          <w:trHeight w:val="20"/>
        </w:trPr>
        <w:tc>
          <w:tcPr>
            <w:tcW w:w="1696" w:type="dxa"/>
            <w:noWrap/>
            <w:vAlign w:val="center"/>
            <w:hideMark/>
          </w:tcPr>
          <w:p w14:paraId="5D9969B2" w14:textId="77777777" w:rsidR="009A45D6" w:rsidRPr="005A761B" w:rsidRDefault="009A45D6" w:rsidP="00866365">
            <w:pPr>
              <w:jc w:val="center"/>
              <w:rPr>
                <w:rFonts w:cs="Arial"/>
                <w:sz w:val="20"/>
                <w:szCs w:val="20"/>
              </w:rPr>
            </w:pPr>
            <w:r w:rsidRPr="005A761B">
              <w:rPr>
                <w:rFonts w:cs="Arial"/>
                <w:sz w:val="20"/>
                <w:szCs w:val="20"/>
              </w:rPr>
              <w:t>06301C003A02</w:t>
            </w:r>
          </w:p>
        </w:tc>
        <w:tc>
          <w:tcPr>
            <w:tcW w:w="5670" w:type="dxa"/>
            <w:hideMark/>
          </w:tcPr>
          <w:p w14:paraId="6178A6C8" w14:textId="77777777" w:rsidR="009A45D6" w:rsidRPr="005A761B" w:rsidRDefault="009A45D6" w:rsidP="00A975C1">
            <w:pPr>
              <w:rPr>
                <w:rFonts w:cs="Arial"/>
                <w:sz w:val="20"/>
                <w:szCs w:val="20"/>
              </w:rPr>
            </w:pPr>
            <w:r w:rsidRPr="005A761B">
              <w:rPr>
                <w:rFonts w:cs="Arial"/>
                <w:sz w:val="20"/>
                <w:szCs w:val="20"/>
              </w:rPr>
              <w:t>Certificación en educación básica a jóvenes y adultos que atiende Misiones Culturales.</w:t>
            </w:r>
          </w:p>
        </w:tc>
        <w:tc>
          <w:tcPr>
            <w:tcW w:w="1462" w:type="dxa"/>
            <w:noWrap/>
            <w:vAlign w:val="center"/>
            <w:hideMark/>
          </w:tcPr>
          <w:p w14:paraId="6CA32DAE" w14:textId="77777777" w:rsidR="009A45D6" w:rsidRPr="005A761B" w:rsidRDefault="009A45D6" w:rsidP="009A45D6">
            <w:pPr>
              <w:jc w:val="right"/>
              <w:rPr>
                <w:rFonts w:cs="Arial"/>
                <w:sz w:val="20"/>
                <w:szCs w:val="20"/>
              </w:rPr>
            </w:pPr>
            <w:r w:rsidRPr="005A761B">
              <w:rPr>
                <w:rFonts w:cs="Arial"/>
                <w:sz w:val="20"/>
                <w:szCs w:val="20"/>
              </w:rPr>
              <w:t xml:space="preserve">24,538,103 </w:t>
            </w:r>
          </w:p>
        </w:tc>
      </w:tr>
      <w:tr w:rsidR="009A45D6" w:rsidRPr="005A761B" w14:paraId="5E76EE84" w14:textId="77777777" w:rsidTr="00866365">
        <w:trPr>
          <w:trHeight w:val="20"/>
        </w:trPr>
        <w:tc>
          <w:tcPr>
            <w:tcW w:w="1696" w:type="dxa"/>
            <w:noWrap/>
            <w:vAlign w:val="center"/>
            <w:hideMark/>
          </w:tcPr>
          <w:p w14:paraId="1B10A07F" w14:textId="77777777" w:rsidR="009A45D6" w:rsidRPr="005A761B" w:rsidRDefault="009A45D6" w:rsidP="00866365">
            <w:pPr>
              <w:jc w:val="center"/>
              <w:rPr>
                <w:rFonts w:cs="Arial"/>
                <w:sz w:val="20"/>
                <w:szCs w:val="20"/>
              </w:rPr>
            </w:pPr>
            <w:r w:rsidRPr="005A761B">
              <w:rPr>
                <w:rFonts w:cs="Arial"/>
                <w:sz w:val="20"/>
                <w:szCs w:val="20"/>
              </w:rPr>
              <w:t>06301C004A01</w:t>
            </w:r>
          </w:p>
        </w:tc>
        <w:tc>
          <w:tcPr>
            <w:tcW w:w="5670" w:type="dxa"/>
            <w:hideMark/>
          </w:tcPr>
          <w:p w14:paraId="67E9F982" w14:textId="77777777" w:rsidR="009A45D6" w:rsidRPr="005A761B" w:rsidRDefault="009A45D6" w:rsidP="00A975C1">
            <w:pPr>
              <w:rPr>
                <w:rFonts w:cs="Arial"/>
                <w:sz w:val="20"/>
                <w:szCs w:val="20"/>
              </w:rPr>
            </w:pPr>
            <w:r w:rsidRPr="005A761B">
              <w:rPr>
                <w:rFonts w:cs="Arial"/>
                <w:sz w:val="20"/>
                <w:szCs w:val="20"/>
              </w:rPr>
              <w:t>Certificación en educación básica a jóvenes y adultos que atienden los Centros de Educación Extraescolar.</w:t>
            </w:r>
          </w:p>
        </w:tc>
        <w:tc>
          <w:tcPr>
            <w:tcW w:w="1462" w:type="dxa"/>
            <w:noWrap/>
            <w:vAlign w:val="center"/>
            <w:hideMark/>
          </w:tcPr>
          <w:p w14:paraId="1615D41C" w14:textId="77777777" w:rsidR="009A45D6" w:rsidRPr="005A761B" w:rsidRDefault="009A45D6" w:rsidP="009A45D6">
            <w:pPr>
              <w:jc w:val="right"/>
              <w:rPr>
                <w:rFonts w:cs="Arial"/>
                <w:sz w:val="20"/>
                <w:szCs w:val="20"/>
              </w:rPr>
            </w:pPr>
            <w:r w:rsidRPr="005A761B">
              <w:rPr>
                <w:rFonts w:cs="Arial"/>
                <w:sz w:val="20"/>
                <w:szCs w:val="20"/>
              </w:rPr>
              <w:t xml:space="preserve">25,267,726 </w:t>
            </w:r>
          </w:p>
        </w:tc>
      </w:tr>
      <w:tr w:rsidR="009A45D6" w:rsidRPr="005A761B" w14:paraId="5E018834" w14:textId="77777777" w:rsidTr="00866365">
        <w:trPr>
          <w:trHeight w:val="20"/>
        </w:trPr>
        <w:tc>
          <w:tcPr>
            <w:tcW w:w="1696" w:type="dxa"/>
            <w:noWrap/>
            <w:vAlign w:val="center"/>
            <w:hideMark/>
          </w:tcPr>
          <w:p w14:paraId="13A92E93" w14:textId="77777777" w:rsidR="009A45D6" w:rsidRPr="005A761B" w:rsidRDefault="009A45D6" w:rsidP="00866365">
            <w:pPr>
              <w:jc w:val="center"/>
              <w:rPr>
                <w:rFonts w:cs="Arial"/>
                <w:sz w:val="20"/>
                <w:szCs w:val="20"/>
              </w:rPr>
            </w:pPr>
            <w:r w:rsidRPr="005A761B">
              <w:rPr>
                <w:rFonts w:cs="Arial"/>
                <w:sz w:val="20"/>
                <w:szCs w:val="20"/>
              </w:rPr>
              <w:t>06401C001A01</w:t>
            </w:r>
          </w:p>
        </w:tc>
        <w:tc>
          <w:tcPr>
            <w:tcW w:w="5670" w:type="dxa"/>
            <w:hideMark/>
          </w:tcPr>
          <w:p w14:paraId="5C6C711A" w14:textId="77777777" w:rsidR="009A45D6" w:rsidRPr="005A761B" w:rsidRDefault="009A45D6" w:rsidP="00A975C1">
            <w:pPr>
              <w:rPr>
                <w:rFonts w:cs="Arial"/>
                <w:sz w:val="20"/>
                <w:szCs w:val="20"/>
              </w:rPr>
            </w:pPr>
            <w:r w:rsidRPr="005A761B">
              <w:rPr>
                <w:rFonts w:cs="Arial"/>
                <w:sz w:val="20"/>
                <w:szCs w:val="20"/>
              </w:rPr>
              <w:t>Identificación de las necesidades de formación de las figuras educativas a través de una encuesta en línea.</w:t>
            </w:r>
          </w:p>
        </w:tc>
        <w:tc>
          <w:tcPr>
            <w:tcW w:w="1462" w:type="dxa"/>
            <w:noWrap/>
            <w:vAlign w:val="center"/>
            <w:hideMark/>
          </w:tcPr>
          <w:p w14:paraId="473BD906" w14:textId="77777777" w:rsidR="009A45D6" w:rsidRPr="005A761B" w:rsidRDefault="009A45D6" w:rsidP="009A45D6">
            <w:pPr>
              <w:jc w:val="right"/>
              <w:rPr>
                <w:rFonts w:cs="Arial"/>
                <w:sz w:val="20"/>
                <w:szCs w:val="20"/>
              </w:rPr>
            </w:pPr>
            <w:r w:rsidRPr="005A761B">
              <w:rPr>
                <w:rFonts w:cs="Arial"/>
                <w:sz w:val="20"/>
                <w:szCs w:val="20"/>
              </w:rPr>
              <w:t xml:space="preserve">17,254,396 </w:t>
            </w:r>
          </w:p>
        </w:tc>
      </w:tr>
      <w:tr w:rsidR="009A45D6" w:rsidRPr="005A761B" w14:paraId="3049DE80" w14:textId="77777777" w:rsidTr="00866365">
        <w:trPr>
          <w:trHeight w:val="20"/>
        </w:trPr>
        <w:tc>
          <w:tcPr>
            <w:tcW w:w="1696" w:type="dxa"/>
            <w:noWrap/>
            <w:vAlign w:val="center"/>
            <w:hideMark/>
          </w:tcPr>
          <w:p w14:paraId="7BD3289A" w14:textId="77777777" w:rsidR="009A45D6" w:rsidRPr="005A761B" w:rsidRDefault="009A45D6" w:rsidP="00866365">
            <w:pPr>
              <w:jc w:val="center"/>
              <w:rPr>
                <w:rFonts w:cs="Arial"/>
                <w:sz w:val="20"/>
                <w:szCs w:val="20"/>
              </w:rPr>
            </w:pPr>
            <w:r w:rsidRPr="005A761B">
              <w:rPr>
                <w:rFonts w:cs="Arial"/>
                <w:sz w:val="20"/>
                <w:szCs w:val="20"/>
              </w:rPr>
              <w:t>06401C001A02</w:t>
            </w:r>
          </w:p>
        </w:tc>
        <w:tc>
          <w:tcPr>
            <w:tcW w:w="5670" w:type="dxa"/>
            <w:hideMark/>
          </w:tcPr>
          <w:p w14:paraId="6EC9837E" w14:textId="77777777" w:rsidR="009A45D6" w:rsidRPr="005A761B" w:rsidRDefault="009A45D6" w:rsidP="00A975C1">
            <w:pPr>
              <w:rPr>
                <w:rFonts w:cs="Arial"/>
                <w:sz w:val="20"/>
                <w:szCs w:val="20"/>
              </w:rPr>
            </w:pPr>
            <w:r w:rsidRPr="005A761B">
              <w:rPr>
                <w:rFonts w:cs="Arial"/>
                <w:sz w:val="20"/>
                <w:szCs w:val="20"/>
              </w:rPr>
              <w:t>Elaboración de las Fichas Técnicas de la oferta educativa.</w:t>
            </w:r>
          </w:p>
        </w:tc>
        <w:tc>
          <w:tcPr>
            <w:tcW w:w="1462" w:type="dxa"/>
            <w:noWrap/>
            <w:vAlign w:val="center"/>
            <w:hideMark/>
          </w:tcPr>
          <w:p w14:paraId="43C67A2D" w14:textId="77777777" w:rsidR="009A45D6" w:rsidRPr="005A761B" w:rsidRDefault="009A45D6" w:rsidP="009A45D6">
            <w:pPr>
              <w:jc w:val="right"/>
              <w:rPr>
                <w:rFonts w:cs="Arial"/>
                <w:sz w:val="20"/>
                <w:szCs w:val="20"/>
              </w:rPr>
            </w:pPr>
            <w:r w:rsidRPr="005A761B">
              <w:rPr>
                <w:rFonts w:cs="Arial"/>
                <w:sz w:val="20"/>
                <w:szCs w:val="20"/>
              </w:rPr>
              <w:t xml:space="preserve">514,948,766 </w:t>
            </w:r>
          </w:p>
        </w:tc>
      </w:tr>
      <w:tr w:rsidR="009A45D6" w:rsidRPr="005A761B" w14:paraId="1DE29253" w14:textId="77777777" w:rsidTr="00866365">
        <w:trPr>
          <w:trHeight w:val="20"/>
        </w:trPr>
        <w:tc>
          <w:tcPr>
            <w:tcW w:w="1696" w:type="dxa"/>
            <w:noWrap/>
            <w:vAlign w:val="center"/>
            <w:hideMark/>
          </w:tcPr>
          <w:p w14:paraId="1CE99949" w14:textId="77777777" w:rsidR="009A45D6" w:rsidRPr="005A761B" w:rsidRDefault="009A45D6" w:rsidP="00866365">
            <w:pPr>
              <w:jc w:val="center"/>
              <w:rPr>
                <w:rFonts w:cs="Arial"/>
                <w:sz w:val="20"/>
                <w:szCs w:val="20"/>
              </w:rPr>
            </w:pPr>
            <w:r w:rsidRPr="005A761B">
              <w:rPr>
                <w:rFonts w:cs="Arial"/>
                <w:sz w:val="20"/>
                <w:szCs w:val="20"/>
              </w:rPr>
              <w:t>06401C001A03</w:t>
            </w:r>
          </w:p>
        </w:tc>
        <w:tc>
          <w:tcPr>
            <w:tcW w:w="5670" w:type="dxa"/>
            <w:hideMark/>
          </w:tcPr>
          <w:p w14:paraId="48AA559E" w14:textId="77777777" w:rsidR="009A45D6" w:rsidRPr="005A761B" w:rsidRDefault="009A45D6" w:rsidP="00A975C1">
            <w:pPr>
              <w:rPr>
                <w:rFonts w:cs="Arial"/>
                <w:sz w:val="20"/>
                <w:szCs w:val="20"/>
              </w:rPr>
            </w:pPr>
            <w:r w:rsidRPr="005A761B">
              <w:rPr>
                <w:rFonts w:cs="Arial"/>
                <w:sz w:val="20"/>
                <w:szCs w:val="20"/>
              </w:rPr>
              <w:t>Seguimiento al desarrollo de los procesos de formación dirigidos a las figuras educativas que prestan sus servicios en educación básica.</w:t>
            </w:r>
          </w:p>
        </w:tc>
        <w:tc>
          <w:tcPr>
            <w:tcW w:w="1462" w:type="dxa"/>
            <w:noWrap/>
            <w:vAlign w:val="center"/>
            <w:hideMark/>
          </w:tcPr>
          <w:p w14:paraId="49A36EE8" w14:textId="77777777" w:rsidR="009A45D6" w:rsidRPr="005A761B" w:rsidRDefault="009A45D6" w:rsidP="009A45D6">
            <w:pPr>
              <w:jc w:val="right"/>
              <w:rPr>
                <w:rFonts w:cs="Arial"/>
                <w:sz w:val="20"/>
                <w:szCs w:val="20"/>
              </w:rPr>
            </w:pPr>
            <w:r w:rsidRPr="005A761B">
              <w:rPr>
                <w:rFonts w:cs="Arial"/>
                <w:sz w:val="20"/>
                <w:szCs w:val="20"/>
              </w:rPr>
              <w:t xml:space="preserve">655,426,899 </w:t>
            </w:r>
          </w:p>
        </w:tc>
      </w:tr>
      <w:tr w:rsidR="009A45D6" w:rsidRPr="005A761B" w14:paraId="0C338427" w14:textId="77777777" w:rsidTr="00866365">
        <w:trPr>
          <w:trHeight w:val="20"/>
        </w:trPr>
        <w:tc>
          <w:tcPr>
            <w:tcW w:w="1696" w:type="dxa"/>
            <w:noWrap/>
            <w:vAlign w:val="center"/>
            <w:hideMark/>
          </w:tcPr>
          <w:p w14:paraId="18143E0A" w14:textId="77777777" w:rsidR="009A45D6" w:rsidRPr="005A761B" w:rsidRDefault="009A45D6" w:rsidP="00866365">
            <w:pPr>
              <w:jc w:val="center"/>
              <w:rPr>
                <w:rFonts w:cs="Arial"/>
                <w:sz w:val="20"/>
                <w:szCs w:val="20"/>
              </w:rPr>
            </w:pPr>
            <w:r w:rsidRPr="005A761B">
              <w:rPr>
                <w:rFonts w:cs="Arial"/>
                <w:sz w:val="20"/>
                <w:szCs w:val="20"/>
              </w:rPr>
              <w:t>06401C001A04</w:t>
            </w:r>
          </w:p>
        </w:tc>
        <w:tc>
          <w:tcPr>
            <w:tcW w:w="5670" w:type="dxa"/>
            <w:hideMark/>
          </w:tcPr>
          <w:p w14:paraId="5B9CCED6" w14:textId="77777777" w:rsidR="009A45D6" w:rsidRPr="005A761B" w:rsidRDefault="009A45D6" w:rsidP="00A975C1">
            <w:pPr>
              <w:rPr>
                <w:rFonts w:cs="Arial"/>
                <w:sz w:val="20"/>
                <w:szCs w:val="20"/>
              </w:rPr>
            </w:pPr>
            <w:r w:rsidRPr="005A761B">
              <w:rPr>
                <w:rFonts w:cs="Arial"/>
                <w:sz w:val="20"/>
                <w:szCs w:val="20"/>
              </w:rPr>
              <w:t>Aplicación de recursos presupuestarios destinados a la formación de docentes de educación básica.</w:t>
            </w:r>
          </w:p>
        </w:tc>
        <w:tc>
          <w:tcPr>
            <w:tcW w:w="1462" w:type="dxa"/>
            <w:noWrap/>
            <w:vAlign w:val="center"/>
            <w:hideMark/>
          </w:tcPr>
          <w:p w14:paraId="29B7D357" w14:textId="77777777" w:rsidR="009A45D6" w:rsidRPr="005A761B" w:rsidRDefault="009A45D6" w:rsidP="009A45D6">
            <w:pPr>
              <w:jc w:val="right"/>
              <w:rPr>
                <w:rFonts w:cs="Arial"/>
                <w:sz w:val="20"/>
                <w:szCs w:val="20"/>
              </w:rPr>
            </w:pPr>
            <w:r w:rsidRPr="005A761B">
              <w:rPr>
                <w:rFonts w:cs="Arial"/>
                <w:sz w:val="20"/>
                <w:szCs w:val="20"/>
              </w:rPr>
              <w:t xml:space="preserve">1,021,413,829 </w:t>
            </w:r>
          </w:p>
        </w:tc>
      </w:tr>
      <w:tr w:rsidR="009A45D6" w:rsidRPr="005A761B" w14:paraId="5D9588C5" w14:textId="77777777" w:rsidTr="00866365">
        <w:trPr>
          <w:trHeight w:val="20"/>
        </w:trPr>
        <w:tc>
          <w:tcPr>
            <w:tcW w:w="1696" w:type="dxa"/>
            <w:noWrap/>
            <w:vAlign w:val="center"/>
            <w:hideMark/>
          </w:tcPr>
          <w:p w14:paraId="2F6193F3" w14:textId="77777777" w:rsidR="009A45D6" w:rsidRPr="005A761B" w:rsidRDefault="009A45D6" w:rsidP="00866365">
            <w:pPr>
              <w:jc w:val="center"/>
              <w:rPr>
                <w:rFonts w:cs="Arial"/>
                <w:sz w:val="20"/>
                <w:szCs w:val="20"/>
              </w:rPr>
            </w:pPr>
            <w:r w:rsidRPr="005A761B">
              <w:rPr>
                <w:rFonts w:cs="Arial"/>
                <w:sz w:val="20"/>
                <w:szCs w:val="20"/>
              </w:rPr>
              <w:lastRenderedPageBreak/>
              <w:t>06401C002A01</w:t>
            </w:r>
          </w:p>
        </w:tc>
        <w:tc>
          <w:tcPr>
            <w:tcW w:w="5670" w:type="dxa"/>
            <w:hideMark/>
          </w:tcPr>
          <w:p w14:paraId="4D75AB91" w14:textId="77777777" w:rsidR="009A45D6" w:rsidRPr="005A761B" w:rsidRDefault="009A45D6" w:rsidP="00A975C1">
            <w:pPr>
              <w:rPr>
                <w:rFonts w:cs="Arial"/>
                <w:sz w:val="20"/>
                <w:szCs w:val="20"/>
              </w:rPr>
            </w:pPr>
            <w:r w:rsidRPr="005A761B">
              <w:rPr>
                <w:rFonts w:cs="Arial"/>
                <w:sz w:val="20"/>
                <w:szCs w:val="20"/>
              </w:rPr>
              <w:t>Aplicación de certificaciones en el dominio del idioma ingles y/o metodología de enseñanza del inglés a docentes y/o asesores educativos especializados.</w:t>
            </w:r>
          </w:p>
        </w:tc>
        <w:tc>
          <w:tcPr>
            <w:tcW w:w="1462" w:type="dxa"/>
            <w:noWrap/>
            <w:vAlign w:val="center"/>
            <w:hideMark/>
          </w:tcPr>
          <w:p w14:paraId="3643AECC" w14:textId="77777777" w:rsidR="009A45D6" w:rsidRPr="005A761B" w:rsidRDefault="009A45D6" w:rsidP="009A45D6">
            <w:pPr>
              <w:jc w:val="right"/>
              <w:rPr>
                <w:rFonts w:cs="Arial"/>
                <w:sz w:val="20"/>
                <w:szCs w:val="20"/>
              </w:rPr>
            </w:pPr>
            <w:r w:rsidRPr="005A761B">
              <w:rPr>
                <w:rFonts w:cs="Arial"/>
                <w:sz w:val="20"/>
                <w:szCs w:val="20"/>
              </w:rPr>
              <w:t xml:space="preserve">305,000 </w:t>
            </w:r>
          </w:p>
        </w:tc>
      </w:tr>
      <w:tr w:rsidR="009A45D6" w:rsidRPr="005A761B" w14:paraId="086B9F1B" w14:textId="77777777" w:rsidTr="00866365">
        <w:trPr>
          <w:trHeight w:val="20"/>
        </w:trPr>
        <w:tc>
          <w:tcPr>
            <w:tcW w:w="1696" w:type="dxa"/>
            <w:noWrap/>
            <w:vAlign w:val="center"/>
            <w:hideMark/>
          </w:tcPr>
          <w:p w14:paraId="4CACE467" w14:textId="77777777" w:rsidR="009A45D6" w:rsidRPr="005A761B" w:rsidRDefault="009A45D6" w:rsidP="00866365">
            <w:pPr>
              <w:jc w:val="center"/>
              <w:rPr>
                <w:rFonts w:cs="Arial"/>
                <w:sz w:val="20"/>
                <w:szCs w:val="20"/>
              </w:rPr>
            </w:pPr>
            <w:r w:rsidRPr="005A761B">
              <w:rPr>
                <w:rFonts w:cs="Arial"/>
                <w:sz w:val="20"/>
                <w:szCs w:val="20"/>
              </w:rPr>
              <w:t>06401C002A02</w:t>
            </w:r>
          </w:p>
        </w:tc>
        <w:tc>
          <w:tcPr>
            <w:tcW w:w="5670" w:type="dxa"/>
            <w:hideMark/>
          </w:tcPr>
          <w:p w14:paraId="1FC32068" w14:textId="77777777" w:rsidR="009A45D6" w:rsidRPr="005A761B" w:rsidRDefault="009A45D6" w:rsidP="00A975C1">
            <w:pPr>
              <w:rPr>
                <w:rFonts w:cs="Arial"/>
                <w:sz w:val="20"/>
                <w:szCs w:val="20"/>
              </w:rPr>
            </w:pPr>
            <w:r w:rsidRPr="005A761B">
              <w:rPr>
                <w:rFonts w:cs="Arial"/>
                <w:sz w:val="20"/>
                <w:szCs w:val="20"/>
              </w:rPr>
              <w:t>Aplicación de Certificaciones en el Dominio del Idioma Inglés a Alumnos de Nivel Primaria y Secundaria.</w:t>
            </w:r>
          </w:p>
        </w:tc>
        <w:tc>
          <w:tcPr>
            <w:tcW w:w="1462" w:type="dxa"/>
            <w:noWrap/>
            <w:vAlign w:val="center"/>
            <w:hideMark/>
          </w:tcPr>
          <w:p w14:paraId="1BBEF938" w14:textId="77777777" w:rsidR="009A45D6" w:rsidRPr="005A761B" w:rsidRDefault="009A45D6" w:rsidP="009A45D6">
            <w:pPr>
              <w:jc w:val="right"/>
              <w:rPr>
                <w:rFonts w:cs="Arial"/>
                <w:sz w:val="20"/>
                <w:szCs w:val="20"/>
              </w:rPr>
            </w:pPr>
            <w:r w:rsidRPr="005A761B">
              <w:rPr>
                <w:rFonts w:cs="Arial"/>
                <w:sz w:val="20"/>
                <w:szCs w:val="20"/>
              </w:rPr>
              <w:t xml:space="preserve">1,070,000 </w:t>
            </w:r>
          </w:p>
        </w:tc>
      </w:tr>
      <w:tr w:rsidR="009A45D6" w:rsidRPr="005A761B" w14:paraId="4A580A2E" w14:textId="77777777" w:rsidTr="00866365">
        <w:trPr>
          <w:trHeight w:val="20"/>
        </w:trPr>
        <w:tc>
          <w:tcPr>
            <w:tcW w:w="1696" w:type="dxa"/>
            <w:noWrap/>
            <w:vAlign w:val="center"/>
            <w:hideMark/>
          </w:tcPr>
          <w:p w14:paraId="23C38668" w14:textId="77777777" w:rsidR="009A45D6" w:rsidRPr="005A761B" w:rsidRDefault="009A45D6" w:rsidP="00866365">
            <w:pPr>
              <w:jc w:val="center"/>
              <w:rPr>
                <w:rFonts w:cs="Arial"/>
                <w:sz w:val="20"/>
                <w:szCs w:val="20"/>
              </w:rPr>
            </w:pPr>
            <w:r w:rsidRPr="005A761B">
              <w:rPr>
                <w:rFonts w:cs="Arial"/>
                <w:sz w:val="20"/>
                <w:szCs w:val="20"/>
              </w:rPr>
              <w:t>06401C002A03</w:t>
            </w:r>
          </w:p>
        </w:tc>
        <w:tc>
          <w:tcPr>
            <w:tcW w:w="5670" w:type="dxa"/>
            <w:hideMark/>
          </w:tcPr>
          <w:p w14:paraId="1F081515" w14:textId="77777777" w:rsidR="009A45D6" w:rsidRPr="005A761B" w:rsidRDefault="009A45D6" w:rsidP="00A975C1">
            <w:pPr>
              <w:rPr>
                <w:rFonts w:cs="Arial"/>
                <w:sz w:val="20"/>
                <w:szCs w:val="20"/>
              </w:rPr>
            </w:pPr>
            <w:r w:rsidRPr="005A761B">
              <w:rPr>
                <w:rFonts w:cs="Arial"/>
                <w:sz w:val="20"/>
                <w:szCs w:val="20"/>
              </w:rPr>
              <w:t>Asignación de asesores educativos especializados a las escuelas de los niveles de preescolar y primaria para impartir la asignatura de lengua extranjera.</w:t>
            </w:r>
          </w:p>
        </w:tc>
        <w:tc>
          <w:tcPr>
            <w:tcW w:w="1462" w:type="dxa"/>
            <w:noWrap/>
            <w:vAlign w:val="center"/>
            <w:hideMark/>
          </w:tcPr>
          <w:p w14:paraId="141D7D2E" w14:textId="77777777" w:rsidR="009A45D6" w:rsidRPr="005A761B" w:rsidRDefault="009A45D6" w:rsidP="009A45D6">
            <w:pPr>
              <w:jc w:val="right"/>
              <w:rPr>
                <w:rFonts w:cs="Arial"/>
                <w:sz w:val="20"/>
                <w:szCs w:val="20"/>
              </w:rPr>
            </w:pPr>
            <w:r w:rsidRPr="005A761B">
              <w:rPr>
                <w:rFonts w:cs="Arial"/>
                <w:sz w:val="20"/>
                <w:szCs w:val="20"/>
              </w:rPr>
              <w:t xml:space="preserve">14,030,442 </w:t>
            </w:r>
          </w:p>
        </w:tc>
      </w:tr>
      <w:tr w:rsidR="009A45D6" w:rsidRPr="005A761B" w14:paraId="140C8B2B" w14:textId="77777777" w:rsidTr="00866365">
        <w:trPr>
          <w:trHeight w:val="20"/>
        </w:trPr>
        <w:tc>
          <w:tcPr>
            <w:tcW w:w="1696" w:type="dxa"/>
            <w:noWrap/>
            <w:vAlign w:val="center"/>
            <w:hideMark/>
          </w:tcPr>
          <w:p w14:paraId="2E8B5097" w14:textId="77777777" w:rsidR="009A45D6" w:rsidRPr="005A761B" w:rsidRDefault="009A45D6" w:rsidP="00866365">
            <w:pPr>
              <w:jc w:val="center"/>
              <w:rPr>
                <w:rFonts w:cs="Arial"/>
                <w:sz w:val="20"/>
                <w:szCs w:val="20"/>
              </w:rPr>
            </w:pPr>
            <w:r w:rsidRPr="005A761B">
              <w:rPr>
                <w:rFonts w:cs="Arial"/>
                <w:sz w:val="20"/>
                <w:szCs w:val="20"/>
              </w:rPr>
              <w:t>06401C002A04</w:t>
            </w:r>
          </w:p>
        </w:tc>
        <w:tc>
          <w:tcPr>
            <w:tcW w:w="5670" w:type="dxa"/>
            <w:hideMark/>
          </w:tcPr>
          <w:p w14:paraId="319F8E71" w14:textId="77777777" w:rsidR="009A45D6" w:rsidRPr="005A761B" w:rsidRDefault="009A45D6" w:rsidP="00A975C1">
            <w:pPr>
              <w:rPr>
                <w:rFonts w:cs="Arial"/>
                <w:sz w:val="20"/>
                <w:szCs w:val="20"/>
              </w:rPr>
            </w:pPr>
            <w:r w:rsidRPr="005A761B">
              <w:rPr>
                <w:rFonts w:cs="Arial"/>
                <w:sz w:val="20"/>
                <w:szCs w:val="20"/>
              </w:rPr>
              <w:t>Aplicación de recursos presupuestarios para el gasto del fortalecimiento académico de asesores educativos especializados y alumnos de los niveles de preescolar y primaria beneficiados con el PRONI</w:t>
            </w:r>
          </w:p>
        </w:tc>
        <w:tc>
          <w:tcPr>
            <w:tcW w:w="1462" w:type="dxa"/>
            <w:noWrap/>
            <w:vAlign w:val="center"/>
            <w:hideMark/>
          </w:tcPr>
          <w:p w14:paraId="512859DE" w14:textId="77777777" w:rsidR="009A45D6" w:rsidRPr="005A761B" w:rsidRDefault="009A45D6" w:rsidP="009A45D6">
            <w:pPr>
              <w:jc w:val="right"/>
              <w:rPr>
                <w:rFonts w:cs="Arial"/>
                <w:sz w:val="20"/>
                <w:szCs w:val="20"/>
              </w:rPr>
            </w:pPr>
            <w:r w:rsidRPr="005A761B">
              <w:rPr>
                <w:rFonts w:cs="Arial"/>
                <w:sz w:val="20"/>
                <w:szCs w:val="20"/>
              </w:rPr>
              <w:t xml:space="preserve">1,606,469 </w:t>
            </w:r>
          </w:p>
        </w:tc>
      </w:tr>
      <w:tr w:rsidR="009A45D6" w:rsidRPr="005A761B" w14:paraId="159FBB5B" w14:textId="77777777" w:rsidTr="00866365">
        <w:trPr>
          <w:trHeight w:val="20"/>
        </w:trPr>
        <w:tc>
          <w:tcPr>
            <w:tcW w:w="1696" w:type="dxa"/>
            <w:noWrap/>
            <w:vAlign w:val="center"/>
            <w:hideMark/>
          </w:tcPr>
          <w:p w14:paraId="4043AB37" w14:textId="77777777" w:rsidR="009A45D6" w:rsidRPr="005A761B" w:rsidRDefault="009A45D6" w:rsidP="00866365">
            <w:pPr>
              <w:jc w:val="center"/>
              <w:rPr>
                <w:rFonts w:cs="Arial"/>
                <w:sz w:val="20"/>
                <w:szCs w:val="20"/>
              </w:rPr>
            </w:pPr>
            <w:r w:rsidRPr="005A761B">
              <w:rPr>
                <w:rFonts w:cs="Arial"/>
                <w:sz w:val="20"/>
                <w:szCs w:val="20"/>
              </w:rPr>
              <w:t>06401C002A05</w:t>
            </w:r>
          </w:p>
        </w:tc>
        <w:tc>
          <w:tcPr>
            <w:tcW w:w="5670" w:type="dxa"/>
            <w:hideMark/>
          </w:tcPr>
          <w:p w14:paraId="7F0C3877" w14:textId="77777777" w:rsidR="009A45D6" w:rsidRPr="005A761B" w:rsidRDefault="009A45D6" w:rsidP="00A975C1">
            <w:pPr>
              <w:rPr>
                <w:rFonts w:cs="Arial"/>
                <w:sz w:val="20"/>
                <w:szCs w:val="20"/>
              </w:rPr>
            </w:pPr>
            <w:r w:rsidRPr="005A761B">
              <w:rPr>
                <w:rFonts w:cs="Arial"/>
                <w:sz w:val="20"/>
                <w:szCs w:val="20"/>
              </w:rPr>
              <w:t>Aplicación de recursos presupuestarios para el gasto al seguimiento local de la implementación (incluye los pagos de asesores educativos especializados, los pagos de certificaciones y los gastos de operación) del Programa Nacional de Inglés (PRONI).</w:t>
            </w:r>
          </w:p>
        </w:tc>
        <w:tc>
          <w:tcPr>
            <w:tcW w:w="1462" w:type="dxa"/>
            <w:noWrap/>
            <w:vAlign w:val="center"/>
            <w:hideMark/>
          </w:tcPr>
          <w:p w14:paraId="12DF251E" w14:textId="77777777" w:rsidR="009A45D6" w:rsidRPr="005A761B" w:rsidRDefault="009A45D6" w:rsidP="009A45D6">
            <w:pPr>
              <w:jc w:val="right"/>
              <w:rPr>
                <w:rFonts w:cs="Arial"/>
                <w:sz w:val="20"/>
                <w:szCs w:val="20"/>
              </w:rPr>
            </w:pPr>
            <w:r w:rsidRPr="005A761B">
              <w:rPr>
                <w:rFonts w:cs="Arial"/>
                <w:sz w:val="20"/>
                <w:szCs w:val="20"/>
              </w:rPr>
              <w:t xml:space="preserve">526,141 </w:t>
            </w:r>
          </w:p>
        </w:tc>
      </w:tr>
      <w:tr w:rsidR="009A45D6" w:rsidRPr="005A761B" w14:paraId="67718626" w14:textId="77777777" w:rsidTr="00866365">
        <w:trPr>
          <w:trHeight w:val="20"/>
        </w:trPr>
        <w:tc>
          <w:tcPr>
            <w:tcW w:w="1696" w:type="dxa"/>
            <w:noWrap/>
            <w:vAlign w:val="center"/>
            <w:hideMark/>
          </w:tcPr>
          <w:p w14:paraId="2BE3422A" w14:textId="77777777" w:rsidR="009A45D6" w:rsidRPr="005A761B" w:rsidRDefault="009A45D6" w:rsidP="00866365">
            <w:pPr>
              <w:jc w:val="center"/>
              <w:rPr>
                <w:rFonts w:cs="Arial"/>
                <w:sz w:val="20"/>
                <w:szCs w:val="20"/>
              </w:rPr>
            </w:pPr>
            <w:r w:rsidRPr="005A761B">
              <w:rPr>
                <w:rFonts w:cs="Arial"/>
                <w:sz w:val="20"/>
                <w:szCs w:val="20"/>
              </w:rPr>
              <w:t>06401C003A01</w:t>
            </w:r>
          </w:p>
        </w:tc>
        <w:tc>
          <w:tcPr>
            <w:tcW w:w="5670" w:type="dxa"/>
            <w:hideMark/>
          </w:tcPr>
          <w:p w14:paraId="486E1043" w14:textId="77777777" w:rsidR="009A45D6" w:rsidRPr="005A761B" w:rsidRDefault="009A45D6" w:rsidP="00A975C1">
            <w:pPr>
              <w:rPr>
                <w:rFonts w:cs="Arial"/>
                <w:sz w:val="20"/>
                <w:szCs w:val="20"/>
              </w:rPr>
            </w:pPr>
            <w:r w:rsidRPr="005A761B">
              <w:rPr>
                <w:rFonts w:cs="Arial"/>
                <w:sz w:val="20"/>
                <w:szCs w:val="20"/>
              </w:rPr>
              <w:t>Seguimiento a los procesos de formación de las figuras educativas que laboran en el nivel de preescolar, con tipo de sostenimiento federal transferido, a través del Programa para el Desarrollo Profesional Docente (PRODEP).</w:t>
            </w:r>
          </w:p>
        </w:tc>
        <w:tc>
          <w:tcPr>
            <w:tcW w:w="1462" w:type="dxa"/>
            <w:noWrap/>
            <w:vAlign w:val="center"/>
            <w:hideMark/>
          </w:tcPr>
          <w:p w14:paraId="4172AD5C" w14:textId="77777777" w:rsidR="009A45D6" w:rsidRPr="005A761B" w:rsidRDefault="009A45D6" w:rsidP="009A45D6">
            <w:pPr>
              <w:jc w:val="right"/>
              <w:rPr>
                <w:rFonts w:cs="Arial"/>
                <w:sz w:val="20"/>
                <w:szCs w:val="20"/>
              </w:rPr>
            </w:pPr>
            <w:r w:rsidRPr="005A761B">
              <w:rPr>
                <w:rFonts w:cs="Arial"/>
                <w:sz w:val="20"/>
                <w:szCs w:val="20"/>
              </w:rPr>
              <w:t xml:space="preserve">18,575,231 </w:t>
            </w:r>
          </w:p>
        </w:tc>
      </w:tr>
      <w:tr w:rsidR="009A45D6" w:rsidRPr="005A761B" w14:paraId="19C8C31B" w14:textId="77777777" w:rsidTr="00866365">
        <w:trPr>
          <w:trHeight w:val="20"/>
        </w:trPr>
        <w:tc>
          <w:tcPr>
            <w:tcW w:w="1696" w:type="dxa"/>
            <w:noWrap/>
            <w:vAlign w:val="center"/>
            <w:hideMark/>
          </w:tcPr>
          <w:p w14:paraId="093456F2" w14:textId="77777777" w:rsidR="009A45D6" w:rsidRPr="005A761B" w:rsidRDefault="009A45D6" w:rsidP="00866365">
            <w:pPr>
              <w:jc w:val="center"/>
              <w:rPr>
                <w:rFonts w:cs="Arial"/>
                <w:sz w:val="20"/>
                <w:szCs w:val="20"/>
              </w:rPr>
            </w:pPr>
            <w:r w:rsidRPr="005A761B">
              <w:rPr>
                <w:rFonts w:cs="Arial"/>
                <w:sz w:val="20"/>
                <w:szCs w:val="20"/>
              </w:rPr>
              <w:t>06401C004A01</w:t>
            </w:r>
          </w:p>
        </w:tc>
        <w:tc>
          <w:tcPr>
            <w:tcW w:w="5670" w:type="dxa"/>
            <w:hideMark/>
          </w:tcPr>
          <w:p w14:paraId="37F82E0C" w14:textId="77777777" w:rsidR="009A45D6" w:rsidRPr="005A761B" w:rsidRDefault="009A45D6" w:rsidP="00A975C1">
            <w:pPr>
              <w:rPr>
                <w:rFonts w:cs="Arial"/>
                <w:sz w:val="20"/>
                <w:szCs w:val="20"/>
              </w:rPr>
            </w:pPr>
            <w:r w:rsidRPr="005A761B">
              <w:rPr>
                <w:rFonts w:cs="Arial"/>
                <w:sz w:val="20"/>
                <w:szCs w:val="20"/>
              </w:rPr>
              <w:t>Seguimiento a los procesos de formación de las figuras educativas que laboran en el nivel de primaria, con tipo de sostenimiento federal transferido, a través del Programa para el Desarrollo Profesional Docente (PRODEP).</w:t>
            </w:r>
          </w:p>
        </w:tc>
        <w:tc>
          <w:tcPr>
            <w:tcW w:w="1462" w:type="dxa"/>
            <w:noWrap/>
            <w:vAlign w:val="center"/>
            <w:hideMark/>
          </w:tcPr>
          <w:p w14:paraId="470B5BAC" w14:textId="77777777" w:rsidR="009A45D6" w:rsidRPr="005A761B" w:rsidRDefault="009A45D6" w:rsidP="009A45D6">
            <w:pPr>
              <w:jc w:val="right"/>
              <w:rPr>
                <w:rFonts w:cs="Arial"/>
                <w:sz w:val="20"/>
                <w:szCs w:val="20"/>
              </w:rPr>
            </w:pPr>
            <w:r w:rsidRPr="005A761B">
              <w:rPr>
                <w:rFonts w:cs="Arial"/>
                <w:sz w:val="20"/>
                <w:szCs w:val="20"/>
              </w:rPr>
              <w:t xml:space="preserve">15,652,907 </w:t>
            </w:r>
          </w:p>
        </w:tc>
      </w:tr>
      <w:tr w:rsidR="009A45D6" w:rsidRPr="005A761B" w14:paraId="1D73EFE0" w14:textId="77777777" w:rsidTr="00866365">
        <w:trPr>
          <w:trHeight w:val="20"/>
        </w:trPr>
        <w:tc>
          <w:tcPr>
            <w:tcW w:w="1696" w:type="dxa"/>
            <w:noWrap/>
            <w:vAlign w:val="center"/>
            <w:hideMark/>
          </w:tcPr>
          <w:p w14:paraId="45F1B2AF" w14:textId="77777777" w:rsidR="009A45D6" w:rsidRPr="005A761B" w:rsidRDefault="009A45D6" w:rsidP="00866365">
            <w:pPr>
              <w:jc w:val="center"/>
              <w:rPr>
                <w:rFonts w:cs="Arial"/>
                <w:sz w:val="20"/>
                <w:szCs w:val="20"/>
              </w:rPr>
            </w:pPr>
            <w:r w:rsidRPr="005A761B">
              <w:rPr>
                <w:rFonts w:cs="Arial"/>
                <w:sz w:val="20"/>
                <w:szCs w:val="20"/>
              </w:rPr>
              <w:t>06401C004A02</w:t>
            </w:r>
          </w:p>
        </w:tc>
        <w:tc>
          <w:tcPr>
            <w:tcW w:w="5670" w:type="dxa"/>
            <w:hideMark/>
          </w:tcPr>
          <w:p w14:paraId="6460AF2D" w14:textId="77777777" w:rsidR="009A45D6" w:rsidRPr="005A761B" w:rsidRDefault="009A45D6" w:rsidP="00A975C1">
            <w:pPr>
              <w:rPr>
                <w:rFonts w:cs="Arial"/>
                <w:sz w:val="20"/>
                <w:szCs w:val="20"/>
              </w:rPr>
            </w:pPr>
            <w:r w:rsidRPr="005A761B">
              <w:rPr>
                <w:rFonts w:cs="Arial"/>
                <w:sz w:val="20"/>
                <w:szCs w:val="20"/>
              </w:rPr>
              <w:t>Asignación de plazas a docentes de nuevo ingreso del nivel de primaria con sostenimiento federal transferido y estatal.</w:t>
            </w:r>
          </w:p>
        </w:tc>
        <w:tc>
          <w:tcPr>
            <w:tcW w:w="1462" w:type="dxa"/>
            <w:noWrap/>
            <w:vAlign w:val="center"/>
            <w:hideMark/>
          </w:tcPr>
          <w:p w14:paraId="6C2D35C0" w14:textId="77777777" w:rsidR="009A45D6" w:rsidRPr="005A761B" w:rsidRDefault="009A45D6" w:rsidP="009A45D6">
            <w:pPr>
              <w:jc w:val="right"/>
              <w:rPr>
                <w:rFonts w:cs="Arial"/>
                <w:sz w:val="20"/>
                <w:szCs w:val="20"/>
              </w:rPr>
            </w:pPr>
            <w:r w:rsidRPr="005A761B">
              <w:rPr>
                <w:rFonts w:cs="Arial"/>
                <w:sz w:val="20"/>
                <w:szCs w:val="20"/>
              </w:rPr>
              <w:t xml:space="preserve">1,454,795,542 </w:t>
            </w:r>
          </w:p>
        </w:tc>
      </w:tr>
      <w:tr w:rsidR="009A45D6" w:rsidRPr="005A761B" w14:paraId="1D235A75" w14:textId="77777777" w:rsidTr="00866365">
        <w:trPr>
          <w:trHeight w:val="20"/>
        </w:trPr>
        <w:tc>
          <w:tcPr>
            <w:tcW w:w="1696" w:type="dxa"/>
            <w:noWrap/>
            <w:vAlign w:val="center"/>
            <w:hideMark/>
          </w:tcPr>
          <w:p w14:paraId="03C63839" w14:textId="77777777" w:rsidR="009A45D6" w:rsidRPr="005A761B" w:rsidRDefault="009A45D6" w:rsidP="00866365">
            <w:pPr>
              <w:jc w:val="center"/>
              <w:rPr>
                <w:rFonts w:cs="Arial"/>
                <w:sz w:val="20"/>
                <w:szCs w:val="20"/>
              </w:rPr>
            </w:pPr>
            <w:r w:rsidRPr="005A761B">
              <w:rPr>
                <w:rFonts w:cs="Arial"/>
                <w:sz w:val="20"/>
                <w:szCs w:val="20"/>
              </w:rPr>
              <w:t>06401C005A01</w:t>
            </w:r>
          </w:p>
        </w:tc>
        <w:tc>
          <w:tcPr>
            <w:tcW w:w="5670" w:type="dxa"/>
            <w:hideMark/>
          </w:tcPr>
          <w:p w14:paraId="66679FFF" w14:textId="77777777" w:rsidR="009A45D6" w:rsidRPr="005A761B" w:rsidRDefault="009A45D6" w:rsidP="00A975C1">
            <w:pPr>
              <w:rPr>
                <w:rFonts w:cs="Arial"/>
                <w:sz w:val="20"/>
                <w:szCs w:val="20"/>
              </w:rPr>
            </w:pPr>
            <w:r w:rsidRPr="005A761B">
              <w:rPr>
                <w:rFonts w:cs="Arial"/>
                <w:sz w:val="20"/>
                <w:szCs w:val="20"/>
              </w:rPr>
              <w:t>Seguimiento a los procesos de formación de las figuras educativas que laboran en el nivel de secundarias, subnivel secundarias generales, con tipo de sostenimiento federal transferido, a través del Programa para el Desarrollo Profesional Docente.</w:t>
            </w:r>
          </w:p>
        </w:tc>
        <w:tc>
          <w:tcPr>
            <w:tcW w:w="1462" w:type="dxa"/>
            <w:noWrap/>
            <w:vAlign w:val="center"/>
            <w:hideMark/>
          </w:tcPr>
          <w:p w14:paraId="3071E9CE" w14:textId="77777777" w:rsidR="009A45D6" w:rsidRPr="005A761B" w:rsidRDefault="009A45D6" w:rsidP="009A45D6">
            <w:pPr>
              <w:jc w:val="right"/>
              <w:rPr>
                <w:rFonts w:cs="Arial"/>
                <w:sz w:val="20"/>
                <w:szCs w:val="20"/>
              </w:rPr>
            </w:pPr>
            <w:r w:rsidRPr="005A761B">
              <w:rPr>
                <w:rFonts w:cs="Arial"/>
                <w:sz w:val="20"/>
                <w:szCs w:val="20"/>
              </w:rPr>
              <w:t xml:space="preserve">15,054,509 </w:t>
            </w:r>
          </w:p>
        </w:tc>
      </w:tr>
      <w:tr w:rsidR="009A45D6" w:rsidRPr="005A761B" w14:paraId="4C05F6CF" w14:textId="77777777" w:rsidTr="00866365">
        <w:trPr>
          <w:trHeight w:val="20"/>
        </w:trPr>
        <w:tc>
          <w:tcPr>
            <w:tcW w:w="1696" w:type="dxa"/>
            <w:noWrap/>
            <w:vAlign w:val="center"/>
            <w:hideMark/>
          </w:tcPr>
          <w:p w14:paraId="7051ED14" w14:textId="77777777" w:rsidR="009A45D6" w:rsidRPr="005A761B" w:rsidRDefault="009A45D6" w:rsidP="00866365">
            <w:pPr>
              <w:jc w:val="center"/>
              <w:rPr>
                <w:rFonts w:cs="Arial"/>
                <w:sz w:val="20"/>
                <w:szCs w:val="20"/>
              </w:rPr>
            </w:pPr>
            <w:r w:rsidRPr="005A761B">
              <w:rPr>
                <w:rFonts w:cs="Arial"/>
                <w:sz w:val="20"/>
                <w:szCs w:val="20"/>
              </w:rPr>
              <w:t>06401C006A01</w:t>
            </w:r>
          </w:p>
        </w:tc>
        <w:tc>
          <w:tcPr>
            <w:tcW w:w="5670" w:type="dxa"/>
            <w:hideMark/>
          </w:tcPr>
          <w:p w14:paraId="12010969" w14:textId="77777777" w:rsidR="009A45D6" w:rsidRPr="005A761B" w:rsidRDefault="009A45D6" w:rsidP="00A975C1">
            <w:pPr>
              <w:rPr>
                <w:rFonts w:cs="Arial"/>
                <w:sz w:val="20"/>
                <w:szCs w:val="20"/>
              </w:rPr>
            </w:pPr>
            <w:r w:rsidRPr="005A761B">
              <w:rPr>
                <w:rFonts w:cs="Arial"/>
                <w:sz w:val="20"/>
                <w:szCs w:val="20"/>
              </w:rPr>
              <w:t>Seguimiento a los procesos de formación de las figuras educativas que laboran en el nivel de secundarias, subnivel secundarias técnicas, con tipo de sostenimiento federal transferido, a través del Programa para el Desarrollo Profesional Docente.</w:t>
            </w:r>
          </w:p>
        </w:tc>
        <w:tc>
          <w:tcPr>
            <w:tcW w:w="1462" w:type="dxa"/>
            <w:noWrap/>
            <w:vAlign w:val="center"/>
            <w:hideMark/>
          </w:tcPr>
          <w:p w14:paraId="4CD2BF69" w14:textId="77777777" w:rsidR="009A45D6" w:rsidRPr="005A761B" w:rsidRDefault="009A45D6" w:rsidP="009A45D6">
            <w:pPr>
              <w:jc w:val="right"/>
              <w:rPr>
                <w:rFonts w:cs="Arial"/>
                <w:sz w:val="20"/>
                <w:szCs w:val="20"/>
              </w:rPr>
            </w:pPr>
            <w:r w:rsidRPr="005A761B">
              <w:rPr>
                <w:rFonts w:cs="Arial"/>
                <w:sz w:val="20"/>
                <w:szCs w:val="20"/>
              </w:rPr>
              <w:t xml:space="preserve">60,432 </w:t>
            </w:r>
          </w:p>
        </w:tc>
      </w:tr>
      <w:tr w:rsidR="009A45D6" w:rsidRPr="005A761B" w14:paraId="15A992BC" w14:textId="77777777" w:rsidTr="00866365">
        <w:trPr>
          <w:trHeight w:val="20"/>
        </w:trPr>
        <w:tc>
          <w:tcPr>
            <w:tcW w:w="1696" w:type="dxa"/>
            <w:noWrap/>
            <w:vAlign w:val="center"/>
            <w:hideMark/>
          </w:tcPr>
          <w:p w14:paraId="1BDA50F9" w14:textId="77777777" w:rsidR="009A45D6" w:rsidRPr="005A761B" w:rsidRDefault="009A45D6" w:rsidP="00866365">
            <w:pPr>
              <w:jc w:val="center"/>
              <w:rPr>
                <w:rFonts w:cs="Arial"/>
                <w:sz w:val="20"/>
                <w:szCs w:val="20"/>
              </w:rPr>
            </w:pPr>
            <w:r w:rsidRPr="005A761B">
              <w:rPr>
                <w:rFonts w:cs="Arial"/>
                <w:sz w:val="20"/>
                <w:szCs w:val="20"/>
              </w:rPr>
              <w:t>06401C007A01</w:t>
            </w:r>
          </w:p>
        </w:tc>
        <w:tc>
          <w:tcPr>
            <w:tcW w:w="5670" w:type="dxa"/>
            <w:hideMark/>
          </w:tcPr>
          <w:p w14:paraId="216117E8" w14:textId="77777777" w:rsidR="009A45D6" w:rsidRPr="005A761B" w:rsidRDefault="009A45D6" w:rsidP="00A975C1">
            <w:pPr>
              <w:rPr>
                <w:rFonts w:cs="Arial"/>
                <w:sz w:val="20"/>
                <w:szCs w:val="20"/>
              </w:rPr>
            </w:pPr>
            <w:r w:rsidRPr="005A761B">
              <w:rPr>
                <w:rFonts w:cs="Arial"/>
                <w:sz w:val="20"/>
                <w:szCs w:val="20"/>
              </w:rPr>
              <w:t>Seguimiento a los procesos de formación de las figuras educativas que laboran en el nivel de secundarias, subnivel telesecundaria, con tipo de sostenimiento federal transferido, a través del Programa para el Desarrollo Profesional Docente.</w:t>
            </w:r>
          </w:p>
        </w:tc>
        <w:tc>
          <w:tcPr>
            <w:tcW w:w="1462" w:type="dxa"/>
            <w:noWrap/>
            <w:vAlign w:val="center"/>
            <w:hideMark/>
          </w:tcPr>
          <w:p w14:paraId="24DEE2A5" w14:textId="77777777" w:rsidR="009A45D6" w:rsidRPr="005A761B" w:rsidRDefault="009A45D6" w:rsidP="009A45D6">
            <w:pPr>
              <w:jc w:val="right"/>
              <w:rPr>
                <w:rFonts w:cs="Arial"/>
                <w:sz w:val="20"/>
                <w:szCs w:val="20"/>
              </w:rPr>
            </w:pPr>
            <w:r w:rsidRPr="005A761B">
              <w:rPr>
                <w:rFonts w:cs="Arial"/>
                <w:sz w:val="20"/>
                <w:szCs w:val="20"/>
              </w:rPr>
              <w:t xml:space="preserve">324,278,413 </w:t>
            </w:r>
          </w:p>
        </w:tc>
      </w:tr>
      <w:tr w:rsidR="009A45D6" w:rsidRPr="005A761B" w14:paraId="18F6F2C6" w14:textId="77777777" w:rsidTr="00866365">
        <w:trPr>
          <w:trHeight w:val="20"/>
        </w:trPr>
        <w:tc>
          <w:tcPr>
            <w:tcW w:w="1696" w:type="dxa"/>
            <w:noWrap/>
            <w:vAlign w:val="center"/>
            <w:hideMark/>
          </w:tcPr>
          <w:p w14:paraId="256EF204" w14:textId="77777777" w:rsidR="009A45D6" w:rsidRPr="005A761B" w:rsidRDefault="009A45D6" w:rsidP="00866365">
            <w:pPr>
              <w:jc w:val="center"/>
              <w:rPr>
                <w:rFonts w:cs="Arial"/>
                <w:sz w:val="20"/>
                <w:szCs w:val="20"/>
              </w:rPr>
            </w:pPr>
            <w:r w:rsidRPr="005A761B">
              <w:rPr>
                <w:rFonts w:cs="Arial"/>
                <w:sz w:val="20"/>
                <w:szCs w:val="20"/>
              </w:rPr>
              <w:t>06401C007A02</w:t>
            </w:r>
          </w:p>
        </w:tc>
        <w:tc>
          <w:tcPr>
            <w:tcW w:w="5670" w:type="dxa"/>
            <w:hideMark/>
          </w:tcPr>
          <w:p w14:paraId="2C475461" w14:textId="77777777" w:rsidR="009A45D6" w:rsidRPr="005A761B" w:rsidRDefault="009A45D6" w:rsidP="00A975C1">
            <w:pPr>
              <w:rPr>
                <w:rFonts w:cs="Arial"/>
                <w:sz w:val="20"/>
                <w:szCs w:val="20"/>
              </w:rPr>
            </w:pPr>
            <w:r w:rsidRPr="005A761B">
              <w:rPr>
                <w:rFonts w:cs="Arial"/>
                <w:sz w:val="20"/>
                <w:szCs w:val="20"/>
              </w:rPr>
              <w:t>Aplicación de exámenes diagnóstico a los alumnos de 1Âº, 2Âº y 3Âº grado de secundaria, subnivel telesecundaria, de escuelas con sostenimiento federal transferido.</w:t>
            </w:r>
          </w:p>
        </w:tc>
        <w:tc>
          <w:tcPr>
            <w:tcW w:w="1462" w:type="dxa"/>
            <w:noWrap/>
            <w:vAlign w:val="center"/>
            <w:hideMark/>
          </w:tcPr>
          <w:p w14:paraId="477CC74F" w14:textId="77777777" w:rsidR="009A45D6" w:rsidRPr="005A761B" w:rsidRDefault="009A45D6" w:rsidP="009A45D6">
            <w:pPr>
              <w:jc w:val="right"/>
              <w:rPr>
                <w:rFonts w:cs="Arial"/>
                <w:sz w:val="20"/>
                <w:szCs w:val="20"/>
              </w:rPr>
            </w:pPr>
            <w:r w:rsidRPr="005A761B">
              <w:rPr>
                <w:rFonts w:cs="Arial"/>
                <w:sz w:val="20"/>
                <w:szCs w:val="20"/>
              </w:rPr>
              <w:t xml:space="preserve">604,396 </w:t>
            </w:r>
          </w:p>
        </w:tc>
      </w:tr>
      <w:tr w:rsidR="009A45D6" w:rsidRPr="005A761B" w14:paraId="7FE9C230" w14:textId="77777777" w:rsidTr="00866365">
        <w:trPr>
          <w:trHeight w:val="20"/>
        </w:trPr>
        <w:tc>
          <w:tcPr>
            <w:tcW w:w="1696" w:type="dxa"/>
            <w:noWrap/>
            <w:vAlign w:val="center"/>
            <w:hideMark/>
          </w:tcPr>
          <w:p w14:paraId="54CC5DEF" w14:textId="77777777" w:rsidR="009A45D6" w:rsidRPr="005A761B" w:rsidRDefault="009A45D6" w:rsidP="00866365">
            <w:pPr>
              <w:jc w:val="center"/>
              <w:rPr>
                <w:rFonts w:cs="Arial"/>
                <w:sz w:val="20"/>
                <w:szCs w:val="20"/>
              </w:rPr>
            </w:pPr>
            <w:r w:rsidRPr="005A761B">
              <w:rPr>
                <w:rFonts w:cs="Arial"/>
                <w:sz w:val="20"/>
                <w:szCs w:val="20"/>
              </w:rPr>
              <w:lastRenderedPageBreak/>
              <w:t>06401C008A01</w:t>
            </w:r>
          </w:p>
        </w:tc>
        <w:tc>
          <w:tcPr>
            <w:tcW w:w="5670" w:type="dxa"/>
            <w:hideMark/>
          </w:tcPr>
          <w:p w14:paraId="3F3C8905" w14:textId="77777777" w:rsidR="009A45D6" w:rsidRPr="005A761B" w:rsidRDefault="009A45D6" w:rsidP="00A975C1">
            <w:pPr>
              <w:rPr>
                <w:rFonts w:cs="Arial"/>
                <w:sz w:val="20"/>
                <w:szCs w:val="20"/>
              </w:rPr>
            </w:pPr>
            <w:r w:rsidRPr="005A761B">
              <w:rPr>
                <w:rFonts w:cs="Arial"/>
                <w:sz w:val="20"/>
                <w:szCs w:val="20"/>
              </w:rPr>
              <w:t>Seguimiento a las gestiones realizadas para la obtención de paquetes de libros de texto gratuito para los alumnos/as y docentes de Educación Básica del Estado de Colima.</w:t>
            </w:r>
          </w:p>
        </w:tc>
        <w:tc>
          <w:tcPr>
            <w:tcW w:w="1462" w:type="dxa"/>
            <w:noWrap/>
            <w:vAlign w:val="center"/>
            <w:hideMark/>
          </w:tcPr>
          <w:p w14:paraId="10614D93" w14:textId="77777777" w:rsidR="009A45D6" w:rsidRPr="005A761B" w:rsidRDefault="009A45D6" w:rsidP="009A45D6">
            <w:pPr>
              <w:jc w:val="right"/>
              <w:rPr>
                <w:rFonts w:cs="Arial"/>
                <w:sz w:val="20"/>
                <w:szCs w:val="20"/>
              </w:rPr>
            </w:pPr>
            <w:r w:rsidRPr="005A761B">
              <w:rPr>
                <w:rFonts w:cs="Arial"/>
                <w:sz w:val="20"/>
                <w:szCs w:val="20"/>
              </w:rPr>
              <w:t xml:space="preserve">1,813,176 </w:t>
            </w:r>
          </w:p>
        </w:tc>
      </w:tr>
      <w:tr w:rsidR="009A45D6" w:rsidRPr="005A761B" w14:paraId="7A66C9C1" w14:textId="77777777" w:rsidTr="00866365">
        <w:trPr>
          <w:trHeight w:val="20"/>
        </w:trPr>
        <w:tc>
          <w:tcPr>
            <w:tcW w:w="1696" w:type="dxa"/>
            <w:noWrap/>
            <w:vAlign w:val="center"/>
            <w:hideMark/>
          </w:tcPr>
          <w:p w14:paraId="45CB97B5" w14:textId="77777777" w:rsidR="009A45D6" w:rsidRPr="005A761B" w:rsidRDefault="009A45D6" w:rsidP="00866365">
            <w:pPr>
              <w:jc w:val="center"/>
              <w:rPr>
                <w:rFonts w:cs="Arial"/>
                <w:sz w:val="20"/>
                <w:szCs w:val="20"/>
              </w:rPr>
            </w:pPr>
            <w:r w:rsidRPr="005A761B">
              <w:rPr>
                <w:rFonts w:cs="Arial"/>
                <w:sz w:val="20"/>
                <w:szCs w:val="20"/>
              </w:rPr>
              <w:t>06401C009A01</w:t>
            </w:r>
          </w:p>
        </w:tc>
        <w:tc>
          <w:tcPr>
            <w:tcW w:w="5670" w:type="dxa"/>
            <w:hideMark/>
          </w:tcPr>
          <w:p w14:paraId="2E87E6BA" w14:textId="77777777" w:rsidR="009A45D6" w:rsidRPr="005A761B" w:rsidRDefault="009A45D6" w:rsidP="00A975C1">
            <w:pPr>
              <w:rPr>
                <w:rFonts w:cs="Arial"/>
                <w:sz w:val="20"/>
                <w:szCs w:val="20"/>
              </w:rPr>
            </w:pPr>
            <w:r w:rsidRPr="005A761B">
              <w:rPr>
                <w:rFonts w:cs="Arial"/>
                <w:sz w:val="20"/>
                <w:szCs w:val="20"/>
              </w:rPr>
              <w:t>Atención por el equipo técnico de las solicitudes para reparaciones urgentes (civil, hidráulicas, sanitarias y eléctricas) en los planteles públicos de Educación Básica.</w:t>
            </w:r>
          </w:p>
        </w:tc>
        <w:tc>
          <w:tcPr>
            <w:tcW w:w="1462" w:type="dxa"/>
            <w:noWrap/>
            <w:vAlign w:val="center"/>
            <w:hideMark/>
          </w:tcPr>
          <w:p w14:paraId="2EAB3D98" w14:textId="77777777" w:rsidR="009A45D6" w:rsidRPr="005A761B" w:rsidRDefault="009A45D6" w:rsidP="009A45D6">
            <w:pPr>
              <w:jc w:val="right"/>
              <w:rPr>
                <w:rFonts w:cs="Arial"/>
                <w:sz w:val="20"/>
                <w:szCs w:val="20"/>
              </w:rPr>
            </w:pPr>
            <w:r w:rsidRPr="005A761B">
              <w:rPr>
                <w:rFonts w:cs="Arial"/>
                <w:sz w:val="20"/>
                <w:szCs w:val="20"/>
              </w:rPr>
              <w:t xml:space="preserve">1,208,772 </w:t>
            </w:r>
          </w:p>
        </w:tc>
      </w:tr>
      <w:tr w:rsidR="009A45D6" w:rsidRPr="005A761B" w14:paraId="5CF4C43F" w14:textId="77777777" w:rsidTr="00866365">
        <w:trPr>
          <w:trHeight w:val="20"/>
        </w:trPr>
        <w:tc>
          <w:tcPr>
            <w:tcW w:w="1696" w:type="dxa"/>
            <w:noWrap/>
            <w:vAlign w:val="center"/>
            <w:hideMark/>
          </w:tcPr>
          <w:p w14:paraId="5456F3A3" w14:textId="77777777" w:rsidR="009A45D6" w:rsidRPr="005A761B" w:rsidRDefault="009A45D6" w:rsidP="00866365">
            <w:pPr>
              <w:jc w:val="center"/>
              <w:rPr>
                <w:rFonts w:cs="Arial"/>
                <w:sz w:val="20"/>
                <w:szCs w:val="20"/>
              </w:rPr>
            </w:pPr>
            <w:r w:rsidRPr="005A761B">
              <w:rPr>
                <w:rFonts w:cs="Arial"/>
                <w:sz w:val="20"/>
                <w:szCs w:val="20"/>
              </w:rPr>
              <w:t>06401C009A02</w:t>
            </w:r>
          </w:p>
        </w:tc>
        <w:tc>
          <w:tcPr>
            <w:tcW w:w="5670" w:type="dxa"/>
            <w:hideMark/>
          </w:tcPr>
          <w:p w14:paraId="26CD9E3E" w14:textId="77777777" w:rsidR="009A45D6" w:rsidRPr="005A761B" w:rsidRDefault="009A45D6" w:rsidP="00A975C1">
            <w:pPr>
              <w:rPr>
                <w:rFonts w:cs="Arial"/>
                <w:sz w:val="20"/>
                <w:szCs w:val="20"/>
              </w:rPr>
            </w:pPr>
            <w:r w:rsidRPr="005A761B">
              <w:rPr>
                <w:rFonts w:cs="Arial"/>
                <w:sz w:val="20"/>
                <w:szCs w:val="20"/>
              </w:rPr>
              <w:t>Gestión por orden de servicio de ampliaciones y mejoramiento de la infraestructura de los planteles públicos de Educación Básica.</w:t>
            </w:r>
          </w:p>
        </w:tc>
        <w:tc>
          <w:tcPr>
            <w:tcW w:w="1462" w:type="dxa"/>
            <w:noWrap/>
            <w:vAlign w:val="center"/>
            <w:hideMark/>
          </w:tcPr>
          <w:p w14:paraId="393C64D3" w14:textId="77777777" w:rsidR="009A45D6" w:rsidRPr="005A761B" w:rsidRDefault="009A45D6" w:rsidP="009A45D6">
            <w:pPr>
              <w:jc w:val="right"/>
              <w:rPr>
                <w:rFonts w:cs="Arial"/>
                <w:sz w:val="20"/>
                <w:szCs w:val="20"/>
              </w:rPr>
            </w:pPr>
            <w:r w:rsidRPr="005A761B">
              <w:rPr>
                <w:rFonts w:cs="Arial"/>
                <w:sz w:val="20"/>
                <w:szCs w:val="20"/>
              </w:rPr>
              <w:t xml:space="preserve">153,420,611 </w:t>
            </w:r>
          </w:p>
        </w:tc>
      </w:tr>
      <w:tr w:rsidR="009A45D6" w:rsidRPr="005A761B" w14:paraId="481968FA" w14:textId="77777777" w:rsidTr="00866365">
        <w:trPr>
          <w:trHeight w:val="20"/>
        </w:trPr>
        <w:tc>
          <w:tcPr>
            <w:tcW w:w="1696" w:type="dxa"/>
            <w:noWrap/>
            <w:vAlign w:val="center"/>
            <w:hideMark/>
          </w:tcPr>
          <w:p w14:paraId="35199DAC" w14:textId="77777777" w:rsidR="009A45D6" w:rsidRPr="005A761B" w:rsidRDefault="009A45D6" w:rsidP="00866365">
            <w:pPr>
              <w:jc w:val="center"/>
              <w:rPr>
                <w:rFonts w:cs="Arial"/>
                <w:sz w:val="20"/>
                <w:szCs w:val="20"/>
              </w:rPr>
            </w:pPr>
            <w:r w:rsidRPr="005A761B">
              <w:rPr>
                <w:rFonts w:cs="Arial"/>
                <w:sz w:val="20"/>
                <w:szCs w:val="20"/>
              </w:rPr>
              <w:t>06401C009A03</w:t>
            </w:r>
          </w:p>
        </w:tc>
        <w:tc>
          <w:tcPr>
            <w:tcW w:w="5670" w:type="dxa"/>
            <w:hideMark/>
          </w:tcPr>
          <w:p w14:paraId="32C2A1D5" w14:textId="77777777" w:rsidR="009A45D6" w:rsidRPr="005A761B" w:rsidRDefault="009A45D6" w:rsidP="00A975C1">
            <w:pPr>
              <w:rPr>
                <w:rFonts w:cs="Arial"/>
                <w:sz w:val="20"/>
                <w:szCs w:val="20"/>
              </w:rPr>
            </w:pPr>
            <w:r w:rsidRPr="005A761B">
              <w:rPr>
                <w:rFonts w:cs="Arial"/>
                <w:sz w:val="20"/>
                <w:szCs w:val="20"/>
              </w:rPr>
              <w:t>Supervisión de los programas que fomentan el crecimiento o mejoramiento de la infraestructura educativa.</w:t>
            </w:r>
          </w:p>
        </w:tc>
        <w:tc>
          <w:tcPr>
            <w:tcW w:w="1462" w:type="dxa"/>
            <w:noWrap/>
            <w:vAlign w:val="center"/>
            <w:hideMark/>
          </w:tcPr>
          <w:p w14:paraId="6FC733C1" w14:textId="77777777" w:rsidR="009A45D6" w:rsidRPr="005A761B" w:rsidRDefault="009A45D6" w:rsidP="009A45D6">
            <w:pPr>
              <w:jc w:val="right"/>
              <w:rPr>
                <w:rFonts w:cs="Arial"/>
                <w:sz w:val="20"/>
                <w:szCs w:val="20"/>
              </w:rPr>
            </w:pPr>
            <w:r w:rsidRPr="005A761B">
              <w:rPr>
                <w:rFonts w:cs="Arial"/>
                <w:sz w:val="20"/>
                <w:szCs w:val="20"/>
              </w:rPr>
              <w:t xml:space="preserve">1,208,784 </w:t>
            </w:r>
          </w:p>
        </w:tc>
      </w:tr>
      <w:tr w:rsidR="009A45D6" w:rsidRPr="005A761B" w14:paraId="55B9421B" w14:textId="77777777" w:rsidTr="00866365">
        <w:trPr>
          <w:trHeight w:val="20"/>
        </w:trPr>
        <w:tc>
          <w:tcPr>
            <w:tcW w:w="1696" w:type="dxa"/>
            <w:noWrap/>
            <w:vAlign w:val="center"/>
            <w:hideMark/>
          </w:tcPr>
          <w:p w14:paraId="11DD0E06" w14:textId="77777777" w:rsidR="009A45D6" w:rsidRPr="005A761B" w:rsidRDefault="009A45D6" w:rsidP="00866365">
            <w:pPr>
              <w:jc w:val="center"/>
              <w:rPr>
                <w:rFonts w:cs="Arial"/>
                <w:sz w:val="20"/>
                <w:szCs w:val="20"/>
              </w:rPr>
            </w:pPr>
            <w:r w:rsidRPr="005A761B">
              <w:rPr>
                <w:rFonts w:cs="Arial"/>
                <w:sz w:val="20"/>
                <w:szCs w:val="20"/>
              </w:rPr>
              <w:t>06401C010A01</w:t>
            </w:r>
          </w:p>
        </w:tc>
        <w:tc>
          <w:tcPr>
            <w:tcW w:w="5670" w:type="dxa"/>
            <w:hideMark/>
          </w:tcPr>
          <w:p w14:paraId="686FAF6E" w14:textId="77777777" w:rsidR="009A45D6" w:rsidRPr="005A761B" w:rsidRDefault="009A45D6" w:rsidP="00A975C1">
            <w:pPr>
              <w:rPr>
                <w:rFonts w:cs="Arial"/>
                <w:sz w:val="20"/>
                <w:szCs w:val="20"/>
              </w:rPr>
            </w:pPr>
            <w:r w:rsidRPr="005A761B">
              <w:rPr>
                <w:rFonts w:cs="Arial"/>
                <w:sz w:val="20"/>
                <w:szCs w:val="20"/>
              </w:rPr>
              <w:t>Supervisión a los planteles públicos de Educación Básica que reciben el apoyo de pintura.</w:t>
            </w:r>
          </w:p>
        </w:tc>
        <w:tc>
          <w:tcPr>
            <w:tcW w:w="1462" w:type="dxa"/>
            <w:noWrap/>
            <w:vAlign w:val="center"/>
            <w:hideMark/>
          </w:tcPr>
          <w:p w14:paraId="1FA9F218" w14:textId="77777777" w:rsidR="009A45D6" w:rsidRPr="005A761B" w:rsidRDefault="009A45D6" w:rsidP="009A45D6">
            <w:pPr>
              <w:jc w:val="right"/>
              <w:rPr>
                <w:rFonts w:cs="Arial"/>
                <w:sz w:val="20"/>
                <w:szCs w:val="20"/>
              </w:rPr>
            </w:pPr>
            <w:r w:rsidRPr="005A761B">
              <w:rPr>
                <w:rFonts w:cs="Arial"/>
                <w:sz w:val="20"/>
                <w:szCs w:val="20"/>
              </w:rPr>
              <w:t xml:space="preserve">1,208,784 </w:t>
            </w:r>
          </w:p>
        </w:tc>
      </w:tr>
      <w:tr w:rsidR="009A45D6" w:rsidRPr="005A761B" w14:paraId="4E7D6F30" w14:textId="77777777" w:rsidTr="00866365">
        <w:trPr>
          <w:trHeight w:val="20"/>
        </w:trPr>
        <w:tc>
          <w:tcPr>
            <w:tcW w:w="1696" w:type="dxa"/>
            <w:noWrap/>
            <w:vAlign w:val="center"/>
            <w:hideMark/>
          </w:tcPr>
          <w:p w14:paraId="3F29F946" w14:textId="77777777" w:rsidR="009A45D6" w:rsidRPr="005A761B" w:rsidRDefault="009A45D6" w:rsidP="00866365">
            <w:pPr>
              <w:jc w:val="center"/>
              <w:rPr>
                <w:rFonts w:cs="Arial"/>
                <w:sz w:val="20"/>
                <w:szCs w:val="20"/>
              </w:rPr>
            </w:pPr>
            <w:r w:rsidRPr="005A761B">
              <w:rPr>
                <w:rFonts w:cs="Arial"/>
                <w:sz w:val="20"/>
                <w:szCs w:val="20"/>
              </w:rPr>
              <w:t>06401C011A01</w:t>
            </w:r>
          </w:p>
        </w:tc>
        <w:tc>
          <w:tcPr>
            <w:tcW w:w="5670" w:type="dxa"/>
            <w:hideMark/>
          </w:tcPr>
          <w:p w14:paraId="484CC8BF" w14:textId="77777777" w:rsidR="009A45D6" w:rsidRPr="005A761B" w:rsidRDefault="009A45D6" w:rsidP="00A975C1">
            <w:pPr>
              <w:rPr>
                <w:rFonts w:cs="Arial"/>
                <w:sz w:val="20"/>
                <w:szCs w:val="20"/>
              </w:rPr>
            </w:pPr>
            <w:r w:rsidRPr="005A761B">
              <w:rPr>
                <w:rFonts w:cs="Arial"/>
                <w:sz w:val="20"/>
                <w:szCs w:val="20"/>
              </w:rPr>
              <w:t xml:space="preserve">Seguimiento a la formación de los docentes de educación física que desempeñan su labor en los niveles de educación básica, con tipo de sostenimiento federal transferido, a través conferencias, </w:t>
            </w:r>
            <w:proofErr w:type="spellStart"/>
            <w:r w:rsidRPr="005A761B">
              <w:rPr>
                <w:rFonts w:cs="Arial"/>
                <w:sz w:val="20"/>
                <w:szCs w:val="20"/>
              </w:rPr>
              <w:t>webinar</w:t>
            </w:r>
            <w:proofErr w:type="spellEnd"/>
            <w:r w:rsidRPr="005A761B">
              <w:rPr>
                <w:rFonts w:cs="Arial"/>
                <w:sz w:val="20"/>
                <w:szCs w:val="20"/>
              </w:rPr>
              <w:t xml:space="preserve"> y cursos-talleres</w:t>
            </w:r>
          </w:p>
        </w:tc>
        <w:tc>
          <w:tcPr>
            <w:tcW w:w="1462" w:type="dxa"/>
            <w:noWrap/>
            <w:vAlign w:val="center"/>
            <w:hideMark/>
          </w:tcPr>
          <w:p w14:paraId="44BE2AD1" w14:textId="77777777" w:rsidR="009A45D6" w:rsidRPr="005A761B" w:rsidRDefault="009A45D6" w:rsidP="009A45D6">
            <w:pPr>
              <w:jc w:val="right"/>
              <w:rPr>
                <w:rFonts w:cs="Arial"/>
                <w:sz w:val="20"/>
                <w:szCs w:val="20"/>
              </w:rPr>
            </w:pPr>
            <w:r w:rsidRPr="005A761B">
              <w:rPr>
                <w:rFonts w:cs="Arial"/>
                <w:sz w:val="20"/>
                <w:szCs w:val="20"/>
              </w:rPr>
              <w:t xml:space="preserve">184,551,506 </w:t>
            </w:r>
          </w:p>
        </w:tc>
      </w:tr>
      <w:tr w:rsidR="009A45D6" w:rsidRPr="005A761B" w14:paraId="2454C3CD" w14:textId="77777777" w:rsidTr="00866365">
        <w:trPr>
          <w:trHeight w:val="20"/>
        </w:trPr>
        <w:tc>
          <w:tcPr>
            <w:tcW w:w="1696" w:type="dxa"/>
            <w:noWrap/>
            <w:vAlign w:val="center"/>
            <w:hideMark/>
          </w:tcPr>
          <w:p w14:paraId="3D1F676B" w14:textId="77777777" w:rsidR="009A45D6" w:rsidRPr="005A761B" w:rsidRDefault="009A45D6" w:rsidP="00866365">
            <w:pPr>
              <w:jc w:val="center"/>
              <w:rPr>
                <w:rFonts w:cs="Arial"/>
                <w:sz w:val="20"/>
                <w:szCs w:val="20"/>
              </w:rPr>
            </w:pPr>
            <w:r w:rsidRPr="005A761B">
              <w:rPr>
                <w:rFonts w:cs="Arial"/>
                <w:sz w:val="20"/>
                <w:szCs w:val="20"/>
              </w:rPr>
              <w:t>06401C012A01</w:t>
            </w:r>
          </w:p>
        </w:tc>
        <w:tc>
          <w:tcPr>
            <w:tcW w:w="5670" w:type="dxa"/>
            <w:hideMark/>
          </w:tcPr>
          <w:p w14:paraId="78CF4BAF" w14:textId="77777777" w:rsidR="009A45D6" w:rsidRPr="005A761B" w:rsidRDefault="009A45D6" w:rsidP="00A975C1">
            <w:pPr>
              <w:rPr>
                <w:rFonts w:cs="Arial"/>
                <w:sz w:val="20"/>
                <w:szCs w:val="20"/>
              </w:rPr>
            </w:pPr>
            <w:r w:rsidRPr="005A761B">
              <w:rPr>
                <w:rFonts w:cs="Arial"/>
                <w:sz w:val="20"/>
                <w:szCs w:val="20"/>
              </w:rPr>
              <w:t>Inscripción y reinscripción de alumnos y alumnas de Educación Básica del estado de Colima.</w:t>
            </w:r>
          </w:p>
        </w:tc>
        <w:tc>
          <w:tcPr>
            <w:tcW w:w="1462" w:type="dxa"/>
            <w:noWrap/>
            <w:vAlign w:val="center"/>
            <w:hideMark/>
          </w:tcPr>
          <w:p w14:paraId="43977448" w14:textId="77777777" w:rsidR="009A45D6" w:rsidRPr="005A761B" w:rsidRDefault="009A45D6" w:rsidP="009A45D6">
            <w:pPr>
              <w:jc w:val="right"/>
              <w:rPr>
                <w:rFonts w:cs="Arial"/>
                <w:sz w:val="20"/>
                <w:szCs w:val="20"/>
              </w:rPr>
            </w:pPr>
            <w:r w:rsidRPr="005A761B">
              <w:rPr>
                <w:rFonts w:cs="Arial"/>
                <w:sz w:val="20"/>
                <w:szCs w:val="20"/>
              </w:rPr>
              <w:t xml:space="preserve">122,633,547 </w:t>
            </w:r>
          </w:p>
        </w:tc>
      </w:tr>
      <w:tr w:rsidR="009A45D6" w:rsidRPr="005A761B" w14:paraId="5A341237" w14:textId="77777777" w:rsidTr="00866365">
        <w:trPr>
          <w:trHeight w:val="20"/>
        </w:trPr>
        <w:tc>
          <w:tcPr>
            <w:tcW w:w="1696" w:type="dxa"/>
            <w:noWrap/>
            <w:vAlign w:val="center"/>
            <w:hideMark/>
          </w:tcPr>
          <w:p w14:paraId="62E85A8D" w14:textId="77777777" w:rsidR="009A45D6" w:rsidRPr="005A761B" w:rsidRDefault="009A45D6" w:rsidP="00866365">
            <w:pPr>
              <w:jc w:val="center"/>
              <w:rPr>
                <w:rFonts w:cs="Arial"/>
                <w:sz w:val="20"/>
                <w:szCs w:val="20"/>
              </w:rPr>
            </w:pPr>
            <w:r w:rsidRPr="005A761B">
              <w:rPr>
                <w:rFonts w:cs="Arial"/>
                <w:sz w:val="20"/>
                <w:szCs w:val="20"/>
              </w:rPr>
              <w:t>06401C012A02</w:t>
            </w:r>
          </w:p>
        </w:tc>
        <w:tc>
          <w:tcPr>
            <w:tcW w:w="5670" w:type="dxa"/>
            <w:hideMark/>
          </w:tcPr>
          <w:p w14:paraId="06E6AD37" w14:textId="77777777" w:rsidR="009A45D6" w:rsidRPr="005A761B" w:rsidRDefault="009A45D6" w:rsidP="00A975C1">
            <w:pPr>
              <w:rPr>
                <w:rFonts w:cs="Arial"/>
                <w:sz w:val="20"/>
                <w:szCs w:val="20"/>
              </w:rPr>
            </w:pPr>
            <w:r w:rsidRPr="005A761B">
              <w:rPr>
                <w:rFonts w:cs="Arial"/>
                <w:sz w:val="20"/>
                <w:szCs w:val="20"/>
              </w:rPr>
              <w:t>Acreditación de alumnos y alumnas de Educación Básica del estado de Colima.</w:t>
            </w:r>
          </w:p>
        </w:tc>
        <w:tc>
          <w:tcPr>
            <w:tcW w:w="1462" w:type="dxa"/>
            <w:noWrap/>
            <w:vAlign w:val="center"/>
            <w:hideMark/>
          </w:tcPr>
          <w:p w14:paraId="5A8FD039" w14:textId="77777777" w:rsidR="009A45D6" w:rsidRPr="005A761B" w:rsidRDefault="009A45D6" w:rsidP="009A45D6">
            <w:pPr>
              <w:jc w:val="right"/>
              <w:rPr>
                <w:rFonts w:cs="Arial"/>
                <w:sz w:val="20"/>
                <w:szCs w:val="20"/>
              </w:rPr>
            </w:pPr>
            <w:r w:rsidRPr="005A761B">
              <w:rPr>
                <w:rFonts w:cs="Arial"/>
                <w:sz w:val="20"/>
                <w:szCs w:val="20"/>
              </w:rPr>
              <w:t xml:space="preserve">2,417,556 </w:t>
            </w:r>
          </w:p>
        </w:tc>
      </w:tr>
      <w:tr w:rsidR="009A45D6" w:rsidRPr="005A761B" w14:paraId="64706F1D" w14:textId="77777777" w:rsidTr="00866365">
        <w:trPr>
          <w:trHeight w:val="20"/>
        </w:trPr>
        <w:tc>
          <w:tcPr>
            <w:tcW w:w="1696" w:type="dxa"/>
            <w:noWrap/>
            <w:vAlign w:val="center"/>
            <w:hideMark/>
          </w:tcPr>
          <w:p w14:paraId="1AABBD52" w14:textId="77777777" w:rsidR="009A45D6" w:rsidRPr="005A761B" w:rsidRDefault="009A45D6" w:rsidP="00866365">
            <w:pPr>
              <w:jc w:val="center"/>
              <w:rPr>
                <w:rFonts w:cs="Arial"/>
                <w:sz w:val="20"/>
                <w:szCs w:val="20"/>
              </w:rPr>
            </w:pPr>
            <w:r w:rsidRPr="005A761B">
              <w:rPr>
                <w:rFonts w:cs="Arial"/>
                <w:sz w:val="20"/>
                <w:szCs w:val="20"/>
              </w:rPr>
              <w:t>06401C012A03</w:t>
            </w:r>
          </w:p>
        </w:tc>
        <w:tc>
          <w:tcPr>
            <w:tcW w:w="5670" w:type="dxa"/>
            <w:hideMark/>
          </w:tcPr>
          <w:p w14:paraId="498AB780" w14:textId="77777777" w:rsidR="009A45D6" w:rsidRPr="005A761B" w:rsidRDefault="009A45D6" w:rsidP="00A975C1">
            <w:pPr>
              <w:rPr>
                <w:rFonts w:cs="Arial"/>
                <w:sz w:val="20"/>
                <w:szCs w:val="20"/>
              </w:rPr>
            </w:pPr>
            <w:r w:rsidRPr="005A761B">
              <w:rPr>
                <w:rFonts w:cs="Arial"/>
                <w:sz w:val="20"/>
                <w:szCs w:val="20"/>
              </w:rPr>
              <w:t>Certificación de alumnos y alumnas de Educación Básica del estado de Colima.</w:t>
            </w:r>
          </w:p>
        </w:tc>
        <w:tc>
          <w:tcPr>
            <w:tcW w:w="1462" w:type="dxa"/>
            <w:noWrap/>
            <w:vAlign w:val="center"/>
            <w:hideMark/>
          </w:tcPr>
          <w:p w14:paraId="69AE72A1" w14:textId="77777777" w:rsidR="009A45D6" w:rsidRPr="005A761B" w:rsidRDefault="009A45D6" w:rsidP="009A45D6">
            <w:pPr>
              <w:jc w:val="right"/>
              <w:rPr>
                <w:rFonts w:cs="Arial"/>
                <w:sz w:val="20"/>
                <w:szCs w:val="20"/>
              </w:rPr>
            </w:pPr>
            <w:r w:rsidRPr="005A761B">
              <w:rPr>
                <w:rFonts w:cs="Arial"/>
                <w:sz w:val="20"/>
                <w:szCs w:val="20"/>
              </w:rPr>
              <w:t xml:space="preserve">3,686,784 </w:t>
            </w:r>
          </w:p>
        </w:tc>
      </w:tr>
      <w:tr w:rsidR="009A45D6" w:rsidRPr="005A761B" w14:paraId="276D286A" w14:textId="77777777" w:rsidTr="00866365">
        <w:trPr>
          <w:trHeight w:val="20"/>
        </w:trPr>
        <w:tc>
          <w:tcPr>
            <w:tcW w:w="1696" w:type="dxa"/>
            <w:noWrap/>
            <w:vAlign w:val="center"/>
            <w:hideMark/>
          </w:tcPr>
          <w:p w14:paraId="4863A990" w14:textId="77777777" w:rsidR="009A45D6" w:rsidRPr="005A761B" w:rsidRDefault="009A45D6" w:rsidP="00866365">
            <w:pPr>
              <w:jc w:val="center"/>
              <w:rPr>
                <w:rFonts w:cs="Arial"/>
                <w:sz w:val="20"/>
                <w:szCs w:val="20"/>
              </w:rPr>
            </w:pPr>
            <w:r w:rsidRPr="005A761B">
              <w:rPr>
                <w:rFonts w:cs="Arial"/>
                <w:sz w:val="20"/>
                <w:szCs w:val="20"/>
              </w:rPr>
              <w:t>06401C013A01</w:t>
            </w:r>
          </w:p>
        </w:tc>
        <w:tc>
          <w:tcPr>
            <w:tcW w:w="5670" w:type="dxa"/>
            <w:hideMark/>
          </w:tcPr>
          <w:p w14:paraId="326CE715" w14:textId="77777777" w:rsidR="009A45D6" w:rsidRPr="005A761B" w:rsidRDefault="009A45D6" w:rsidP="00A975C1">
            <w:pPr>
              <w:rPr>
                <w:rFonts w:cs="Arial"/>
                <w:sz w:val="20"/>
                <w:szCs w:val="20"/>
              </w:rPr>
            </w:pPr>
            <w:r w:rsidRPr="005A761B">
              <w:rPr>
                <w:rFonts w:cs="Arial"/>
                <w:sz w:val="20"/>
                <w:szCs w:val="20"/>
              </w:rPr>
              <w:t>Levantamiento de censos que determinan la población demandante.</w:t>
            </w:r>
          </w:p>
        </w:tc>
        <w:tc>
          <w:tcPr>
            <w:tcW w:w="1462" w:type="dxa"/>
            <w:noWrap/>
            <w:vAlign w:val="center"/>
            <w:hideMark/>
          </w:tcPr>
          <w:p w14:paraId="16E9EE71" w14:textId="77777777" w:rsidR="009A45D6" w:rsidRPr="005A761B" w:rsidRDefault="009A45D6" w:rsidP="009A45D6">
            <w:pPr>
              <w:jc w:val="right"/>
              <w:rPr>
                <w:rFonts w:cs="Arial"/>
                <w:sz w:val="20"/>
                <w:szCs w:val="20"/>
              </w:rPr>
            </w:pPr>
            <w:r w:rsidRPr="005A761B">
              <w:rPr>
                <w:rFonts w:cs="Arial"/>
                <w:sz w:val="20"/>
                <w:szCs w:val="20"/>
              </w:rPr>
              <w:t xml:space="preserve">142,032 </w:t>
            </w:r>
          </w:p>
        </w:tc>
      </w:tr>
      <w:tr w:rsidR="009A45D6" w:rsidRPr="005A761B" w14:paraId="2ED60024" w14:textId="77777777" w:rsidTr="00866365">
        <w:trPr>
          <w:trHeight w:val="20"/>
        </w:trPr>
        <w:tc>
          <w:tcPr>
            <w:tcW w:w="1696" w:type="dxa"/>
            <w:noWrap/>
            <w:vAlign w:val="center"/>
            <w:hideMark/>
          </w:tcPr>
          <w:p w14:paraId="21B4294D" w14:textId="77777777" w:rsidR="009A45D6" w:rsidRPr="005A761B" w:rsidRDefault="009A45D6" w:rsidP="00866365">
            <w:pPr>
              <w:jc w:val="center"/>
              <w:rPr>
                <w:rFonts w:cs="Arial"/>
                <w:sz w:val="20"/>
                <w:szCs w:val="20"/>
              </w:rPr>
            </w:pPr>
            <w:r w:rsidRPr="005A761B">
              <w:rPr>
                <w:rFonts w:cs="Arial"/>
                <w:sz w:val="20"/>
                <w:szCs w:val="20"/>
              </w:rPr>
              <w:t>06401C014A01</w:t>
            </w:r>
          </w:p>
        </w:tc>
        <w:tc>
          <w:tcPr>
            <w:tcW w:w="5670" w:type="dxa"/>
            <w:hideMark/>
          </w:tcPr>
          <w:p w14:paraId="17A12AB1" w14:textId="77777777" w:rsidR="009A45D6" w:rsidRPr="005A761B" w:rsidRDefault="009A45D6" w:rsidP="00A975C1">
            <w:pPr>
              <w:rPr>
                <w:rFonts w:cs="Arial"/>
                <w:sz w:val="20"/>
                <w:szCs w:val="20"/>
              </w:rPr>
            </w:pPr>
            <w:r w:rsidRPr="005A761B">
              <w:rPr>
                <w:rFonts w:cs="Arial"/>
                <w:sz w:val="20"/>
                <w:szCs w:val="20"/>
              </w:rPr>
              <w:t>Entrega de Credenciales con Fotografía para los Alumnos de 1 Y 2° de Preescolar (Nuevo Ingreso).</w:t>
            </w:r>
          </w:p>
        </w:tc>
        <w:tc>
          <w:tcPr>
            <w:tcW w:w="1462" w:type="dxa"/>
            <w:noWrap/>
            <w:vAlign w:val="center"/>
            <w:hideMark/>
          </w:tcPr>
          <w:p w14:paraId="1CEF993A" w14:textId="77777777" w:rsidR="009A45D6" w:rsidRPr="005A761B" w:rsidRDefault="009A45D6" w:rsidP="009A45D6">
            <w:pPr>
              <w:jc w:val="right"/>
              <w:rPr>
                <w:rFonts w:cs="Arial"/>
                <w:sz w:val="20"/>
                <w:szCs w:val="20"/>
              </w:rPr>
            </w:pPr>
            <w:r w:rsidRPr="005A761B">
              <w:rPr>
                <w:rFonts w:cs="Arial"/>
                <w:sz w:val="20"/>
                <w:szCs w:val="20"/>
              </w:rPr>
              <w:t xml:space="preserve">152,304 </w:t>
            </w:r>
          </w:p>
        </w:tc>
      </w:tr>
      <w:tr w:rsidR="009A45D6" w:rsidRPr="005A761B" w14:paraId="53366677" w14:textId="77777777" w:rsidTr="00866365">
        <w:trPr>
          <w:trHeight w:val="20"/>
        </w:trPr>
        <w:tc>
          <w:tcPr>
            <w:tcW w:w="1696" w:type="dxa"/>
            <w:noWrap/>
            <w:vAlign w:val="center"/>
            <w:hideMark/>
          </w:tcPr>
          <w:p w14:paraId="62D03626" w14:textId="77777777" w:rsidR="009A45D6" w:rsidRPr="005A761B" w:rsidRDefault="009A45D6" w:rsidP="00866365">
            <w:pPr>
              <w:jc w:val="center"/>
              <w:rPr>
                <w:rFonts w:cs="Arial"/>
                <w:sz w:val="20"/>
                <w:szCs w:val="20"/>
              </w:rPr>
            </w:pPr>
            <w:r w:rsidRPr="005A761B">
              <w:rPr>
                <w:rFonts w:cs="Arial"/>
                <w:sz w:val="20"/>
                <w:szCs w:val="20"/>
              </w:rPr>
              <w:t>06401C015A01</w:t>
            </w:r>
          </w:p>
        </w:tc>
        <w:tc>
          <w:tcPr>
            <w:tcW w:w="5670" w:type="dxa"/>
            <w:hideMark/>
          </w:tcPr>
          <w:p w14:paraId="68BA3E2C" w14:textId="77777777" w:rsidR="009A45D6" w:rsidRPr="005A761B" w:rsidRDefault="009A45D6" w:rsidP="00A975C1">
            <w:pPr>
              <w:rPr>
                <w:rFonts w:cs="Arial"/>
                <w:sz w:val="20"/>
                <w:szCs w:val="20"/>
              </w:rPr>
            </w:pPr>
            <w:r w:rsidRPr="005A761B">
              <w:rPr>
                <w:rFonts w:cs="Arial"/>
                <w:sz w:val="20"/>
                <w:szCs w:val="20"/>
              </w:rPr>
              <w:t>Aplicación de recursos presupuestarios del Fondo de Aportaciones para la Nómina Educativa y el Gasto Operativo (FONE) para servicios personales.</w:t>
            </w:r>
          </w:p>
        </w:tc>
        <w:tc>
          <w:tcPr>
            <w:tcW w:w="1462" w:type="dxa"/>
            <w:noWrap/>
            <w:vAlign w:val="center"/>
            <w:hideMark/>
          </w:tcPr>
          <w:p w14:paraId="4BF00D2D" w14:textId="77777777" w:rsidR="009A45D6" w:rsidRPr="005A761B" w:rsidRDefault="009A45D6" w:rsidP="009A45D6">
            <w:pPr>
              <w:jc w:val="right"/>
              <w:rPr>
                <w:rFonts w:cs="Arial"/>
                <w:sz w:val="20"/>
                <w:szCs w:val="20"/>
              </w:rPr>
            </w:pPr>
            <w:r w:rsidRPr="005A761B">
              <w:rPr>
                <w:rFonts w:cs="Arial"/>
                <w:sz w:val="20"/>
                <w:szCs w:val="20"/>
              </w:rPr>
              <w:t xml:space="preserve">937,190,796 </w:t>
            </w:r>
          </w:p>
        </w:tc>
      </w:tr>
      <w:tr w:rsidR="009A45D6" w:rsidRPr="005A761B" w14:paraId="02C5D3AF" w14:textId="77777777" w:rsidTr="00866365">
        <w:trPr>
          <w:trHeight w:val="20"/>
        </w:trPr>
        <w:tc>
          <w:tcPr>
            <w:tcW w:w="1696" w:type="dxa"/>
            <w:noWrap/>
            <w:vAlign w:val="center"/>
            <w:hideMark/>
          </w:tcPr>
          <w:p w14:paraId="6905CB61" w14:textId="77777777" w:rsidR="009A45D6" w:rsidRPr="005A761B" w:rsidRDefault="009A45D6" w:rsidP="00866365">
            <w:pPr>
              <w:jc w:val="center"/>
              <w:rPr>
                <w:rFonts w:cs="Arial"/>
                <w:sz w:val="20"/>
                <w:szCs w:val="20"/>
              </w:rPr>
            </w:pPr>
            <w:r w:rsidRPr="005A761B">
              <w:rPr>
                <w:rFonts w:cs="Arial"/>
                <w:sz w:val="20"/>
                <w:szCs w:val="20"/>
              </w:rPr>
              <w:t>06401C015A02</w:t>
            </w:r>
          </w:p>
        </w:tc>
        <w:tc>
          <w:tcPr>
            <w:tcW w:w="5670" w:type="dxa"/>
            <w:hideMark/>
          </w:tcPr>
          <w:p w14:paraId="1E583483" w14:textId="77777777" w:rsidR="009A45D6" w:rsidRPr="005A761B" w:rsidRDefault="009A45D6" w:rsidP="00A975C1">
            <w:pPr>
              <w:rPr>
                <w:rFonts w:cs="Arial"/>
                <w:sz w:val="20"/>
                <w:szCs w:val="20"/>
              </w:rPr>
            </w:pPr>
            <w:r w:rsidRPr="005A761B">
              <w:rPr>
                <w:rFonts w:cs="Arial"/>
                <w:sz w:val="20"/>
                <w:szCs w:val="20"/>
              </w:rPr>
              <w:t>Aplicación de recursos presupuestarios del Fondo de Aportaciones para la Nómina Educativa y el Gasto Operativo (FONE) para otros de gastos corriente.</w:t>
            </w:r>
          </w:p>
        </w:tc>
        <w:tc>
          <w:tcPr>
            <w:tcW w:w="1462" w:type="dxa"/>
            <w:noWrap/>
            <w:vAlign w:val="center"/>
            <w:hideMark/>
          </w:tcPr>
          <w:p w14:paraId="38E34B20" w14:textId="77777777" w:rsidR="009A45D6" w:rsidRPr="005A761B" w:rsidRDefault="009A45D6" w:rsidP="009A45D6">
            <w:pPr>
              <w:jc w:val="right"/>
              <w:rPr>
                <w:rFonts w:cs="Arial"/>
                <w:sz w:val="20"/>
                <w:szCs w:val="20"/>
              </w:rPr>
            </w:pPr>
            <w:r w:rsidRPr="005A761B">
              <w:rPr>
                <w:rFonts w:cs="Arial"/>
                <w:sz w:val="20"/>
                <w:szCs w:val="20"/>
              </w:rPr>
              <w:t xml:space="preserve">118,396,415 </w:t>
            </w:r>
          </w:p>
        </w:tc>
      </w:tr>
      <w:tr w:rsidR="009A45D6" w:rsidRPr="005A761B" w14:paraId="2BE5BA7E" w14:textId="77777777" w:rsidTr="00866365">
        <w:trPr>
          <w:trHeight w:val="20"/>
        </w:trPr>
        <w:tc>
          <w:tcPr>
            <w:tcW w:w="1696" w:type="dxa"/>
            <w:noWrap/>
            <w:vAlign w:val="center"/>
            <w:hideMark/>
          </w:tcPr>
          <w:p w14:paraId="7A5697DE" w14:textId="77777777" w:rsidR="009A45D6" w:rsidRPr="005A761B" w:rsidRDefault="009A45D6" w:rsidP="00866365">
            <w:pPr>
              <w:jc w:val="center"/>
              <w:rPr>
                <w:rFonts w:cs="Arial"/>
                <w:sz w:val="20"/>
                <w:szCs w:val="20"/>
              </w:rPr>
            </w:pPr>
            <w:r w:rsidRPr="005A761B">
              <w:rPr>
                <w:rFonts w:cs="Arial"/>
                <w:sz w:val="20"/>
                <w:szCs w:val="20"/>
              </w:rPr>
              <w:t>06401C015A03</w:t>
            </w:r>
          </w:p>
        </w:tc>
        <w:tc>
          <w:tcPr>
            <w:tcW w:w="5670" w:type="dxa"/>
            <w:hideMark/>
          </w:tcPr>
          <w:p w14:paraId="670D21CD" w14:textId="77777777" w:rsidR="009A45D6" w:rsidRPr="005A761B" w:rsidRDefault="009A45D6" w:rsidP="00A975C1">
            <w:pPr>
              <w:rPr>
                <w:rFonts w:cs="Arial"/>
                <w:sz w:val="20"/>
                <w:szCs w:val="20"/>
              </w:rPr>
            </w:pPr>
            <w:r w:rsidRPr="005A761B">
              <w:rPr>
                <w:rFonts w:cs="Arial"/>
                <w:sz w:val="20"/>
                <w:szCs w:val="20"/>
              </w:rPr>
              <w:t>Aplicación de recursos presupuestarios del Fondo de Aportaciones para la Nómina Educativa y el Gasto Operativo (FONE) para gastos de operación</w:t>
            </w:r>
          </w:p>
        </w:tc>
        <w:tc>
          <w:tcPr>
            <w:tcW w:w="1462" w:type="dxa"/>
            <w:noWrap/>
            <w:vAlign w:val="center"/>
            <w:hideMark/>
          </w:tcPr>
          <w:p w14:paraId="7DD69381" w14:textId="77777777" w:rsidR="009A45D6" w:rsidRPr="005A761B" w:rsidRDefault="009A45D6" w:rsidP="009A45D6">
            <w:pPr>
              <w:jc w:val="right"/>
              <w:rPr>
                <w:rFonts w:cs="Arial"/>
                <w:sz w:val="20"/>
                <w:szCs w:val="20"/>
              </w:rPr>
            </w:pPr>
            <w:r w:rsidRPr="005A761B">
              <w:rPr>
                <w:rFonts w:cs="Arial"/>
                <w:sz w:val="20"/>
                <w:szCs w:val="20"/>
              </w:rPr>
              <w:t xml:space="preserve">72,145,166 </w:t>
            </w:r>
          </w:p>
        </w:tc>
      </w:tr>
      <w:tr w:rsidR="009A45D6" w:rsidRPr="005A761B" w14:paraId="0394A53D" w14:textId="77777777" w:rsidTr="00866365">
        <w:trPr>
          <w:trHeight w:val="20"/>
        </w:trPr>
        <w:tc>
          <w:tcPr>
            <w:tcW w:w="1696" w:type="dxa"/>
            <w:noWrap/>
            <w:vAlign w:val="center"/>
            <w:hideMark/>
          </w:tcPr>
          <w:p w14:paraId="27304CB7" w14:textId="77777777" w:rsidR="009A45D6" w:rsidRPr="005A761B" w:rsidRDefault="009A45D6" w:rsidP="00866365">
            <w:pPr>
              <w:jc w:val="center"/>
              <w:rPr>
                <w:rFonts w:cs="Arial"/>
                <w:sz w:val="20"/>
                <w:szCs w:val="20"/>
              </w:rPr>
            </w:pPr>
            <w:r w:rsidRPr="005A761B">
              <w:rPr>
                <w:rFonts w:cs="Arial"/>
                <w:sz w:val="20"/>
                <w:szCs w:val="20"/>
              </w:rPr>
              <w:t>06401C016A01</w:t>
            </w:r>
          </w:p>
        </w:tc>
        <w:tc>
          <w:tcPr>
            <w:tcW w:w="5670" w:type="dxa"/>
            <w:hideMark/>
          </w:tcPr>
          <w:p w14:paraId="02FBD343" w14:textId="77777777" w:rsidR="009A45D6" w:rsidRPr="005A761B" w:rsidRDefault="009A45D6" w:rsidP="00A975C1">
            <w:pPr>
              <w:rPr>
                <w:rFonts w:cs="Arial"/>
                <w:sz w:val="20"/>
                <w:szCs w:val="20"/>
              </w:rPr>
            </w:pPr>
            <w:r w:rsidRPr="005A761B">
              <w:rPr>
                <w:rFonts w:cs="Arial"/>
                <w:sz w:val="20"/>
                <w:szCs w:val="20"/>
              </w:rPr>
              <w:t>Aplicación de Exámenes del Concurso de la Olimpiada del Conocimiento Infantil (</w:t>
            </w:r>
            <w:proofErr w:type="spellStart"/>
            <w:r w:rsidRPr="005A761B">
              <w:rPr>
                <w:rFonts w:cs="Arial"/>
                <w:sz w:val="20"/>
                <w:szCs w:val="20"/>
              </w:rPr>
              <w:t>Oci</w:t>
            </w:r>
            <w:proofErr w:type="spellEnd"/>
            <w:r w:rsidRPr="005A761B">
              <w:rPr>
                <w:rFonts w:cs="Arial"/>
                <w:sz w:val="20"/>
                <w:szCs w:val="20"/>
              </w:rPr>
              <w:t xml:space="preserve">) a la Totalidad de los Alumnos (as) de 6° Grado De Primaria De Escuelas </w:t>
            </w:r>
            <w:proofErr w:type="spellStart"/>
            <w:r w:rsidRPr="005A761B">
              <w:rPr>
                <w:rFonts w:cs="Arial"/>
                <w:sz w:val="20"/>
                <w:szCs w:val="20"/>
              </w:rPr>
              <w:t>on</w:t>
            </w:r>
            <w:proofErr w:type="spellEnd"/>
            <w:r w:rsidRPr="005A761B">
              <w:rPr>
                <w:rFonts w:cs="Arial"/>
                <w:sz w:val="20"/>
                <w:szCs w:val="20"/>
              </w:rPr>
              <w:t xml:space="preserve"> Sostenimiento Público En Todo El Estado.</w:t>
            </w:r>
          </w:p>
        </w:tc>
        <w:tc>
          <w:tcPr>
            <w:tcW w:w="1462" w:type="dxa"/>
            <w:noWrap/>
            <w:vAlign w:val="center"/>
            <w:hideMark/>
          </w:tcPr>
          <w:p w14:paraId="11E46F75" w14:textId="77777777" w:rsidR="009A45D6" w:rsidRPr="005A761B" w:rsidRDefault="009A45D6" w:rsidP="009A45D6">
            <w:pPr>
              <w:jc w:val="right"/>
              <w:rPr>
                <w:rFonts w:cs="Arial"/>
                <w:sz w:val="20"/>
                <w:szCs w:val="20"/>
              </w:rPr>
            </w:pPr>
            <w:r w:rsidRPr="005A761B">
              <w:rPr>
                <w:rFonts w:cs="Arial"/>
                <w:sz w:val="20"/>
                <w:szCs w:val="20"/>
              </w:rPr>
              <w:t xml:space="preserve">151,101 </w:t>
            </w:r>
          </w:p>
        </w:tc>
      </w:tr>
      <w:tr w:rsidR="009A45D6" w:rsidRPr="005A761B" w14:paraId="5C24F153" w14:textId="77777777" w:rsidTr="00866365">
        <w:trPr>
          <w:trHeight w:val="20"/>
        </w:trPr>
        <w:tc>
          <w:tcPr>
            <w:tcW w:w="1696" w:type="dxa"/>
            <w:noWrap/>
            <w:vAlign w:val="center"/>
            <w:hideMark/>
          </w:tcPr>
          <w:p w14:paraId="7893D572" w14:textId="77777777" w:rsidR="009A45D6" w:rsidRPr="005A761B" w:rsidRDefault="009A45D6" w:rsidP="00866365">
            <w:pPr>
              <w:jc w:val="center"/>
              <w:rPr>
                <w:rFonts w:cs="Arial"/>
                <w:sz w:val="20"/>
                <w:szCs w:val="20"/>
              </w:rPr>
            </w:pPr>
            <w:r w:rsidRPr="005A761B">
              <w:rPr>
                <w:rFonts w:cs="Arial"/>
                <w:sz w:val="20"/>
                <w:szCs w:val="20"/>
              </w:rPr>
              <w:t>06401C017A01</w:t>
            </w:r>
          </w:p>
        </w:tc>
        <w:tc>
          <w:tcPr>
            <w:tcW w:w="5670" w:type="dxa"/>
            <w:hideMark/>
          </w:tcPr>
          <w:p w14:paraId="5A7070C5" w14:textId="77777777" w:rsidR="009A45D6" w:rsidRPr="005A761B" w:rsidRDefault="009A45D6" w:rsidP="00A975C1">
            <w:pPr>
              <w:rPr>
                <w:rFonts w:cs="Arial"/>
                <w:sz w:val="20"/>
                <w:szCs w:val="20"/>
              </w:rPr>
            </w:pPr>
            <w:r w:rsidRPr="005A761B">
              <w:rPr>
                <w:rFonts w:cs="Arial"/>
                <w:sz w:val="20"/>
                <w:szCs w:val="20"/>
              </w:rPr>
              <w:t>Aplicación de los recursos presupuestarios para la alimentación de los niños(as) de la escuela secundaria estatal n° 12 de talentos.</w:t>
            </w:r>
          </w:p>
        </w:tc>
        <w:tc>
          <w:tcPr>
            <w:tcW w:w="1462" w:type="dxa"/>
            <w:noWrap/>
            <w:vAlign w:val="center"/>
            <w:hideMark/>
          </w:tcPr>
          <w:p w14:paraId="26A3273C" w14:textId="77777777" w:rsidR="009A45D6" w:rsidRPr="005A761B" w:rsidRDefault="009A45D6" w:rsidP="009A45D6">
            <w:pPr>
              <w:jc w:val="right"/>
              <w:rPr>
                <w:rFonts w:cs="Arial"/>
                <w:sz w:val="20"/>
                <w:szCs w:val="20"/>
              </w:rPr>
            </w:pPr>
            <w:r w:rsidRPr="005A761B">
              <w:rPr>
                <w:rFonts w:cs="Arial"/>
                <w:sz w:val="20"/>
                <w:szCs w:val="20"/>
              </w:rPr>
              <w:t xml:space="preserve">5,807,681 </w:t>
            </w:r>
          </w:p>
        </w:tc>
      </w:tr>
      <w:tr w:rsidR="009A45D6" w:rsidRPr="005A761B" w14:paraId="3158B489" w14:textId="77777777" w:rsidTr="00866365">
        <w:trPr>
          <w:trHeight w:val="20"/>
        </w:trPr>
        <w:tc>
          <w:tcPr>
            <w:tcW w:w="1696" w:type="dxa"/>
            <w:noWrap/>
            <w:vAlign w:val="center"/>
            <w:hideMark/>
          </w:tcPr>
          <w:p w14:paraId="104AF6C4" w14:textId="77777777" w:rsidR="009A45D6" w:rsidRPr="005A761B" w:rsidRDefault="009A45D6" w:rsidP="00866365">
            <w:pPr>
              <w:jc w:val="center"/>
              <w:rPr>
                <w:rFonts w:cs="Arial"/>
                <w:sz w:val="20"/>
                <w:szCs w:val="20"/>
              </w:rPr>
            </w:pPr>
            <w:r w:rsidRPr="005A761B">
              <w:rPr>
                <w:rFonts w:cs="Arial"/>
                <w:sz w:val="20"/>
                <w:szCs w:val="20"/>
              </w:rPr>
              <w:t>06401C018A01</w:t>
            </w:r>
          </w:p>
        </w:tc>
        <w:tc>
          <w:tcPr>
            <w:tcW w:w="5670" w:type="dxa"/>
            <w:hideMark/>
          </w:tcPr>
          <w:p w14:paraId="26E9691D" w14:textId="77777777" w:rsidR="009A45D6" w:rsidRPr="005A761B" w:rsidRDefault="009A45D6" w:rsidP="00A975C1">
            <w:pPr>
              <w:rPr>
                <w:rFonts w:cs="Arial"/>
                <w:sz w:val="20"/>
                <w:szCs w:val="20"/>
              </w:rPr>
            </w:pPr>
            <w:r w:rsidRPr="005A761B">
              <w:rPr>
                <w:rFonts w:cs="Arial"/>
                <w:sz w:val="20"/>
                <w:szCs w:val="20"/>
              </w:rPr>
              <w:t>Formación a las figuras que integran los Consejos de Participación Escolar instalados en planteles de Educación Básica.</w:t>
            </w:r>
          </w:p>
        </w:tc>
        <w:tc>
          <w:tcPr>
            <w:tcW w:w="1462" w:type="dxa"/>
            <w:noWrap/>
            <w:vAlign w:val="center"/>
            <w:hideMark/>
          </w:tcPr>
          <w:p w14:paraId="637241F1" w14:textId="77777777" w:rsidR="009A45D6" w:rsidRPr="005A761B" w:rsidRDefault="009A45D6" w:rsidP="009A45D6">
            <w:pPr>
              <w:jc w:val="right"/>
              <w:rPr>
                <w:rFonts w:cs="Arial"/>
                <w:sz w:val="20"/>
                <w:szCs w:val="20"/>
              </w:rPr>
            </w:pPr>
            <w:r w:rsidRPr="005A761B">
              <w:rPr>
                <w:rFonts w:cs="Arial"/>
                <w:sz w:val="20"/>
                <w:szCs w:val="20"/>
              </w:rPr>
              <w:t xml:space="preserve">417,024 </w:t>
            </w:r>
          </w:p>
        </w:tc>
      </w:tr>
      <w:tr w:rsidR="009A45D6" w:rsidRPr="005A761B" w14:paraId="476299B6" w14:textId="77777777" w:rsidTr="00866365">
        <w:trPr>
          <w:trHeight w:val="20"/>
        </w:trPr>
        <w:tc>
          <w:tcPr>
            <w:tcW w:w="1696" w:type="dxa"/>
            <w:noWrap/>
            <w:vAlign w:val="center"/>
            <w:hideMark/>
          </w:tcPr>
          <w:p w14:paraId="3312BA85" w14:textId="77777777" w:rsidR="009A45D6" w:rsidRPr="005A761B" w:rsidRDefault="009A45D6" w:rsidP="00866365">
            <w:pPr>
              <w:jc w:val="center"/>
              <w:rPr>
                <w:rFonts w:cs="Arial"/>
                <w:sz w:val="20"/>
                <w:szCs w:val="20"/>
              </w:rPr>
            </w:pPr>
            <w:r w:rsidRPr="005A761B">
              <w:rPr>
                <w:rFonts w:cs="Arial"/>
                <w:sz w:val="20"/>
                <w:szCs w:val="20"/>
              </w:rPr>
              <w:lastRenderedPageBreak/>
              <w:t>06501C001A03</w:t>
            </w:r>
          </w:p>
        </w:tc>
        <w:tc>
          <w:tcPr>
            <w:tcW w:w="5670" w:type="dxa"/>
            <w:hideMark/>
          </w:tcPr>
          <w:p w14:paraId="708A567B" w14:textId="77777777" w:rsidR="009A45D6" w:rsidRPr="005A761B" w:rsidRDefault="009A45D6" w:rsidP="00A975C1">
            <w:pPr>
              <w:rPr>
                <w:rFonts w:cs="Arial"/>
                <w:sz w:val="20"/>
                <w:szCs w:val="20"/>
              </w:rPr>
            </w:pPr>
            <w:r w:rsidRPr="005A761B">
              <w:rPr>
                <w:rFonts w:cs="Arial"/>
                <w:sz w:val="20"/>
                <w:szCs w:val="20"/>
              </w:rPr>
              <w:t>Aplicación de recursos presupuestarios para el pago del personal docente, administrativos y de los responsables de las escuelas del programa de Telebachillerato Comunitario (TBC).</w:t>
            </w:r>
          </w:p>
        </w:tc>
        <w:tc>
          <w:tcPr>
            <w:tcW w:w="1462" w:type="dxa"/>
            <w:noWrap/>
            <w:vAlign w:val="center"/>
            <w:hideMark/>
          </w:tcPr>
          <w:p w14:paraId="0624A88B" w14:textId="77777777" w:rsidR="009A45D6" w:rsidRPr="005A761B" w:rsidRDefault="009A45D6" w:rsidP="009A45D6">
            <w:pPr>
              <w:jc w:val="right"/>
              <w:rPr>
                <w:rFonts w:cs="Arial"/>
                <w:sz w:val="20"/>
                <w:szCs w:val="20"/>
              </w:rPr>
            </w:pPr>
            <w:r w:rsidRPr="005A761B">
              <w:rPr>
                <w:rFonts w:cs="Arial"/>
                <w:sz w:val="20"/>
                <w:szCs w:val="20"/>
              </w:rPr>
              <w:t xml:space="preserve">26,407,520 </w:t>
            </w:r>
          </w:p>
        </w:tc>
      </w:tr>
      <w:tr w:rsidR="009A45D6" w:rsidRPr="005A761B" w14:paraId="4106661A" w14:textId="77777777" w:rsidTr="00866365">
        <w:trPr>
          <w:trHeight w:val="20"/>
        </w:trPr>
        <w:tc>
          <w:tcPr>
            <w:tcW w:w="1696" w:type="dxa"/>
            <w:noWrap/>
            <w:vAlign w:val="center"/>
            <w:hideMark/>
          </w:tcPr>
          <w:p w14:paraId="2CAFC451" w14:textId="77777777" w:rsidR="009A45D6" w:rsidRPr="005A761B" w:rsidRDefault="009A45D6" w:rsidP="00866365">
            <w:pPr>
              <w:jc w:val="center"/>
              <w:rPr>
                <w:rFonts w:cs="Arial"/>
                <w:sz w:val="20"/>
                <w:szCs w:val="20"/>
              </w:rPr>
            </w:pPr>
            <w:r w:rsidRPr="005A761B">
              <w:rPr>
                <w:rFonts w:cs="Arial"/>
                <w:sz w:val="20"/>
                <w:szCs w:val="20"/>
              </w:rPr>
              <w:t>06501C001A04</w:t>
            </w:r>
          </w:p>
        </w:tc>
        <w:tc>
          <w:tcPr>
            <w:tcW w:w="5670" w:type="dxa"/>
            <w:hideMark/>
          </w:tcPr>
          <w:p w14:paraId="6E0B3229" w14:textId="77777777" w:rsidR="009A45D6" w:rsidRPr="005A761B" w:rsidRDefault="009A45D6" w:rsidP="00A975C1">
            <w:pPr>
              <w:rPr>
                <w:rFonts w:cs="Arial"/>
                <w:sz w:val="20"/>
                <w:szCs w:val="20"/>
              </w:rPr>
            </w:pPr>
            <w:r w:rsidRPr="005A761B">
              <w:rPr>
                <w:rFonts w:cs="Arial"/>
                <w:sz w:val="20"/>
                <w:szCs w:val="20"/>
              </w:rPr>
              <w:t>Aplicación de recursos presupuestarios para el pago del gasto de operación del programa de las escuelas de Telebachillerato Comunitario (TBC).</w:t>
            </w:r>
          </w:p>
        </w:tc>
        <w:tc>
          <w:tcPr>
            <w:tcW w:w="1462" w:type="dxa"/>
            <w:noWrap/>
            <w:vAlign w:val="center"/>
            <w:hideMark/>
          </w:tcPr>
          <w:p w14:paraId="3E904DD3" w14:textId="77777777" w:rsidR="009A45D6" w:rsidRPr="005A761B" w:rsidRDefault="009A45D6" w:rsidP="009A45D6">
            <w:pPr>
              <w:jc w:val="right"/>
              <w:rPr>
                <w:rFonts w:cs="Arial"/>
                <w:sz w:val="20"/>
                <w:szCs w:val="20"/>
              </w:rPr>
            </w:pPr>
            <w:r w:rsidRPr="005A761B">
              <w:rPr>
                <w:rFonts w:cs="Arial"/>
                <w:sz w:val="20"/>
                <w:szCs w:val="20"/>
              </w:rPr>
              <w:t xml:space="preserve">505,644 </w:t>
            </w:r>
          </w:p>
        </w:tc>
      </w:tr>
      <w:tr w:rsidR="009A45D6" w:rsidRPr="005A761B" w14:paraId="1D80C87B" w14:textId="77777777" w:rsidTr="00866365">
        <w:trPr>
          <w:trHeight w:val="20"/>
        </w:trPr>
        <w:tc>
          <w:tcPr>
            <w:tcW w:w="1696" w:type="dxa"/>
            <w:noWrap/>
            <w:vAlign w:val="center"/>
            <w:hideMark/>
          </w:tcPr>
          <w:p w14:paraId="2D87D41B" w14:textId="77777777" w:rsidR="009A45D6" w:rsidRPr="005A761B" w:rsidRDefault="009A45D6" w:rsidP="00866365">
            <w:pPr>
              <w:jc w:val="center"/>
              <w:rPr>
                <w:rFonts w:cs="Arial"/>
                <w:sz w:val="20"/>
                <w:szCs w:val="20"/>
              </w:rPr>
            </w:pPr>
            <w:r w:rsidRPr="005A761B">
              <w:rPr>
                <w:rFonts w:cs="Arial"/>
                <w:sz w:val="20"/>
                <w:szCs w:val="20"/>
              </w:rPr>
              <w:t>06501C002A03</w:t>
            </w:r>
          </w:p>
        </w:tc>
        <w:tc>
          <w:tcPr>
            <w:tcW w:w="5670" w:type="dxa"/>
            <w:hideMark/>
          </w:tcPr>
          <w:p w14:paraId="4EE0CF6C" w14:textId="77777777" w:rsidR="009A45D6" w:rsidRPr="005A761B" w:rsidRDefault="009A45D6" w:rsidP="00A975C1">
            <w:pPr>
              <w:rPr>
                <w:rFonts w:cs="Arial"/>
                <w:sz w:val="20"/>
                <w:szCs w:val="20"/>
              </w:rPr>
            </w:pPr>
            <w:r w:rsidRPr="005A761B">
              <w:rPr>
                <w:rFonts w:cs="Arial"/>
                <w:sz w:val="20"/>
                <w:szCs w:val="20"/>
              </w:rPr>
              <w:t>Aplicación de recursos presupuestarios para el pago del personal docente, administrativos y de los responsables de las escuelas del programa de Educación Media Superior a Distancia (EMSAD).</w:t>
            </w:r>
          </w:p>
        </w:tc>
        <w:tc>
          <w:tcPr>
            <w:tcW w:w="1462" w:type="dxa"/>
            <w:noWrap/>
            <w:vAlign w:val="center"/>
            <w:hideMark/>
          </w:tcPr>
          <w:p w14:paraId="2182443E" w14:textId="77777777" w:rsidR="009A45D6" w:rsidRPr="005A761B" w:rsidRDefault="009A45D6" w:rsidP="009A45D6">
            <w:pPr>
              <w:jc w:val="right"/>
              <w:rPr>
                <w:rFonts w:cs="Arial"/>
                <w:sz w:val="20"/>
                <w:szCs w:val="20"/>
              </w:rPr>
            </w:pPr>
            <w:r w:rsidRPr="005A761B">
              <w:rPr>
                <w:rFonts w:cs="Arial"/>
                <w:sz w:val="20"/>
                <w:szCs w:val="20"/>
              </w:rPr>
              <w:t xml:space="preserve">61,173,906 </w:t>
            </w:r>
          </w:p>
        </w:tc>
      </w:tr>
      <w:tr w:rsidR="009A45D6" w:rsidRPr="005A761B" w14:paraId="0282E345" w14:textId="77777777" w:rsidTr="00866365">
        <w:trPr>
          <w:trHeight w:val="20"/>
        </w:trPr>
        <w:tc>
          <w:tcPr>
            <w:tcW w:w="1696" w:type="dxa"/>
            <w:noWrap/>
            <w:vAlign w:val="center"/>
            <w:hideMark/>
          </w:tcPr>
          <w:p w14:paraId="7097D4DF" w14:textId="77777777" w:rsidR="009A45D6" w:rsidRPr="005A761B" w:rsidRDefault="009A45D6" w:rsidP="00866365">
            <w:pPr>
              <w:jc w:val="center"/>
              <w:rPr>
                <w:rFonts w:cs="Arial"/>
                <w:sz w:val="20"/>
                <w:szCs w:val="20"/>
              </w:rPr>
            </w:pPr>
            <w:r w:rsidRPr="005A761B">
              <w:rPr>
                <w:rFonts w:cs="Arial"/>
                <w:sz w:val="20"/>
                <w:szCs w:val="20"/>
              </w:rPr>
              <w:t>06501C002A04</w:t>
            </w:r>
          </w:p>
        </w:tc>
        <w:tc>
          <w:tcPr>
            <w:tcW w:w="5670" w:type="dxa"/>
            <w:hideMark/>
          </w:tcPr>
          <w:p w14:paraId="0BCE6614" w14:textId="77777777" w:rsidR="009A45D6" w:rsidRPr="005A761B" w:rsidRDefault="009A45D6" w:rsidP="00A975C1">
            <w:pPr>
              <w:rPr>
                <w:rFonts w:cs="Arial"/>
                <w:sz w:val="20"/>
                <w:szCs w:val="20"/>
              </w:rPr>
            </w:pPr>
            <w:r w:rsidRPr="005A761B">
              <w:rPr>
                <w:rFonts w:cs="Arial"/>
                <w:sz w:val="20"/>
                <w:szCs w:val="20"/>
              </w:rPr>
              <w:t>Aplicación de recursos presupuestarios para el pago del gasto de operación del programa de las escuelas de Educación Media Superior a Distancia (EMSAD).</w:t>
            </w:r>
          </w:p>
        </w:tc>
        <w:tc>
          <w:tcPr>
            <w:tcW w:w="1462" w:type="dxa"/>
            <w:noWrap/>
            <w:vAlign w:val="center"/>
            <w:hideMark/>
          </w:tcPr>
          <w:p w14:paraId="082EB282" w14:textId="77777777" w:rsidR="009A45D6" w:rsidRPr="005A761B" w:rsidRDefault="009A45D6" w:rsidP="009A45D6">
            <w:pPr>
              <w:jc w:val="right"/>
              <w:rPr>
                <w:rFonts w:cs="Arial"/>
                <w:sz w:val="20"/>
                <w:szCs w:val="20"/>
              </w:rPr>
            </w:pPr>
            <w:r w:rsidRPr="005A761B">
              <w:rPr>
                <w:rFonts w:cs="Arial"/>
                <w:sz w:val="20"/>
                <w:szCs w:val="20"/>
              </w:rPr>
              <w:t xml:space="preserve">1,666,591 </w:t>
            </w:r>
          </w:p>
        </w:tc>
      </w:tr>
      <w:tr w:rsidR="009A45D6" w:rsidRPr="005A761B" w14:paraId="4CE39CD9" w14:textId="77777777" w:rsidTr="00866365">
        <w:trPr>
          <w:trHeight w:val="20"/>
        </w:trPr>
        <w:tc>
          <w:tcPr>
            <w:tcW w:w="1696" w:type="dxa"/>
            <w:noWrap/>
            <w:vAlign w:val="center"/>
            <w:hideMark/>
          </w:tcPr>
          <w:p w14:paraId="725590D3" w14:textId="77777777" w:rsidR="009A45D6" w:rsidRPr="005A761B" w:rsidRDefault="009A45D6" w:rsidP="00866365">
            <w:pPr>
              <w:jc w:val="center"/>
              <w:rPr>
                <w:rFonts w:cs="Arial"/>
                <w:sz w:val="20"/>
                <w:szCs w:val="20"/>
              </w:rPr>
            </w:pPr>
            <w:r w:rsidRPr="005A761B">
              <w:rPr>
                <w:rFonts w:cs="Arial"/>
                <w:sz w:val="20"/>
                <w:szCs w:val="20"/>
              </w:rPr>
              <w:t>06501C004A01</w:t>
            </w:r>
          </w:p>
        </w:tc>
        <w:tc>
          <w:tcPr>
            <w:tcW w:w="5670" w:type="dxa"/>
            <w:hideMark/>
          </w:tcPr>
          <w:p w14:paraId="57A1E8C9" w14:textId="77777777" w:rsidR="009A45D6" w:rsidRPr="005A761B" w:rsidRDefault="009A45D6" w:rsidP="00A975C1">
            <w:pPr>
              <w:rPr>
                <w:rFonts w:cs="Arial"/>
                <w:sz w:val="20"/>
                <w:szCs w:val="20"/>
              </w:rPr>
            </w:pPr>
            <w:r w:rsidRPr="005A761B">
              <w:rPr>
                <w:rFonts w:cs="Arial"/>
                <w:sz w:val="20"/>
                <w:szCs w:val="20"/>
              </w:rPr>
              <w:t>Equipamiento de la infraestructura física de los planteles públicos de Educación Media Superior.</w:t>
            </w:r>
          </w:p>
        </w:tc>
        <w:tc>
          <w:tcPr>
            <w:tcW w:w="1462" w:type="dxa"/>
            <w:noWrap/>
            <w:vAlign w:val="center"/>
            <w:hideMark/>
          </w:tcPr>
          <w:p w14:paraId="796C5AC8" w14:textId="77777777" w:rsidR="009A45D6" w:rsidRPr="005A761B" w:rsidRDefault="009A45D6" w:rsidP="009A45D6">
            <w:pPr>
              <w:jc w:val="right"/>
              <w:rPr>
                <w:rFonts w:cs="Arial"/>
                <w:sz w:val="20"/>
                <w:szCs w:val="20"/>
              </w:rPr>
            </w:pPr>
            <w:r w:rsidRPr="005A761B">
              <w:rPr>
                <w:rFonts w:cs="Arial"/>
                <w:sz w:val="20"/>
                <w:szCs w:val="20"/>
              </w:rPr>
              <w:t xml:space="preserve">195,147,983 </w:t>
            </w:r>
          </w:p>
        </w:tc>
      </w:tr>
      <w:tr w:rsidR="009A45D6" w:rsidRPr="005A761B" w14:paraId="11F3FE4F" w14:textId="77777777" w:rsidTr="00866365">
        <w:trPr>
          <w:trHeight w:val="20"/>
        </w:trPr>
        <w:tc>
          <w:tcPr>
            <w:tcW w:w="1696" w:type="dxa"/>
            <w:noWrap/>
            <w:vAlign w:val="center"/>
            <w:hideMark/>
          </w:tcPr>
          <w:p w14:paraId="530503C7" w14:textId="77777777" w:rsidR="009A45D6" w:rsidRPr="005A761B" w:rsidRDefault="009A45D6" w:rsidP="00866365">
            <w:pPr>
              <w:jc w:val="center"/>
              <w:rPr>
                <w:rFonts w:cs="Arial"/>
                <w:sz w:val="20"/>
                <w:szCs w:val="20"/>
              </w:rPr>
            </w:pPr>
            <w:r w:rsidRPr="005A761B">
              <w:rPr>
                <w:rFonts w:cs="Arial"/>
                <w:sz w:val="20"/>
                <w:szCs w:val="20"/>
              </w:rPr>
              <w:t>06601C001A01</w:t>
            </w:r>
          </w:p>
        </w:tc>
        <w:tc>
          <w:tcPr>
            <w:tcW w:w="5670" w:type="dxa"/>
            <w:hideMark/>
          </w:tcPr>
          <w:p w14:paraId="026EC60F" w14:textId="77777777" w:rsidR="009A45D6" w:rsidRPr="005A761B" w:rsidRDefault="009A45D6" w:rsidP="00A975C1">
            <w:pPr>
              <w:rPr>
                <w:rFonts w:cs="Arial"/>
                <w:sz w:val="20"/>
                <w:szCs w:val="20"/>
              </w:rPr>
            </w:pPr>
            <w:r w:rsidRPr="005A761B">
              <w:rPr>
                <w:rFonts w:cs="Arial"/>
                <w:sz w:val="20"/>
                <w:szCs w:val="20"/>
              </w:rPr>
              <w:t>Emisión de la convocatoria para el ingreso a la Universidad Pedagógica Nacional del estado de Colima (UPN).</w:t>
            </w:r>
          </w:p>
        </w:tc>
        <w:tc>
          <w:tcPr>
            <w:tcW w:w="1462" w:type="dxa"/>
            <w:noWrap/>
            <w:vAlign w:val="center"/>
            <w:hideMark/>
          </w:tcPr>
          <w:p w14:paraId="6EB0DBFA" w14:textId="77777777" w:rsidR="009A45D6" w:rsidRPr="005A761B" w:rsidRDefault="009A45D6" w:rsidP="009A45D6">
            <w:pPr>
              <w:jc w:val="right"/>
              <w:rPr>
                <w:rFonts w:cs="Arial"/>
                <w:sz w:val="20"/>
                <w:szCs w:val="20"/>
              </w:rPr>
            </w:pPr>
            <w:r w:rsidRPr="005A761B">
              <w:rPr>
                <w:rFonts w:cs="Arial"/>
                <w:sz w:val="20"/>
                <w:szCs w:val="20"/>
              </w:rPr>
              <w:t xml:space="preserve">35,355,178 </w:t>
            </w:r>
          </w:p>
        </w:tc>
      </w:tr>
      <w:tr w:rsidR="009A45D6" w:rsidRPr="005A761B" w14:paraId="17D37B0B" w14:textId="77777777" w:rsidTr="00866365">
        <w:trPr>
          <w:trHeight w:val="20"/>
        </w:trPr>
        <w:tc>
          <w:tcPr>
            <w:tcW w:w="1696" w:type="dxa"/>
            <w:noWrap/>
            <w:vAlign w:val="center"/>
            <w:hideMark/>
          </w:tcPr>
          <w:p w14:paraId="586FEA40" w14:textId="77777777" w:rsidR="009A45D6" w:rsidRPr="005A761B" w:rsidRDefault="009A45D6" w:rsidP="00866365">
            <w:pPr>
              <w:jc w:val="center"/>
              <w:rPr>
                <w:rFonts w:cs="Arial"/>
                <w:sz w:val="20"/>
                <w:szCs w:val="20"/>
              </w:rPr>
            </w:pPr>
            <w:r w:rsidRPr="005A761B">
              <w:rPr>
                <w:rFonts w:cs="Arial"/>
                <w:sz w:val="20"/>
                <w:szCs w:val="20"/>
              </w:rPr>
              <w:t>06601C002A01</w:t>
            </w:r>
          </w:p>
        </w:tc>
        <w:tc>
          <w:tcPr>
            <w:tcW w:w="5670" w:type="dxa"/>
            <w:hideMark/>
          </w:tcPr>
          <w:p w14:paraId="587A7303" w14:textId="77777777" w:rsidR="009A45D6" w:rsidRPr="005A761B" w:rsidRDefault="009A45D6" w:rsidP="00A975C1">
            <w:pPr>
              <w:rPr>
                <w:rFonts w:cs="Arial"/>
                <w:sz w:val="20"/>
                <w:szCs w:val="20"/>
              </w:rPr>
            </w:pPr>
            <w:r w:rsidRPr="005A761B">
              <w:rPr>
                <w:rFonts w:cs="Arial"/>
                <w:sz w:val="20"/>
                <w:szCs w:val="20"/>
              </w:rPr>
              <w:t>Atención a estudiantes de nuevo ingreso al nivel de Educación Superior.</w:t>
            </w:r>
          </w:p>
        </w:tc>
        <w:tc>
          <w:tcPr>
            <w:tcW w:w="1462" w:type="dxa"/>
            <w:noWrap/>
            <w:vAlign w:val="center"/>
            <w:hideMark/>
          </w:tcPr>
          <w:p w14:paraId="6C9B2B27" w14:textId="77777777" w:rsidR="009A45D6" w:rsidRPr="005A761B" w:rsidRDefault="009A45D6" w:rsidP="009A45D6">
            <w:pPr>
              <w:jc w:val="right"/>
              <w:rPr>
                <w:rFonts w:cs="Arial"/>
                <w:sz w:val="20"/>
                <w:szCs w:val="20"/>
              </w:rPr>
            </w:pPr>
            <w:r w:rsidRPr="005A761B">
              <w:rPr>
                <w:rFonts w:cs="Arial"/>
                <w:sz w:val="20"/>
                <w:szCs w:val="20"/>
              </w:rPr>
              <w:t xml:space="preserve">178,138,284 </w:t>
            </w:r>
          </w:p>
        </w:tc>
      </w:tr>
      <w:tr w:rsidR="009A45D6" w:rsidRPr="005A761B" w14:paraId="71293556" w14:textId="77777777" w:rsidTr="00866365">
        <w:trPr>
          <w:trHeight w:val="20"/>
        </w:trPr>
        <w:tc>
          <w:tcPr>
            <w:tcW w:w="1696" w:type="dxa"/>
            <w:noWrap/>
            <w:vAlign w:val="center"/>
            <w:hideMark/>
          </w:tcPr>
          <w:p w14:paraId="272422D9" w14:textId="77777777" w:rsidR="009A45D6" w:rsidRPr="005A761B" w:rsidRDefault="009A45D6" w:rsidP="00866365">
            <w:pPr>
              <w:jc w:val="center"/>
              <w:rPr>
                <w:rFonts w:cs="Arial"/>
                <w:sz w:val="20"/>
                <w:szCs w:val="20"/>
              </w:rPr>
            </w:pPr>
            <w:r w:rsidRPr="005A761B">
              <w:rPr>
                <w:rFonts w:cs="Arial"/>
                <w:sz w:val="20"/>
                <w:szCs w:val="20"/>
              </w:rPr>
              <w:t>06601C003A01</w:t>
            </w:r>
          </w:p>
        </w:tc>
        <w:tc>
          <w:tcPr>
            <w:tcW w:w="5670" w:type="dxa"/>
            <w:hideMark/>
          </w:tcPr>
          <w:p w14:paraId="3059AE1C" w14:textId="77777777" w:rsidR="009A45D6" w:rsidRPr="005A761B" w:rsidRDefault="009A45D6" w:rsidP="00A975C1">
            <w:pPr>
              <w:rPr>
                <w:rFonts w:cs="Arial"/>
                <w:sz w:val="20"/>
                <w:szCs w:val="20"/>
              </w:rPr>
            </w:pPr>
            <w:r w:rsidRPr="005A761B">
              <w:rPr>
                <w:rFonts w:cs="Arial"/>
                <w:sz w:val="20"/>
                <w:szCs w:val="20"/>
              </w:rPr>
              <w:t>Implementación del proyecto académico (</w:t>
            </w:r>
            <w:proofErr w:type="spellStart"/>
            <w:r w:rsidRPr="005A761B">
              <w:rPr>
                <w:rFonts w:cs="Arial"/>
                <w:sz w:val="20"/>
                <w:szCs w:val="20"/>
              </w:rPr>
              <w:t>ProGEN</w:t>
            </w:r>
            <w:proofErr w:type="spellEnd"/>
            <w:r w:rsidRPr="005A761B">
              <w:rPr>
                <w:rFonts w:cs="Arial"/>
                <w:sz w:val="20"/>
                <w:szCs w:val="20"/>
              </w:rPr>
              <w:t>).</w:t>
            </w:r>
          </w:p>
        </w:tc>
        <w:tc>
          <w:tcPr>
            <w:tcW w:w="1462" w:type="dxa"/>
            <w:noWrap/>
            <w:vAlign w:val="center"/>
            <w:hideMark/>
          </w:tcPr>
          <w:p w14:paraId="7B792263" w14:textId="77777777" w:rsidR="009A45D6" w:rsidRPr="005A761B" w:rsidRDefault="009A45D6" w:rsidP="009A45D6">
            <w:pPr>
              <w:jc w:val="right"/>
              <w:rPr>
                <w:rFonts w:cs="Arial"/>
                <w:sz w:val="20"/>
                <w:szCs w:val="20"/>
              </w:rPr>
            </w:pPr>
            <w:r w:rsidRPr="005A761B">
              <w:rPr>
                <w:rFonts w:cs="Arial"/>
                <w:sz w:val="20"/>
                <w:szCs w:val="20"/>
              </w:rPr>
              <w:t xml:space="preserve">784,673 </w:t>
            </w:r>
          </w:p>
        </w:tc>
      </w:tr>
      <w:tr w:rsidR="009A45D6" w:rsidRPr="005A761B" w14:paraId="6FD66527" w14:textId="77777777" w:rsidTr="00866365">
        <w:trPr>
          <w:trHeight w:val="20"/>
        </w:trPr>
        <w:tc>
          <w:tcPr>
            <w:tcW w:w="1696" w:type="dxa"/>
            <w:noWrap/>
            <w:vAlign w:val="center"/>
            <w:hideMark/>
          </w:tcPr>
          <w:p w14:paraId="54F00A5E" w14:textId="77777777" w:rsidR="009A45D6" w:rsidRPr="005A761B" w:rsidRDefault="009A45D6" w:rsidP="00866365">
            <w:pPr>
              <w:jc w:val="center"/>
              <w:rPr>
                <w:rFonts w:cs="Arial"/>
                <w:sz w:val="20"/>
                <w:szCs w:val="20"/>
              </w:rPr>
            </w:pPr>
            <w:r w:rsidRPr="005A761B">
              <w:rPr>
                <w:rFonts w:cs="Arial"/>
                <w:sz w:val="20"/>
                <w:szCs w:val="20"/>
              </w:rPr>
              <w:t>06601C003A02</w:t>
            </w:r>
          </w:p>
        </w:tc>
        <w:tc>
          <w:tcPr>
            <w:tcW w:w="5670" w:type="dxa"/>
            <w:hideMark/>
          </w:tcPr>
          <w:p w14:paraId="17CAA82B" w14:textId="77777777" w:rsidR="009A45D6" w:rsidRPr="005A761B" w:rsidRDefault="009A45D6" w:rsidP="00A975C1">
            <w:pPr>
              <w:rPr>
                <w:rFonts w:cs="Arial"/>
                <w:sz w:val="20"/>
                <w:szCs w:val="20"/>
              </w:rPr>
            </w:pPr>
            <w:r w:rsidRPr="005A761B">
              <w:rPr>
                <w:rFonts w:cs="Arial"/>
                <w:sz w:val="20"/>
                <w:szCs w:val="20"/>
              </w:rPr>
              <w:t>Implementación del proyecto de gestión (</w:t>
            </w:r>
            <w:proofErr w:type="spellStart"/>
            <w:r w:rsidRPr="005A761B">
              <w:rPr>
                <w:rFonts w:cs="Arial"/>
                <w:sz w:val="20"/>
                <w:szCs w:val="20"/>
              </w:rPr>
              <w:t>ProGEN</w:t>
            </w:r>
            <w:proofErr w:type="spellEnd"/>
            <w:r w:rsidRPr="005A761B">
              <w:rPr>
                <w:rFonts w:cs="Arial"/>
                <w:sz w:val="20"/>
                <w:szCs w:val="20"/>
              </w:rPr>
              <w:t>).</w:t>
            </w:r>
          </w:p>
        </w:tc>
        <w:tc>
          <w:tcPr>
            <w:tcW w:w="1462" w:type="dxa"/>
            <w:noWrap/>
            <w:vAlign w:val="center"/>
            <w:hideMark/>
          </w:tcPr>
          <w:p w14:paraId="54A2424D" w14:textId="77777777" w:rsidR="009A45D6" w:rsidRPr="005A761B" w:rsidRDefault="009A45D6" w:rsidP="009A45D6">
            <w:pPr>
              <w:jc w:val="right"/>
              <w:rPr>
                <w:rFonts w:cs="Arial"/>
                <w:sz w:val="20"/>
                <w:szCs w:val="20"/>
              </w:rPr>
            </w:pPr>
            <w:r w:rsidRPr="005A761B">
              <w:rPr>
                <w:rFonts w:cs="Arial"/>
                <w:sz w:val="20"/>
                <w:szCs w:val="20"/>
              </w:rPr>
              <w:t xml:space="preserve">753,285 </w:t>
            </w:r>
          </w:p>
        </w:tc>
      </w:tr>
      <w:tr w:rsidR="009A45D6" w:rsidRPr="005A761B" w14:paraId="59A807AC" w14:textId="77777777" w:rsidTr="00866365">
        <w:trPr>
          <w:trHeight w:val="20"/>
        </w:trPr>
        <w:tc>
          <w:tcPr>
            <w:tcW w:w="1696" w:type="dxa"/>
            <w:noWrap/>
            <w:vAlign w:val="center"/>
            <w:hideMark/>
          </w:tcPr>
          <w:p w14:paraId="0EF37990" w14:textId="77777777" w:rsidR="009A45D6" w:rsidRPr="005A761B" w:rsidRDefault="009A45D6" w:rsidP="00866365">
            <w:pPr>
              <w:jc w:val="center"/>
              <w:rPr>
                <w:rFonts w:cs="Arial"/>
                <w:sz w:val="20"/>
                <w:szCs w:val="20"/>
              </w:rPr>
            </w:pPr>
            <w:r w:rsidRPr="005A761B">
              <w:rPr>
                <w:rFonts w:cs="Arial"/>
                <w:sz w:val="20"/>
                <w:szCs w:val="20"/>
              </w:rPr>
              <w:t>06601C003A03</w:t>
            </w:r>
          </w:p>
        </w:tc>
        <w:tc>
          <w:tcPr>
            <w:tcW w:w="5670" w:type="dxa"/>
            <w:hideMark/>
          </w:tcPr>
          <w:p w14:paraId="2D8B4E79" w14:textId="77777777" w:rsidR="009A45D6" w:rsidRPr="005A761B" w:rsidRDefault="009A45D6" w:rsidP="00A975C1">
            <w:pPr>
              <w:rPr>
                <w:rFonts w:cs="Arial"/>
                <w:sz w:val="20"/>
                <w:szCs w:val="20"/>
              </w:rPr>
            </w:pPr>
            <w:r w:rsidRPr="005A761B">
              <w:rPr>
                <w:rFonts w:cs="Arial"/>
                <w:sz w:val="20"/>
                <w:szCs w:val="20"/>
              </w:rPr>
              <w:t>Implementación de acciones académicas y de gestión institucional (</w:t>
            </w:r>
            <w:proofErr w:type="spellStart"/>
            <w:r w:rsidRPr="005A761B">
              <w:rPr>
                <w:rFonts w:cs="Arial"/>
                <w:sz w:val="20"/>
                <w:szCs w:val="20"/>
              </w:rPr>
              <w:t>ProFEN</w:t>
            </w:r>
            <w:proofErr w:type="spellEnd"/>
            <w:r w:rsidRPr="005A761B">
              <w:rPr>
                <w:rFonts w:cs="Arial"/>
                <w:sz w:val="20"/>
                <w:szCs w:val="20"/>
              </w:rPr>
              <w:t>).</w:t>
            </w:r>
          </w:p>
        </w:tc>
        <w:tc>
          <w:tcPr>
            <w:tcW w:w="1462" w:type="dxa"/>
            <w:noWrap/>
            <w:vAlign w:val="center"/>
            <w:hideMark/>
          </w:tcPr>
          <w:p w14:paraId="544E4488" w14:textId="77777777" w:rsidR="009A45D6" w:rsidRPr="005A761B" w:rsidRDefault="009A45D6" w:rsidP="009A45D6">
            <w:pPr>
              <w:jc w:val="right"/>
              <w:rPr>
                <w:rFonts w:cs="Arial"/>
                <w:sz w:val="20"/>
                <w:szCs w:val="20"/>
              </w:rPr>
            </w:pPr>
            <w:r w:rsidRPr="005A761B">
              <w:rPr>
                <w:rFonts w:cs="Arial"/>
                <w:sz w:val="20"/>
                <w:szCs w:val="20"/>
              </w:rPr>
              <w:t xml:space="preserve">7,495,410 </w:t>
            </w:r>
          </w:p>
        </w:tc>
      </w:tr>
      <w:tr w:rsidR="009A45D6" w:rsidRPr="005A761B" w14:paraId="43E33C6D" w14:textId="77777777" w:rsidTr="00866365">
        <w:trPr>
          <w:trHeight w:val="20"/>
        </w:trPr>
        <w:tc>
          <w:tcPr>
            <w:tcW w:w="1696" w:type="dxa"/>
            <w:noWrap/>
            <w:vAlign w:val="center"/>
            <w:hideMark/>
          </w:tcPr>
          <w:p w14:paraId="1E3B2B67" w14:textId="77777777" w:rsidR="009A45D6" w:rsidRPr="005A761B" w:rsidRDefault="009A45D6" w:rsidP="00866365">
            <w:pPr>
              <w:jc w:val="center"/>
              <w:rPr>
                <w:rFonts w:cs="Arial"/>
                <w:sz w:val="20"/>
                <w:szCs w:val="20"/>
              </w:rPr>
            </w:pPr>
            <w:r w:rsidRPr="005A761B">
              <w:rPr>
                <w:rFonts w:cs="Arial"/>
                <w:sz w:val="20"/>
                <w:szCs w:val="20"/>
              </w:rPr>
              <w:t>06601C003A04</w:t>
            </w:r>
          </w:p>
        </w:tc>
        <w:tc>
          <w:tcPr>
            <w:tcW w:w="5670" w:type="dxa"/>
            <w:hideMark/>
          </w:tcPr>
          <w:p w14:paraId="5EFCC0B1" w14:textId="77777777" w:rsidR="009A45D6" w:rsidRPr="005A761B" w:rsidRDefault="009A45D6" w:rsidP="00A975C1">
            <w:pPr>
              <w:rPr>
                <w:rFonts w:cs="Arial"/>
                <w:sz w:val="20"/>
                <w:szCs w:val="20"/>
              </w:rPr>
            </w:pPr>
            <w:r w:rsidRPr="005A761B">
              <w:rPr>
                <w:rFonts w:cs="Arial"/>
                <w:sz w:val="20"/>
                <w:szCs w:val="20"/>
              </w:rPr>
              <w:t>Entrega de beneficios del EDINEN a los estudiantes del Instituto Superior de Educación Normal del Estado de Colima "</w:t>
            </w:r>
            <w:proofErr w:type="spellStart"/>
            <w:r w:rsidRPr="005A761B">
              <w:rPr>
                <w:rFonts w:cs="Arial"/>
                <w:sz w:val="20"/>
                <w:szCs w:val="20"/>
              </w:rPr>
              <w:t>Profr</w:t>
            </w:r>
            <w:proofErr w:type="spellEnd"/>
            <w:r w:rsidRPr="005A761B">
              <w:rPr>
                <w:rFonts w:cs="Arial"/>
                <w:sz w:val="20"/>
                <w:szCs w:val="20"/>
              </w:rPr>
              <w:t>. Gregorio Torres Quintero" (ISENCO)</w:t>
            </w:r>
          </w:p>
        </w:tc>
        <w:tc>
          <w:tcPr>
            <w:tcW w:w="1462" w:type="dxa"/>
            <w:noWrap/>
            <w:vAlign w:val="center"/>
            <w:hideMark/>
          </w:tcPr>
          <w:p w14:paraId="217941EF" w14:textId="77777777" w:rsidR="009A45D6" w:rsidRPr="005A761B" w:rsidRDefault="009A45D6" w:rsidP="009A45D6">
            <w:pPr>
              <w:jc w:val="right"/>
              <w:rPr>
                <w:rFonts w:cs="Arial"/>
                <w:sz w:val="20"/>
                <w:szCs w:val="20"/>
              </w:rPr>
            </w:pPr>
            <w:r w:rsidRPr="005A761B">
              <w:rPr>
                <w:rFonts w:cs="Arial"/>
                <w:sz w:val="20"/>
                <w:szCs w:val="20"/>
              </w:rPr>
              <w:t xml:space="preserve">2,100,000 </w:t>
            </w:r>
          </w:p>
        </w:tc>
      </w:tr>
      <w:tr w:rsidR="009A45D6" w:rsidRPr="005A761B" w14:paraId="56BBE502" w14:textId="77777777" w:rsidTr="00866365">
        <w:trPr>
          <w:trHeight w:val="20"/>
        </w:trPr>
        <w:tc>
          <w:tcPr>
            <w:tcW w:w="1696" w:type="dxa"/>
            <w:noWrap/>
            <w:vAlign w:val="center"/>
            <w:hideMark/>
          </w:tcPr>
          <w:p w14:paraId="7F91E9D3" w14:textId="77777777" w:rsidR="009A45D6" w:rsidRPr="005A761B" w:rsidRDefault="009A45D6" w:rsidP="00866365">
            <w:pPr>
              <w:jc w:val="center"/>
              <w:rPr>
                <w:rFonts w:cs="Arial"/>
                <w:sz w:val="20"/>
                <w:szCs w:val="20"/>
              </w:rPr>
            </w:pPr>
            <w:r w:rsidRPr="005A761B">
              <w:rPr>
                <w:rFonts w:cs="Arial"/>
                <w:sz w:val="20"/>
                <w:szCs w:val="20"/>
              </w:rPr>
              <w:t>06601C003A05</w:t>
            </w:r>
          </w:p>
        </w:tc>
        <w:tc>
          <w:tcPr>
            <w:tcW w:w="5670" w:type="dxa"/>
            <w:hideMark/>
          </w:tcPr>
          <w:p w14:paraId="1BC447C1" w14:textId="77777777" w:rsidR="009A45D6" w:rsidRPr="005A761B" w:rsidRDefault="009A45D6" w:rsidP="00A975C1">
            <w:pPr>
              <w:rPr>
                <w:rFonts w:cs="Arial"/>
                <w:sz w:val="20"/>
                <w:szCs w:val="20"/>
              </w:rPr>
            </w:pPr>
            <w:r w:rsidRPr="005A761B">
              <w:rPr>
                <w:rFonts w:cs="Arial"/>
                <w:sz w:val="20"/>
                <w:szCs w:val="20"/>
              </w:rPr>
              <w:t>Entrega de beneficios del EDINEN a los docentes del Instituto Superior de Educación Normal del Estado de Colima "</w:t>
            </w:r>
            <w:proofErr w:type="spellStart"/>
            <w:r w:rsidRPr="005A761B">
              <w:rPr>
                <w:rFonts w:cs="Arial"/>
                <w:sz w:val="20"/>
                <w:szCs w:val="20"/>
              </w:rPr>
              <w:t>Profr</w:t>
            </w:r>
            <w:proofErr w:type="spellEnd"/>
            <w:r w:rsidRPr="005A761B">
              <w:rPr>
                <w:rFonts w:cs="Arial"/>
                <w:sz w:val="20"/>
                <w:szCs w:val="20"/>
              </w:rPr>
              <w:t>. Gregorio Torres Quintero" (ISENCO),</w:t>
            </w:r>
          </w:p>
        </w:tc>
        <w:tc>
          <w:tcPr>
            <w:tcW w:w="1462" w:type="dxa"/>
            <w:noWrap/>
            <w:vAlign w:val="center"/>
            <w:hideMark/>
          </w:tcPr>
          <w:p w14:paraId="54017394" w14:textId="77777777" w:rsidR="009A45D6" w:rsidRPr="005A761B" w:rsidRDefault="009A45D6" w:rsidP="009A45D6">
            <w:pPr>
              <w:jc w:val="right"/>
              <w:rPr>
                <w:rFonts w:cs="Arial"/>
                <w:sz w:val="20"/>
                <w:szCs w:val="20"/>
              </w:rPr>
            </w:pPr>
            <w:r w:rsidRPr="005A761B">
              <w:rPr>
                <w:rFonts w:cs="Arial"/>
                <w:sz w:val="20"/>
                <w:szCs w:val="20"/>
              </w:rPr>
              <w:t xml:space="preserve">2,000,000 </w:t>
            </w:r>
          </w:p>
        </w:tc>
      </w:tr>
      <w:tr w:rsidR="009A45D6" w:rsidRPr="005A761B" w14:paraId="6683EF12" w14:textId="77777777" w:rsidTr="00866365">
        <w:trPr>
          <w:trHeight w:val="20"/>
        </w:trPr>
        <w:tc>
          <w:tcPr>
            <w:tcW w:w="1696" w:type="dxa"/>
            <w:noWrap/>
            <w:vAlign w:val="center"/>
            <w:hideMark/>
          </w:tcPr>
          <w:p w14:paraId="014D5B51" w14:textId="77777777" w:rsidR="009A45D6" w:rsidRPr="005A761B" w:rsidRDefault="009A45D6" w:rsidP="00866365">
            <w:pPr>
              <w:jc w:val="center"/>
              <w:rPr>
                <w:rFonts w:cs="Arial"/>
                <w:sz w:val="20"/>
                <w:szCs w:val="20"/>
              </w:rPr>
            </w:pPr>
            <w:r w:rsidRPr="005A761B">
              <w:rPr>
                <w:rFonts w:cs="Arial"/>
                <w:sz w:val="20"/>
                <w:szCs w:val="20"/>
              </w:rPr>
              <w:t>06601C004A04</w:t>
            </w:r>
          </w:p>
        </w:tc>
        <w:tc>
          <w:tcPr>
            <w:tcW w:w="5670" w:type="dxa"/>
            <w:hideMark/>
          </w:tcPr>
          <w:p w14:paraId="0FB4E0E2" w14:textId="77777777" w:rsidR="009A45D6" w:rsidRPr="005A761B" w:rsidRDefault="009A45D6" w:rsidP="00A975C1">
            <w:pPr>
              <w:rPr>
                <w:rFonts w:cs="Arial"/>
                <w:sz w:val="20"/>
                <w:szCs w:val="20"/>
              </w:rPr>
            </w:pPr>
            <w:r w:rsidRPr="005A761B">
              <w:rPr>
                <w:rFonts w:cs="Arial"/>
                <w:sz w:val="20"/>
                <w:szCs w:val="20"/>
              </w:rPr>
              <w:t xml:space="preserve">Aplicación de recursos presupuestarios para la difusión de los servicios que presta la </w:t>
            </w:r>
            <w:proofErr w:type="spellStart"/>
            <w:r w:rsidRPr="005A761B">
              <w:rPr>
                <w:rFonts w:cs="Arial"/>
                <w:sz w:val="20"/>
                <w:szCs w:val="20"/>
              </w:rPr>
              <w:t>subjefatura</w:t>
            </w:r>
            <w:proofErr w:type="spellEnd"/>
            <w:r w:rsidRPr="005A761B">
              <w:rPr>
                <w:rFonts w:cs="Arial"/>
                <w:sz w:val="20"/>
                <w:szCs w:val="20"/>
              </w:rPr>
              <w:t xml:space="preserve"> de revalidaciones y equivalencias en las escuelas del nivel de educación media superior.</w:t>
            </w:r>
          </w:p>
        </w:tc>
        <w:tc>
          <w:tcPr>
            <w:tcW w:w="1462" w:type="dxa"/>
            <w:noWrap/>
            <w:vAlign w:val="center"/>
            <w:hideMark/>
          </w:tcPr>
          <w:p w14:paraId="29240942" w14:textId="77777777" w:rsidR="009A45D6" w:rsidRPr="005A761B" w:rsidRDefault="009A45D6" w:rsidP="009A45D6">
            <w:pPr>
              <w:jc w:val="right"/>
              <w:rPr>
                <w:rFonts w:cs="Arial"/>
                <w:sz w:val="20"/>
                <w:szCs w:val="20"/>
              </w:rPr>
            </w:pPr>
            <w:r w:rsidRPr="005A761B">
              <w:rPr>
                <w:rFonts w:cs="Arial"/>
                <w:sz w:val="20"/>
                <w:szCs w:val="20"/>
              </w:rPr>
              <w:t xml:space="preserve">150,000 </w:t>
            </w:r>
          </w:p>
        </w:tc>
      </w:tr>
      <w:tr w:rsidR="009A45D6" w:rsidRPr="005A761B" w14:paraId="2E77F95C" w14:textId="77777777" w:rsidTr="00866365">
        <w:trPr>
          <w:trHeight w:val="20"/>
        </w:trPr>
        <w:tc>
          <w:tcPr>
            <w:tcW w:w="1696" w:type="dxa"/>
            <w:noWrap/>
            <w:vAlign w:val="center"/>
            <w:hideMark/>
          </w:tcPr>
          <w:p w14:paraId="6E776FAC" w14:textId="77777777" w:rsidR="009A45D6" w:rsidRPr="005A761B" w:rsidRDefault="009A45D6" w:rsidP="00866365">
            <w:pPr>
              <w:jc w:val="center"/>
              <w:rPr>
                <w:rFonts w:cs="Arial"/>
                <w:sz w:val="20"/>
                <w:szCs w:val="20"/>
              </w:rPr>
            </w:pPr>
            <w:r w:rsidRPr="005A761B">
              <w:rPr>
                <w:rFonts w:cs="Arial"/>
                <w:sz w:val="20"/>
                <w:szCs w:val="20"/>
              </w:rPr>
              <w:t>08201C001A01</w:t>
            </w:r>
          </w:p>
        </w:tc>
        <w:tc>
          <w:tcPr>
            <w:tcW w:w="5670" w:type="dxa"/>
            <w:hideMark/>
          </w:tcPr>
          <w:p w14:paraId="770411D1" w14:textId="77777777" w:rsidR="009A45D6" w:rsidRPr="005A761B" w:rsidRDefault="009A45D6" w:rsidP="00A975C1">
            <w:pPr>
              <w:rPr>
                <w:rFonts w:cs="Arial"/>
                <w:sz w:val="20"/>
                <w:szCs w:val="20"/>
              </w:rPr>
            </w:pPr>
            <w:r w:rsidRPr="005A761B">
              <w:rPr>
                <w:rFonts w:cs="Arial"/>
                <w:sz w:val="20"/>
                <w:szCs w:val="20"/>
              </w:rPr>
              <w:t>Atención a la población de 15 años y más en situación de rezago educativo</w:t>
            </w:r>
          </w:p>
        </w:tc>
        <w:tc>
          <w:tcPr>
            <w:tcW w:w="1462" w:type="dxa"/>
            <w:noWrap/>
            <w:vAlign w:val="center"/>
            <w:hideMark/>
          </w:tcPr>
          <w:p w14:paraId="722C7456" w14:textId="77777777" w:rsidR="009A45D6" w:rsidRPr="005A761B" w:rsidRDefault="009A45D6" w:rsidP="009A45D6">
            <w:pPr>
              <w:jc w:val="right"/>
              <w:rPr>
                <w:rFonts w:cs="Arial"/>
                <w:sz w:val="20"/>
                <w:szCs w:val="20"/>
              </w:rPr>
            </w:pPr>
            <w:r w:rsidRPr="005A761B">
              <w:rPr>
                <w:rFonts w:cs="Arial"/>
                <w:sz w:val="20"/>
                <w:szCs w:val="20"/>
              </w:rPr>
              <w:t xml:space="preserve">2,240,000 </w:t>
            </w:r>
          </w:p>
        </w:tc>
      </w:tr>
      <w:tr w:rsidR="009A45D6" w:rsidRPr="005A761B" w14:paraId="57BF6799" w14:textId="77777777" w:rsidTr="00866365">
        <w:trPr>
          <w:trHeight w:val="20"/>
        </w:trPr>
        <w:tc>
          <w:tcPr>
            <w:tcW w:w="1696" w:type="dxa"/>
            <w:noWrap/>
            <w:vAlign w:val="center"/>
            <w:hideMark/>
          </w:tcPr>
          <w:p w14:paraId="4BA60A79" w14:textId="77777777" w:rsidR="009A45D6" w:rsidRPr="005A761B" w:rsidRDefault="009A45D6" w:rsidP="00866365">
            <w:pPr>
              <w:jc w:val="center"/>
              <w:rPr>
                <w:rFonts w:cs="Arial"/>
                <w:sz w:val="20"/>
                <w:szCs w:val="20"/>
              </w:rPr>
            </w:pPr>
            <w:r w:rsidRPr="005A761B">
              <w:rPr>
                <w:rFonts w:cs="Arial"/>
                <w:sz w:val="20"/>
                <w:szCs w:val="20"/>
              </w:rPr>
              <w:t>08201C001A02</w:t>
            </w:r>
          </w:p>
        </w:tc>
        <w:tc>
          <w:tcPr>
            <w:tcW w:w="5670" w:type="dxa"/>
            <w:hideMark/>
          </w:tcPr>
          <w:p w14:paraId="3BECABCF" w14:textId="77777777" w:rsidR="009A45D6" w:rsidRPr="005A761B" w:rsidRDefault="009A45D6" w:rsidP="00A975C1">
            <w:pPr>
              <w:rPr>
                <w:rFonts w:cs="Arial"/>
                <w:sz w:val="20"/>
                <w:szCs w:val="20"/>
              </w:rPr>
            </w:pPr>
            <w:r w:rsidRPr="005A761B">
              <w:rPr>
                <w:rFonts w:cs="Arial"/>
                <w:sz w:val="20"/>
                <w:szCs w:val="20"/>
              </w:rPr>
              <w:t>Aplicación de exámenes del Modelo MEV</w:t>
            </w:r>
          </w:p>
        </w:tc>
        <w:tc>
          <w:tcPr>
            <w:tcW w:w="1462" w:type="dxa"/>
            <w:noWrap/>
            <w:vAlign w:val="center"/>
            <w:hideMark/>
          </w:tcPr>
          <w:p w14:paraId="0187F49A" w14:textId="77777777" w:rsidR="009A45D6" w:rsidRPr="005A761B" w:rsidRDefault="009A45D6" w:rsidP="009A45D6">
            <w:pPr>
              <w:jc w:val="right"/>
              <w:rPr>
                <w:rFonts w:cs="Arial"/>
                <w:sz w:val="20"/>
                <w:szCs w:val="20"/>
              </w:rPr>
            </w:pPr>
            <w:r w:rsidRPr="005A761B">
              <w:rPr>
                <w:rFonts w:cs="Arial"/>
                <w:sz w:val="20"/>
                <w:szCs w:val="20"/>
              </w:rPr>
              <w:t xml:space="preserve">2,340,000 </w:t>
            </w:r>
          </w:p>
        </w:tc>
      </w:tr>
      <w:tr w:rsidR="009A45D6" w:rsidRPr="005A761B" w14:paraId="215DD753" w14:textId="77777777" w:rsidTr="00866365">
        <w:trPr>
          <w:trHeight w:val="20"/>
        </w:trPr>
        <w:tc>
          <w:tcPr>
            <w:tcW w:w="1696" w:type="dxa"/>
            <w:noWrap/>
            <w:vAlign w:val="center"/>
            <w:hideMark/>
          </w:tcPr>
          <w:p w14:paraId="64F64680" w14:textId="77777777" w:rsidR="009A45D6" w:rsidRPr="005A761B" w:rsidRDefault="009A45D6" w:rsidP="00866365">
            <w:pPr>
              <w:jc w:val="center"/>
              <w:rPr>
                <w:rFonts w:cs="Arial"/>
                <w:sz w:val="20"/>
                <w:szCs w:val="20"/>
              </w:rPr>
            </w:pPr>
            <w:r w:rsidRPr="005A761B">
              <w:rPr>
                <w:rFonts w:cs="Arial"/>
                <w:sz w:val="20"/>
                <w:szCs w:val="20"/>
              </w:rPr>
              <w:t>08201C001A03</w:t>
            </w:r>
          </w:p>
        </w:tc>
        <w:tc>
          <w:tcPr>
            <w:tcW w:w="5670" w:type="dxa"/>
            <w:hideMark/>
          </w:tcPr>
          <w:p w14:paraId="56FB93B6" w14:textId="77777777" w:rsidR="009A45D6" w:rsidRPr="005A761B" w:rsidRDefault="009A45D6" w:rsidP="00A975C1">
            <w:pPr>
              <w:rPr>
                <w:rFonts w:cs="Arial"/>
                <w:sz w:val="20"/>
                <w:szCs w:val="20"/>
              </w:rPr>
            </w:pPr>
            <w:r w:rsidRPr="005A761B">
              <w:rPr>
                <w:rFonts w:cs="Arial"/>
                <w:sz w:val="20"/>
                <w:szCs w:val="20"/>
              </w:rPr>
              <w:t>Incorporación de educandos al Modelo MEV</w:t>
            </w:r>
          </w:p>
        </w:tc>
        <w:tc>
          <w:tcPr>
            <w:tcW w:w="1462" w:type="dxa"/>
            <w:noWrap/>
            <w:vAlign w:val="center"/>
            <w:hideMark/>
          </w:tcPr>
          <w:p w14:paraId="0C5E8696" w14:textId="77777777" w:rsidR="009A45D6" w:rsidRPr="005A761B" w:rsidRDefault="009A45D6" w:rsidP="009A45D6">
            <w:pPr>
              <w:jc w:val="right"/>
              <w:rPr>
                <w:rFonts w:cs="Arial"/>
                <w:sz w:val="20"/>
                <w:szCs w:val="20"/>
              </w:rPr>
            </w:pPr>
            <w:r w:rsidRPr="005A761B">
              <w:rPr>
                <w:rFonts w:cs="Arial"/>
                <w:sz w:val="20"/>
                <w:szCs w:val="20"/>
              </w:rPr>
              <w:t xml:space="preserve">2,505,750 </w:t>
            </w:r>
          </w:p>
        </w:tc>
      </w:tr>
      <w:tr w:rsidR="009A45D6" w:rsidRPr="005A761B" w14:paraId="4181834A" w14:textId="77777777" w:rsidTr="00866365">
        <w:trPr>
          <w:trHeight w:val="20"/>
        </w:trPr>
        <w:tc>
          <w:tcPr>
            <w:tcW w:w="1696" w:type="dxa"/>
            <w:noWrap/>
            <w:vAlign w:val="center"/>
            <w:hideMark/>
          </w:tcPr>
          <w:p w14:paraId="281A52C9" w14:textId="77777777" w:rsidR="009A45D6" w:rsidRPr="005A761B" w:rsidRDefault="009A45D6" w:rsidP="00866365">
            <w:pPr>
              <w:jc w:val="center"/>
              <w:rPr>
                <w:rFonts w:cs="Arial"/>
                <w:sz w:val="20"/>
                <w:szCs w:val="20"/>
              </w:rPr>
            </w:pPr>
            <w:r w:rsidRPr="005A761B">
              <w:rPr>
                <w:rFonts w:cs="Arial"/>
                <w:sz w:val="20"/>
                <w:szCs w:val="20"/>
              </w:rPr>
              <w:t>08401C001A01</w:t>
            </w:r>
          </w:p>
        </w:tc>
        <w:tc>
          <w:tcPr>
            <w:tcW w:w="5670" w:type="dxa"/>
            <w:hideMark/>
          </w:tcPr>
          <w:p w14:paraId="14E6B560" w14:textId="77777777" w:rsidR="009A45D6" w:rsidRPr="005A761B" w:rsidRDefault="009A45D6" w:rsidP="00A975C1">
            <w:pPr>
              <w:rPr>
                <w:rFonts w:cs="Arial"/>
                <w:sz w:val="20"/>
                <w:szCs w:val="20"/>
              </w:rPr>
            </w:pPr>
            <w:r w:rsidRPr="005A761B">
              <w:rPr>
                <w:rFonts w:cs="Arial"/>
                <w:sz w:val="20"/>
                <w:szCs w:val="20"/>
              </w:rPr>
              <w:t>Inscripción y reinscripción de estudiantes.</w:t>
            </w:r>
          </w:p>
        </w:tc>
        <w:tc>
          <w:tcPr>
            <w:tcW w:w="1462" w:type="dxa"/>
            <w:noWrap/>
            <w:vAlign w:val="center"/>
            <w:hideMark/>
          </w:tcPr>
          <w:p w14:paraId="71C8DADF" w14:textId="77777777" w:rsidR="009A45D6" w:rsidRPr="005A761B" w:rsidRDefault="009A45D6" w:rsidP="009A45D6">
            <w:pPr>
              <w:jc w:val="right"/>
              <w:rPr>
                <w:rFonts w:cs="Arial"/>
                <w:sz w:val="20"/>
                <w:szCs w:val="20"/>
              </w:rPr>
            </w:pPr>
            <w:r w:rsidRPr="005A761B">
              <w:rPr>
                <w:rFonts w:cs="Arial"/>
                <w:sz w:val="20"/>
                <w:szCs w:val="20"/>
              </w:rPr>
              <w:t xml:space="preserve">786,818 </w:t>
            </w:r>
          </w:p>
        </w:tc>
      </w:tr>
      <w:tr w:rsidR="009A45D6" w:rsidRPr="005A761B" w14:paraId="39B00422" w14:textId="77777777" w:rsidTr="00866365">
        <w:trPr>
          <w:trHeight w:val="20"/>
        </w:trPr>
        <w:tc>
          <w:tcPr>
            <w:tcW w:w="1696" w:type="dxa"/>
            <w:noWrap/>
            <w:vAlign w:val="center"/>
            <w:hideMark/>
          </w:tcPr>
          <w:p w14:paraId="2096857A" w14:textId="77777777" w:rsidR="009A45D6" w:rsidRPr="005A761B" w:rsidRDefault="009A45D6" w:rsidP="00866365">
            <w:pPr>
              <w:jc w:val="center"/>
              <w:rPr>
                <w:rFonts w:cs="Arial"/>
                <w:sz w:val="20"/>
                <w:szCs w:val="20"/>
              </w:rPr>
            </w:pPr>
            <w:r w:rsidRPr="005A761B">
              <w:rPr>
                <w:rFonts w:cs="Arial"/>
                <w:sz w:val="20"/>
                <w:szCs w:val="20"/>
              </w:rPr>
              <w:t>08401C002A01</w:t>
            </w:r>
          </w:p>
        </w:tc>
        <w:tc>
          <w:tcPr>
            <w:tcW w:w="5670" w:type="dxa"/>
            <w:hideMark/>
          </w:tcPr>
          <w:p w14:paraId="498B59C2" w14:textId="77777777" w:rsidR="009A45D6" w:rsidRPr="005A761B" w:rsidRDefault="009A45D6" w:rsidP="00A975C1">
            <w:pPr>
              <w:rPr>
                <w:rFonts w:cs="Arial"/>
                <w:sz w:val="20"/>
                <w:szCs w:val="20"/>
              </w:rPr>
            </w:pPr>
            <w:r w:rsidRPr="005A761B">
              <w:rPr>
                <w:rFonts w:cs="Arial"/>
                <w:sz w:val="20"/>
                <w:szCs w:val="20"/>
              </w:rPr>
              <w:t>Valoraciones aplicadas al personal docente con calificación satisfactoria.</w:t>
            </w:r>
          </w:p>
        </w:tc>
        <w:tc>
          <w:tcPr>
            <w:tcW w:w="1462" w:type="dxa"/>
            <w:noWrap/>
            <w:vAlign w:val="center"/>
            <w:hideMark/>
          </w:tcPr>
          <w:p w14:paraId="01FF4969" w14:textId="77777777" w:rsidR="009A45D6" w:rsidRPr="005A761B" w:rsidRDefault="009A45D6" w:rsidP="009A45D6">
            <w:pPr>
              <w:jc w:val="right"/>
              <w:rPr>
                <w:rFonts w:cs="Arial"/>
                <w:sz w:val="20"/>
                <w:szCs w:val="20"/>
              </w:rPr>
            </w:pPr>
            <w:r w:rsidRPr="005A761B">
              <w:rPr>
                <w:rFonts w:cs="Arial"/>
                <w:sz w:val="20"/>
                <w:szCs w:val="20"/>
              </w:rPr>
              <w:t xml:space="preserve">786,818 </w:t>
            </w:r>
          </w:p>
        </w:tc>
      </w:tr>
      <w:tr w:rsidR="009A45D6" w:rsidRPr="005A761B" w14:paraId="6A461F52" w14:textId="77777777" w:rsidTr="00866365">
        <w:trPr>
          <w:trHeight w:val="20"/>
        </w:trPr>
        <w:tc>
          <w:tcPr>
            <w:tcW w:w="1696" w:type="dxa"/>
            <w:noWrap/>
            <w:vAlign w:val="center"/>
            <w:hideMark/>
          </w:tcPr>
          <w:p w14:paraId="309B4EAB" w14:textId="77777777" w:rsidR="009A45D6" w:rsidRPr="005A761B" w:rsidRDefault="009A45D6" w:rsidP="00866365">
            <w:pPr>
              <w:jc w:val="center"/>
              <w:rPr>
                <w:rFonts w:cs="Arial"/>
                <w:sz w:val="20"/>
                <w:szCs w:val="20"/>
              </w:rPr>
            </w:pPr>
            <w:r w:rsidRPr="005A761B">
              <w:rPr>
                <w:rFonts w:cs="Arial"/>
                <w:sz w:val="20"/>
                <w:szCs w:val="20"/>
              </w:rPr>
              <w:t>08401C003A01</w:t>
            </w:r>
          </w:p>
        </w:tc>
        <w:tc>
          <w:tcPr>
            <w:tcW w:w="5670" w:type="dxa"/>
            <w:hideMark/>
          </w:tcPr>
          <w:p w14:paraId="5125B715" w14:textId="77777777" w:rsidR="009A45D6" w:rsidRPr="005A761B" w:rsidRDefault="009A45D6" w:rsidP="00A975C1">
            <w:pPr>
              <w:rPr>
                <w:rFonts w:cs="Arial"/>
                <w:sz w:val="20"/>
                <w:szCs w:val="20"/>
              </w:rPr>
            </w:pPr>
            <w:r w:rsidRPr="005A761B">
              <w:rPr>
                <w:rFonts w:cs="Arial"/>
                <w:sz w:val="20"/>
                <w:szCs w:val="20"/>
              </w:rPr>
              <w:t>Planeación y conducción de la política educativa en el Nivel Medio Superior.</w:t>
            </w:r>
          </w:p>
        </w:tc>
        <w:tc>
          <w:tcPr>
            <w:tcW w:w="1462" w:type="dxa"/>
            <w:noWrap/>
            <w:vAlign w:val="center"/>
            <w:hideMark/>
          </w:tcPr>
          <w:p w14:paraId="2EED8CFA" w14:textId="77777777" w:rsidR="009A45D6" w:rsidRPr="005A761B" w:rsidRDefault="009A45D6" w:rsidP="009A45D6">
            <w:pPr>
              <w:jc w:val="right"/>
              <w:rPr>
                <w:rFonts w:cs="Arial"/>
                <w:sz w:val="20"/>
                <w:szCs w:val="20"/>
              </w:rPr>
            </w:pPr>
            <w:r w:rsidRPr="005A761B">
              <w:rPr>
                <w:rFonts w:cs="Arial"/>
                <w:sz w:val="20"/>
                <w:szCs w:val="20"/>
              </w:rPr>
              <w:t xml:space="preserve">786,819 </w:t>
            </w:r>
          </w:p>
        </w:tc>
      </w:tr>
      <w:tr w:rsidR="009A45D6" w:rsidRPr="005A761B" w14:paraId="456103FD" w14:textId="77777777" w:rsidTr="00866365">
        <w:trPr>
          <w:trHeight w:val="20"/>
        </w:trPr>
        <w:tc>
          <w:tcPr>
            <w:tcW w:w="1696" w:type="dxa"/>
            <w:noWrap/>
            <w:vAlign w:val="center"/>
            <w:hideMark/>
          </w:tcPr>
          <w:p w14:paraId="1F2C7817" w14:textId="77777777" w:rsidR="009A45D6" w:rsidRPr="005A761B" w:rsidRDefault="009A45D6" w:rsidP="00866365">
            <w:pPr>
              <w:jc w:val="center"/>
              <w:rPr>
                <w:rFonts w:cs="Arial"/>
                <w:sz w:val="20"/>
                <w:szCs w:val="20"/>
              </w:rPr>
            </w:pPr>
            <w:r w:rsidRPr="005A761B">
              <w:rPr>
                <w:rFonts w:cs="Arial"/>
                <w:sz w:val="20"/>
                <w:szCs w:val="20"/>
              </w:rPr>
              <w:t>08501C001A01</w:t>
            </w:r>
          </w:p>
        </w:tc>
        <w:tc>
          <w:tcPr>
            <w:tcW w:w="5670" w:type="dxa"/>
            <w:hideMark/>
          </w:tcPr>
          <w:p w14:paraId="0807C208" w14:textId="77777777" w:rsidR="009A45D6" w:rsidRPr="005A761B" w:rsidRDefault="009A45D6" w:rsidP="00A975C1">
            <w:pPr>
              <w:rPr>
                <w:rFonts w:cs="Arial"/>
                <w:sz w:val="20"/>
                <w:szCs w:val="20"/>
              </w:rPr>
            </w:pPr>
            <w:r w:rsidRPr="005A761B">
              <w:rPr>
                <w:rFonts w:cs="Arial"/>
                <w:sz w:val="20"/>
                <w:szCs w:val="20"/>
              </w:rPr>
              <w:t xml:space="preserve">Modernización y mantenimiento del equipamiento para completar la conversión de la transmisión analógica a </w:t>
            </w:r>
            <w:r w:rsidRPr="005A761B">
              <w:rPr>
                <w:rFonts w:cs="Arial"/>
                <w:sz w:val="20"/>
                <w:szCs w:val="20"/>
              </w:rPr>
              <w:lastRenderedPageBreak/>
              <w:t>digital, así como el aumento del espectro radio eléctrico para cubrir al 100% el Estado de Colima.</w:t>
            </w:r>
          </w:p>
        </w:tc>
        <w:tc>
          <w:tcPr>
            <w:tcW w:w="1462" w:type="dxa"/>
            <w:noWrap/>
            <w:vAlign w:val="center"/>
            <w:hideMark/>
          </w:tcPr>
          <w:p w14:paraId="2CAB5ECF" w14:textId="77777777" w:rsidR="009A45D6" w:rsidRPr="005A761B" w:rsidRDefault="009A45D6" w:rsidP="009A45D6">
            <w:pPr>
              <w:jc w:val="right"/>
              <w:rPr>
                <w:rFonts w:cs="Arial"/>
                <w:sz w:val="20"/>
                <w:szCs w:val="20"/>
              </w:rPr>
            </w:pPr>
            <w:r w:rsidRPr="005A761B">
              <w:rPr>
                <w:rFonts w:cs="Arial"/>
                <w:sz w:val="20"/>
                <w:szCs w:val="20"/>
              </w:rPr>
              <w:lastRenderedPageBreak/>
              <w:t xml:space="preserve">500,000 </w:t>
            </w:r>
          </w:p>
        </w:tc>
      </w:tr>
      <w:tr w:rsidR="009A45D6" w:rsidRPr="005A761B" w14:paraId="0704AAB3" w14:textId="77777777" w:rsidTr="00866365">
        <w:trPr>
          <w:trHeight w:val="20"/>
        </w:trPr>
        <w:tc>
          <w:tcPr>
            <w:tcW w:w="1696" w:type="dxa"/>
            <w:noWrap/>
            <w:vAlign w:val="center"/>
            <w:hideMark/>
          </w:tcPr>
          <w:p w14:paraId="35E2E41E" w14:textId="77777777" w:rsidR="009A45D6" w:rsidRPr="005A761B" w:rsidRDefault="009A45D6" w:rsidP="00866365">
            <w:pPr>
              <w:jc w:val="center"/>
              <w:rPr>
                <w:rFonts w:cs="Arial"/>
                <w:sz w:val="20"/>
                <w:szCs w:val="20"/>
              </w:rPr>
            </w:pPr>
            <w:r w:rsidRPr="005A761B">
              <w:rPr>
                <w:rFonts w:cs="Arial"/>
                <w:sz w:val="20"/>
                <w:szCs w:val="20"/>
              </w:rPr>
              <w:t>08501C001A02</w:t>
            </w:r>
          </w:p>
        </w:tc>
        <w:tc>
          <w:tcPr>
            <w:tcW w:w="5670" w:type="dxa"/>
            <w:hideMark/>
          </w:tcPr>
          <w:p w14:paraId="5C561941" w14:textId="77777777" w:rsidR="009A45D6" w:rsidRPr="005A761B" w:rsidRDefault="009A45D6" w:rsidP="00A975C1">
            <w:pPr>
              <w:rPr>
                <w:rFonts w:cs="Arial"/>
                <w:sz w:val="20"/>
                <w:szCs w:val="20"/>
              </w:rPr>
            </w:pPr>
            <w:r w:rsidRPr="005A761B">
              <w:rPr>
                <w:rFonts w:cs="Arial"/>
                <w:sz w:val="20"/>
                <w:szCs w:val="20"/>
              </w:rPr>
              <w:t>Realización de acciones para la Producción, transmisión, e información de programas, así como la contratación de los derechos de transmisión de programas de radio y televisión y la colaboración para su producción</w:t>
            </w:r>
          </w:p>
        </w:tc>
        <w:tc>
          <w:tcPr>
            <w:tcW w:w="1462" w:type="dxa"/>
            <w:noWrap/>
            <w:vAlign w:val="center"/>
            <w:hideMark/>
          </w:tcPr>
          <w:p w14:paraId="6E13C1F4" w14:textId="77777777" w:rsidR="009A45D6" w:rsidRPr="005A761B" w:rsidRDefault="009A45D6" w:rsidP="009A45D6">
            <w:pPr>
              <w:jc w:val="right"/>
              <w:rPr>
                <w:rFonts w:cs="Arial"/>
                <w:sz w:val="20"/>
                <w:szCs w:val="20"/>
              </w:rPr>
            </w:pPr>
            <w:r w:rsidRPr="005A761B">
              <w:rPr>
                <w:rFonts w:cs="Arial"/>
                <w:sz w:val="20"/>
                <w:szCs w:val="20"/>
              </w:rPr>
              <w:t xml:space="preserve">1,568,600 </w:t>
            </w:r>
          </w:p>
        </w:tc>
      </w:tr>
      <w:tr w:rsidR="009A45D6" w:rsidRPr="005A761B" w14:paraId="11011EC0" w14:textId="77777777" w:rsidTr="00866365">
        <w:trPr>
          <w:trHeight w:val="20"/>
        </w:trPr>
        <w:tc>
          <w:tcPr>
            <w:tcW w:w="1696" w:type="dxa"/>
            <w:noWrap/>
            <w:vAlign w:val="center"/>
            <w:hideMark/>
          </w:tcPr>
          <w:p w14:paraId="59154EA5" w14:textId="77777777" w:rsidR="009A45D6" w:rsidRPr="005A761B" w:rsidRDefault="009A45D6" w:rsidP="00866365">
            <w:pPr>
              <w:jc w:val="center"/>
              <w:rPr>
                <w:rFonts w:cs="Arial"/>
                <w:sz w:val="20"/>
                <w:szCs w:val="20"/>
              </w:rPr>
            </w:pPr>
            <w:r w:rsidRPr="005A761B">
              <w:rPr>
                <w:rFonts w:cs="Arial"/>
                <w:sz w:val="20"/>
                <w:szCs w:val="20"/>
              </w:rPr>
              <w:t>08501C001A03</w:t>
            </w:r>
          </w:p>
        </w:tc>
        <w:tc>
          <w:tcPr>
            <w:tcW w:w="5670" w:type="dxa"/>
            <w:hideMark/>
          </w:tcPr>
          <w:p w14:paraId="217703EF" w14:textId="77777777" w:rsidR="009A45D6" w:rsidRPr="005A761B" w:rsidRDefault="009A45D6" w:rsidP="00A975C1">
            <w:pPr>
              <w:rPr>
                <w:rFonts w:cs="Arial"/>
                <w:sz w:val="20"/>
                <w:szCs w:val="20"/>
              </w:rPr>
            </w:pPr>
            <w:r w:rsidRPr="005A761B">
              <w:rPr>
                <w:rFonts w:cs="Arial"/>
                <w:sz w:val="20"/>
                <w:szCs w:val="20"/>
              </w:rPr>
              <w:t>Desempeño de Funciones.</w:t>
            </w:r>
          </w:p>
        </w:tc>
        <w:tc>
          <w:tcPr>
            <w:tcW w:w="1462" w:type="dxa"/>
            <w:noWrap/>
            <w:vAlign w:val="center"/>
            <w:hideMark/>
          </w:tcPr>
          <w:p w14:paraId="6DDEA231" w14:textId="77777777" w:rsidR="009A45D6" w:rsidRPr="005A761B" w:rsidRDefault="009A45D6" w:rsidP="009A45D6">
            <w:pPr>
              <w:jc w:val="right"/>
              <w:rPr>
                <w:rFonts w:cs="Arial"/>
                <w:sz w:val="20"/>
                <w:szCs w:val="20"/>
              </w:rPr>
            </w:pPr>
            <w:r w:rsidRPr="005A761B">
              <w:rPr>
                <w:rFonts w:cs="Arial"/>
                <w:sz w:val="20"/>
                <w:szCs w:val="20"/>
              </w:rPr>
              <w:t xml:space="preserve">31,443,512 </w:t>
            </w:r>
          </w:p>
        </w:tc>
      </w:tr>
      <w:tr w:rsidR="009A45D6" w:rsidRPr="005A761B" w14:paraId="3532B2D5" w14:textId="77777777" w:rsidTr="00866365">
        <w:trPr>
          <w:trHeight w:val="20"/>
        </w:trPr>
        <w:tc>
          <w:tcPr>
            <w:tcW w:w="1696" w:type="dxa"/>
            <w:noWrap/>
            <w:vAlign w:val="center"/>
            <w:hideMark/>
          </w:tcPr>
          <w:p w14:paraId="7305636B" w14:textId="77777777" w:rsidR="009A45D6" w:rsidRPr="005A761B" w:rsidRDefault="009A45D6" w:rsidP="00866365">
            <w:pPr>
              <w:jc w:val="center"/>
              <w:rPr>
                <w:rFonts w:cs="Arial"/>
                <w:sz w:val="20"/>
                <w:szCs w:val="20"/>
              </w:rPr>
            </w:pPr>
            <w:r w:rsidRPr="005A761B">
              <w:rPr>
                <w:rFonts w:cs="Arial"/>
                <w:sz w:val="20"/>
                <w:szCs w:val="20"/>
              </w:rPr>
              <w:t>08601C001A01</w:t>
            </w:r>
          </w:p>
        </w:tc>
        <w:tc>
          <w:tcPr>
            <w:tcW w:w="5670" w:type="dxa"/>
            <w:hideMark/>
          </w:tcPr>
          <w:p w14:paraId="30C3FE80" w14:textId="77777777" w:rsidR="009A45D6" w:rsidRPr="005A761B" w:rsidRDefault="009A45D6" w:rsidP="00A975C1">
            <w:pPr>
              <w:rPr>
                <w:rFonts w:cs="Arial"/>
                <w:sz w:val="20"/>
                <w:szCs w:val="20"/>
              </w:rPr>
            </w:pPr>
            <w:r w:rsidRPr="005A761B">
              <w:rPr>
                <w:rFonts w:cs="Arial"/>
                <w:sz w:val="20"/>
                <w:szCs w:val="20"/>
              </w:rPr>
              <w:t>Inscripción y reinscripción de estudiantes.</w:t>
            </w:r>
          </w:p>
        </w:tc>
        <w:tc>
          <w:tcPr>
            <w:tcW w:w="1462" w:type="dxa"/>
            <w:noWrap/>
            <w:vAlign w:val="center"/>
            <w:hideMark/>
          </w:tcPr>
          <w:p w14:paraId="6A074D70" w14:textId="77777777" w:rsidR="009A45D6" w:rsidRPr="005A761B" w:rsidRDefault="009A45D6" w:rsidP="009A45D6">
            <w:pPr>
              <w:jc w:val="right"/>
              <w:rPr>
                <w:rFonts w:cs="Arial"/>
                <w:sz w:val="20"/>
                <w:szCs w:val="20"/>
              </w:rPr>
            </w:pPr>
            <w:r w:rsidRPr="005A761B">
              <w:rPr>
                <w:rFonts w:cs="Arial"/>
                <w:sz w:val="20"/>
                <w:szCs w:val="20"/>
              </w:rPr>
              <w:t xml:space="preserve">1,407,342 </w:t>
            </w:r>
          </w:p>
        </w:tc>
      </w:tr>
      <w:tr w:rsidR="009A45D6" w:rsidRPr="005A761B" w14:paraId="54FE3CAB" w14:textId="77777777" w:rsidTr="00866365">
        <w:trPr>
          <w:trHeight w:val="20"/>
        </w:trPr>
        <w:tc>
          <w:tcPr>
            <w:tcW w:w="1696" w:type="dxa"/>
            <w:noWrap/>
            <w:vAlign w:val="center"/>
            <w:hideMark/>
          </w:tcPr>
          <w:p w14:paraId="7503537E" w14:textId="77777777" w:rsidR="009A45D6" w:rsidRPr="005A761B" w:rsidRDefault="009A45D6" w:rsidP="00866365">
            <w:pPr>
              <w:jc w:val="center"/>
              <w:rPr>
                <w:rFonts w:cs="Arial"/>
                <w:sz w:val="20"/>
                <w:szCs w:val="20"/>
              </w:rPr>
            </w:pPr>
            <w:r w:rsidRPr="005A761B">
              <w:rPr>
                <w:rFonts w:cs="Arial"/>
                <w:sz w:val="20"/>
                <w:szCs w:val="20"/>
              </w:rPr>
              <w:t>08601C002A01</w:t>
            </w:r>
          </w:p>
        </w:tc>
        <w:tc>
          <w:tcPr>
            <w:tcW w:w="5670" w:type="dxa"/>
            <w:hideMark/>
          </w:tcPr>
          <w:p w14:paraId="1BA6F8DE" w14:textId="77777777" w:rsidR="009A45D6" w:rsidRPr="005A761B" w:rsidRDefault="009A45D6" w:rsidP="00A975C1">
            <w:pPr>
              <w:rPr>
                <w:rFonts w:cs="Arial"/>
                <w:sz w:val="20"/>
                <w:szCs w:val="20"/>
              </w:rPr>
            </w:pPr>
            <w:r w:rsidRPr="005A761B">
              <w:rPr>
                <w:rFonts w:cs="Arial"/>
                <w:sz w:val="20"/>
                <w:szCs w:val="20"/>
              </w:rPr>
              <w:t xml:space="preserve">Valoraciones aplicadas al personal docente con calificación </w:t>
            </w:r>
            <w:proofErr w:type="spellStart"/>
            <w:r w:rsidRPr="005A761B">
              <w:rPr>
                <w:rFonts w:cs="Arial"/>
                <w:sz w:val="20"/>
                <w:szCs w:val="20"/>
              </w:rPr>
              <w:t>satifactoria</w:t>
            </w:r>
            <w:proofErr w:type="spellEnd"/>
            <w:r w:rsidRPr="005A761B">
              <w:rPr>
                <w:rFonts w:cs="Arial"/>
                <w:sz w:val="20"/>
                <w:szCs w:val="20"/>
              </w:rPr>
              <w:t>.</w:t>
            </w:r>
          </w:p>
        </w:tc>
        <w:tc>
          <w:tcPr>
            <w:tcW w:w="1462" w:type="dxa"/>
            <w:noWrap/>
            <w:vAlign w:val="center"/>
            <w:hideMark/>
          </w:tcPr>
          <w:p w14:paraId="6FA62C4B" w14:textId="77777777" w:rsidR="009A45D6" w:rsidRPr="005A761B" w:rsidRDefault="009A45D6" w:rsidP="009A45D6">
            <w:pPr>
              <w:jc w:val="right"/>
              <w:rPr>
                <w:rFonts w:cs="Arial"/>
                <w:sz w:val="20"/>
                <w:szCs w:val="20"/>
              </w:rPr>
            </w:pPr>
            <w:r w:rsidRPr="005A761B">
              <w:rPr>
                <w:rFonts w:cs="Arial"/>
                <w:sz w:val="20"/>
                <w:szCs w:val="20"/>
              </w:rPr>
              <w:t xml:space="preserve">1,407,342 </w:t>
            </w:r>
          </w:p>
        </w:tc>
      </w:tr>
      <w:tr w:rsidR="009A45D6" w:rsidRPr="005A761B" w14:paraId="207B47DC" w14:textId="77777777" w:rsidTr="00866365">
        <w:trPr>
          <w:trHeight w:val="20"/>
        </w:trPr>
        <w:tc>
          <w:tcPr>
            <w:tcW w:w="1696" w:type="dxa"/>
            <w:noWrap/>
            <w:vAlign w:val="center"/>
            <w:hideMark/>
          </w:tcPr>
          <w:p w14:paraId="386A5D0A" w14:textId="77777777" w:rsidR="009A45D6" w:rsidRPr="005A761B" w:rsidRDefault="009A45D6" w:rsidP="00866365">
            <w:pPr>
              <w:jc w:val="center"/>
              <w:rPr>
                <w:rFonts w:cs="Arial"/>
                <w:sz w:val="20"/>
                <w:szCs w:val="20"/>
              </w:rPr>
            </w:pPr>
            <w:r w:rsidRPr="005A761B">
              <w:rPr>
                <w:rFonts w:cs="Arial"/>
                <w:sz w:val="20"/>
                <w:szCs w:val="20"/>
              </w:rPr>
              <w:t>08601C003A01</w:t>
            </w:r>
          </w:p>
        </w:tc>
        <w:tc>
          <w:tcPr>
            <w:tcW w:w="5670" w:type="dxa"/>
            <w:hideMark/>
          </w:tcPr>
          <w:p w14:paraId="63801834" w14:textId="77777777" w:rsidR="009A45D6" w:rsidRPr="005A761B" w:rsidRDefault="009A45D6" w:rsidP="00A975C1">
            <w:pPr>
              <w:rPr>
                <w:rFonts w:cs="Arial"/>
                <w:sz w:val="20"/>
                <w:szCs w:val="20"/>
              </w:rPr>
            </w:pPr>
            <w:r w:rsidRPr="005A761B">
              <w:rPr>
                <w:rFonts w:cs="Arial"/>
                <w:sz w:val="20"/>
                <w:szCs w:val="20"/>
              </w:rPr>
              <w:t>Planeación y conducción de la política educativa en el nivel medio superior.</w:t>
            </w:r>
          </w:p>
        </w:tc>
        <w:tc>
          <w:tcPr>
            <w:tcW w:w="1462" w:type="dxa"/>
            <w:noWrap/>
            <w:vAlign w:val="center"/>
            <w:hideMark/>
          </w:tcPr>
          <w:p w14:paraId="442D7F59" w14:textId="77777777" w:rsidR="009A45D6" w:rsidRPr="005A761B" w:rsidRDefault="009A45D6" w:rsidP="009A45D6">
            <w:pPr>
              <w:jc w:val="right"/>
              <w:rPr>
                <w:rFonts w:cs="Arial"/>
                <w:sz w:val="20"/>
                <w:szCs w:val="20"/>
              </w:rPr>
            </w:pPr>
            <w:r w:rsidRPr="005A761B">
              <w:rPr>
                <w:rFonts w:cs="Arial"/>
                <w:sz w:val="20"/>
                <w:szCs w:val="20"/>
              </w:rPr>
              <w:t xml:space="preserve">1,407,342 </w:t>
            </w:r>
          </w:p>
        </w:tc>
      </w:tr>
      <w:tr w:rsidR="009A45D6" w:rsidRPr="005A761B" w14:paraId="761AE0E6" w14:textId="77777777" w:rsidTr="00866365">
        <w:trPr>
          <w:trHeight w:val="20"/>
        </w:trPr>
        <w:tc>
          <w:tcPr>
            <w:tcW w:w="1696" w:type="dxa"/>
            <w:noWrap/>
            <w:vAlign w:val="center"/>
            <w:hideMark/>
          </w:tcPr>
          <w:p w14:paraId="3480842F" w14:textId="77777777" w:rsidR="009A45D6" w:rsidRPr="005A761B" w:rsidRDefault="009A45D6" w:rsidP="00866365">
            <w:pPr>
              <w:jc w:val="center"/>
              <w:rPr>
                <w:rFonts w:cs="Arial"/>
                <w:b/>
                <w:bCs/>
                <w:sz w:val="20"/>
                <w:szCs w:val="20"/>
              </w:rPr>
            </w:pPr>
            <w:r w:rsidRPr="005A761B">
              <w:rPr>
                <w:rFonts w:cs="Arial"/>
                <w:b/>
                <w:bCs/>
                <w:sz w:val="20"/>
                <w:szCs w:val="20"/>
              </w:rPr>
              <w:t>07</w:t>
            </w:r>
          </w:p>
        </w:tc>
        <w:tc>
          <w:tcPr>
            <w:tcW w:w="5670" w:type="dxa"/>
            <w:hideMark/>
          </w:tcPr>
          <w:p w14:paraId="415BE0EE" w14:textId="77777777" w:rsidR="009A45D6" w:rsidRPr="005A761B" w:rsidRDefault="009A45D6" w:rsidP="00A975C1">
            <w:pPr>
              <w:rPr>
                <w:rFonts w:cs="Arial"/>
                <w:b/>
                <w:bCs/>
                <w:sz w:val="20"/>
                <w:szCs w:val="20"/>
              </w:rPr>
            </w:pPr>
            <w:r w:rsidRPr="005A761B">
              <w:rPr>
                <w:rFonts w:cs="Arial"/>
                <w:b/>
                <w:bCs/>
                <w:sz w:val="20"/>
                <w:szCs w:val="20"/>
              </w:rPr>
              <w:t>SECRETARÍA DE SALUD</w:t>
            </w:r>
          </w:p>
        </w:tc>
        <w:tc>
          <w:tcPr>
            <w:tcW w:w="1462" w:type="dxa"/>
            <w:noWrap/>
            <w:vAlign w:val="center"/>
            <w:hideMark/>
          </w:tcPr>
          <w:p w14:paraId="7CD0ECD7" w14:textId="77777777" w:rsidR="009A45D6" w:rsidRPr="005A761B" w:rsidRDefault="009A45D6" w:rsidP="009A45D6">
            <w:pPr>
              <w:jc w:val="right"/>
              <w:rPr>
                <w:rFonts w:cs="Arial"/>
                <w:b/>
                <w:bCs/>
                <w:sz w:val="20"/>
                <w:szCs w:val="20"/>
              </w:rPr>
            </w:pPr>
            <w:r w:rsidRPr="005A761B">
              <w:rPr>
                <w:rFonts w:cs="Arial"/>
                <w:b/>
                <w:bCs/>
                <w:sz w:val="20"/>
                <w:szCs w:val="20"/>
              </w:rPr>
              <w:t>1,017,984,073</w:t>
            </w:r>
          </w:p>
        </w:tc>
      </w:tr>
      <w:tr w:rsidR="009A45D6" w:rsidRPr="005A761B" w14:paraId="378E1FE7" w14:textId="77777777" w:rsidTr="00866365">
        <w:trPr>
          <w:trHeight w:val="20"/>
        </w:trPr>
        <w:tc>
          <w:tcPr>
            <w:tcW w:w="1696" w:type="dxa"/>
            <w:noWrap/>
            <w:vAlign w:val="center"/>
            <w:hideMark/>
          </w:tcPr>
          <w:p w14:paraId="0032CDDF" w14:textId="77777777" w:rsidR="009A45D6" w:rsidRPr="005A761B" w:rsidRDefault="009A45D6" w:rsidP="00866365">
            <w:pPr>
              <w:jc w:val="center"/>
              <w:rPr>
                <w:rFonts w:cs="Arial"/>
                <w:sz w:val="20"/>
                <w:szCs w:val="20"/>
              </w:rPr>
            </w:pPr>
            <w:r w:rsidRPr="005A761B">
              <w:rPr>
                <w:rFonts w:cs="Arial"/>
                <w:sz w:val="20"/>
                <w:szCs w:val="20"/>
              </w:rPr>
              <w:t>00201C001A01</w:t>
            </w:r>
          </w:p>
        </w:tc>
        <w:tc>
          <w:tcPr>
            <w:tcW w:w="5670" w:type="dxa"/>
            <w:hideMark/>
          </w:tcPr>
          <w:p w14:paraId="3810904C" w14:textId="77777777" w:rsidR="009A45D6" w:rsidRPr="005A761B" w:rsidRDefault="009A45D6" w:rsidP="00A975C1">
            <w:pPr>
              <w:rPr>
                <w:rFonts w:cs="Arial"/>
                <w:sz w:val="20"/>
                <w:szCs w:val="20"/>
              </w:rPr>
            </w:pPr>
            <w:r w:rsidRPr="005A761B">
              <w:rPr>
                <w:rFonts w:cs="Arial"/>
                <w:sz w:val="20"/>
                <w:szCs w:val="20"/>
              </w:rPr>
              <w:t>Interrupción legal del embarazo.</w:t>
            </w:r>
          </w:p>
        </w:tc>
        <w:tc>
          <w:tcPr>
            <w:tcW w:w="1462" w:type="dxa"/>
            <w:noWrap/>
            <w:vAlign w:val="center"/>
            <w:hideMark/>
          </w:tcPr>
          <w:p w14:paraId="6E7C747F" w14:textId="77777777" w:rsidR="009A45D6" w:rsidRPr="005A761B" w:rsidRDefault="009A45D6" w:rsidP="009A45D6">
            <w:pPr>
              <w:jc w:val="right"/>
              <w:rPr>
                <w:rFonts w:cs="Arial"/>
                <w:sz w:val="20"/>
                <w:szCs w:val="20"/>
              </w:rPr>
            </w:pPr>
            <w:r w:rsidRPr="005A761B">
              <w:rPr>
                <w:rFonts w:cs="Arial"/>
                <w:sz w:val="20"/>
                <w:szCs w:val="20"/>
              </w:rPr>
              <w:t xml:space="preserve">64,288,619 </w:t>
            </w:r>
          </w:p>
        </w:tc>
      </w:tr>
      <w:tr w:rsidR="009A45D6" w:rsidRPr="005A761B" w14:paraId="449E2BAD" w14:textId="77777777" w:rsidTr="00866365">
        <w:trPr>
          <w:trHeight w:val="20"/>
        </w:trPr>
        <w:tc>
          <w:tcPr>
            <w:tcW w:w="1696" w:type="dxa"/>
            <w:noWrap/>
            <w:vAlign w:val="center"/>
            <w:hideMark/>
          </w:tcPr>
          <w:p w14:paraId="626AACD2" w14:textId="77777777" w:rsidR="009A45D6" w:rsidRPr="005A761B" w:rsidRDefault="009A45D6" w:rsidP="00866365">
            <w:pPr>
              <w:jc w:val="center"/>
              <w:rPr>
                <w:rFonts w:cs="Arial"/>
                <w:sz w:val="20"/>
                <w:szCs w:val="20"/>
              </w:rPr>
            </w:pPr>
            <w:r w:rsidRPr="005A761B">
              <w:rPr>
                <w:rFonts w:cs="Arial"/>
                <w:sz w:val="20"/>
                <w:szCs w:val="20"/>
              </w:rPr>
              <w:t>00201C001A02</w:t>
            </w:r>
          </w:p>
        </w:tc>
        <w:tc>
          <w:tcPr>
            <w:tcW w:w="5670" w:type="dxa"/>
            <w:hideMark/>
          </w:tcPr>
          <w:p w14:paraId="3174CE34" w14:textId="77777777" w:rsidR="009A45D6" w:rsidRPr="005A761B" w:rsidRDefault="009A45D6" w:rsidP="00A975C1">
            <w:pPr>
              <w:rPr>
                <w:rFonts w:cs="Arial"/>
                <w:sz w:val="20"/>
                <w:szCs w:val="20"/>
              </w:rPr>
            </w:pPr>
            <w:r w:rsidRPr="005A761B">
              <w:rPr>
                <w:rFonts w:cs="Arial"/>
                <w:sz w:val="20"/>
                <w:szCs w:val="20"/>
              </w:rPr>
              <w:t>Certificación de comunidades como promotoras de la salud</w:t>
            </w:r>
          </w:p>
        </w:tc>
        <w:tc>
          <w:tcPr>
            <w:tcW w:w="1462" w:type="dxa"/>
            <w:noWrap/>
            <w:vAlign w:val="center"/>
            <w:hideMark/>
          </w:tcPr>
          <w:p w14:paraId="69177987" w14:textId="77777777" w:rsidR="009A45D6" w:rsidRPr="005A761B" w:rsidRDefault="009A45D6" w:rsidP="009A45D6">
            <w:pPr>
              <w:jc w:val="right"/>
              <w:rPr>
                <w:rFonts w:cs="Arial"/>
                <w:sz w:val="20"/>
                <w:szCs w:val="20"/>
              </w:rPr>
            </w:pPr>
            <w:r w:rsidRPr="005A761B">
              <w:rPr>
                <w:rFonts w:cs="Arial"/>
                <w:sz w:val="20"/>
                <w:szCs w:val="20"/>
              </w:rPr>
              <w:t xml:space="preserve">139,198,718 </w:t>
            </w:r>
          </w:p>
        </w:tc>
      </w:tr>
      <w:tr w:rsidR="009A45D6" w:rsidRPr="005A761B" w14:paraId="45EFD0A0" w14:textId="77777777" w:rsidTr="00866365">
        <w:trPr>
          <w:trHeight w:val="20"/>
        </w:trPr>
        <w:tc>
          <w:tcPr>
            <w:tcW w:w="1696" w:type="dxa"/>
            <w:noWrap/>
            <w:vAlign w:val="center"/>
            <w:hideMark/>
          </w:tcPr>
          <w:p w14:paraId="02FE5A74" w14:textId="77777777" w:rsidR="009A45D6" w:rsidRPr="005A761B" w:rsidRDefault="009A45D6" w:rsidP="00866365">
            <w:pPr>
              <w:jc w:val="center"/>
              <w:rPr>
                <w:rFonts w:cs="Arial"/>
                <w:sz w:val="20"/>
                <w:szCs w:val="20"/>
              </w:rPr>
            </w:pPr>
            <w:r w:rsidRPr="005A761B">
              <w:rPr>
                <w:rFonts w:cs="Arial"/>
                <w:sz w:val="20"/>
                <w:szCs w:val="20"/>
              </w:rPr>
              <w:t>00201C001A03</w:t>
            </w:r>
          </w:p>
        </w:tc>
        <w:tc>
          <w:tcPr>
            <w:tcW w:w="5670" w:type="dxa"/>
            <w:hideMark/>
          </w:tcPr>
          <w:p w14:paraId="72E0B601" w14:textId="77777777" w:rsidR="009A45D6" w:rsidRPr="005A761B" w:rsidRDefault="009A45D6" w:rsidP="00A975C1">
            <w:pPr>
              <w:rPr>
                <w:rFonts w:cs="Arial"/>
                <w:sz w:val="20"/>
                <w:szCs w:val="20"/>
              </w:rPr>
            </w:pPr>
            <w:r w:rsidRPr="005A761B">
              <w:rPr>
                <w:rFonts w:cs="Arial"/>
                <w:sz w:val="20"/>
                <w:szCs w:val="20"/>
              </w:rPr>
              <w:t>Atención a la salud sexual de la infancia y la adolescencia.</w:t>
            </w:r>
          </w:p>
        </w:tc>
        <w:tc>
          <w:tcPr>
            <w:tcW w:w="1462" w:type="dxa"/>
            <w:noWrap/>
            <w:vAlign w:val="center"/>
            <w:hideMark/>
          </w:tcPr>
          <w:p w14:paraId="31B34877" w14:textId="77777777" w:rsidR="009A45D6" w:rsidRPr="005A761B" w:rsidRDefault="009A45D6" w:rsidP="009A45D6">
            <w:pPr>
              <w:jc w:val="right"/>
              <w:rPr>
                <w:rFonts w:cs="Arial"/>
                <w:sz w:val="20"/>
                <w:szCs w:val="20"/>
              </w:rPr>
            </w:pPr>
            <w:r w:rsidRPr="005A761B">
              <w:rPr>
                <w:rFonts w:cs="Arial"/>
                <w:sz w:val="20"/>
                <w:szCs w:val="20"/>
              </w:rPr>
              <w:t xml:space="preserve">50,372,087 </w:t>
            </w:r>
          </w:p>
        </w:tc>
      </w:tr>
      <w:tr w:rsidR="009A45D6" w:rsidRPr="005A761B" w14:paraId="19E2C8AA" w14:textId="77777777" w:rsidTr="00866365">
        <w:trPr>
          <w:trHeight w:val="20"/>
        </w:trPr>
        <w:tc>
          <w:tcPr>
            <w:tcW w:w="1696" w:type="dxa"/>
            <w:noWrap/>
            <w:vAlign w:val="center"/>
            <w:hideMark/>
          </w:tcPr>
          <w:p w14:paraId="1C236A56" w14:textId="77777777" w:rsidR="009A45D6" w:rsidRPr="005A761B" w:rsidRDefault="009A45D6" w:rsidP="00866365">
            <w:pPr>
              <w:jc w:val="center"/>
              <w:rPr>
                <w:rFonts w:cs="Arial"/>
                <w:sz w:val="20"/>
                <w:szCs w:val="20"/>
              </w:rPr>
            </w:pPr>
            <w:r w:rsidRPr="005A761B">
              <w:rPr>
                <w:rFonts w:cs="Arial"/>
                <w:sz w:val="20"/>
                <w:szCs w:val="20"/>
              </w:rPr>
              <w:t>00201C001A04</w:t>
            </w:r>
          </w:p>
        </w:tc>
        <w:tc>
          <w:tcPr>
            <w:tcW w:w="5670" w:type="dxa"/>
            <w:hideMark/>
          </w:tcPr>
          <w:p w14:paraId="15B3216A" w14:textId="77777777" w:rsidR="009A45D6" w:rsidRPr="005A761B" w:rsidRDefault="009A45D6" w:rsidP="00A975C1">
            <w:pPr>
              <w:rPr>
                <w:rFonts w:cs="Arial"/>
                <w:sz w:val="20"/>
                <w:szCs w:val="20"/>
              </w:rPr>
            </w:pPr>
            <w:r w:rsidRPr="005A761B">
              <w:rPr>
                <w:rFonts w:cs="Arial"/>
                <w:sz w:val="20"/>
                <w:szCs w:val="20"/>
              </w:rPr>
              <w:t>Atención a la salud materna y perinatal.</w:t>
            </w:r>
          </w:p>
        </w:tc>
        <w:tc>
          <w:tcPr>
            <w:tcW w:w="1462" w:type="dxa"/>
            <w:noWrap/>
            <w:vAlign w:val="center"/>
            <w:hideMark/>
          </w:tcPr>
          <w:p w14:paraId="14158D84" w14:textId="77777777" w:rsidR="009A45D6" w:rsidRPr="005A761B" w:rsidRDefault="009A45D6" w:rsidP="009A45D6">
            <w:pPr>
              <w:jc w:val="right"/>
              <w:rPr>
                <w:rFonts w:cs="Arial"/>
                <w:sz w:val="20"/>
                <w:szCs w:val="20"/>
              </w:rPr>
            </w:pPr>
            <w:r w:rsidRPr="005A761B">
              <w:rPr>
                <w:rFonts w:cs="Arial"/>
                <w:sz w:val="20"/>
                <w:szCs w:val="20"/>
              </w:rPr>
              <w:t xml:space="preserve">128,874,248 </w:t>
            </w:r>
          </w:p>
        </w:tc>
      </w:tr>
      <w:tr w:rsidR="009A45D6" w:rsidRPr="005A761B" w14:paraId="0B650423" w14:textId="77777777" w:rsidTr="00866365">
        <w:trPr>
          <w:trHeight w:val="20"/>
        </w:trPr>
        <w:tc>
          <w:tcPr>
            <w:tcW w:w="1696" w:type="dxa"/>
            <w:noWrap/>
            <w:vAlign w:val="center"/>
            <w:hideMark/>
          </w:tcPr>
          <w:p w14:paraId="2C38CEB7" w14:textId="77777777" w:rsidR="009A45D6" w:rsidRPr="005A761B" w:rsidRDefault="009A45D6" w:rsidP="00866365">
            <w:pPr>
              <w:jc w:val="center"/>
              <w:rPr>
                <w:rFonts w:cs="Arial"/>
                <w:sz w:val="20"/>
                <w:szCs w:val="20"/>
              </w:rPr>
            </w:pPr>
            <w:r w:rsidRPr="005A761B">
              <w:rPr>
                <w:rFonts w:cs="Arial"/>
                <w:sz w:val="20"/>
                <w:szCs w:val="20"/>
              </w:rPr>
              <w:t>00201C002A01</w:t>
            </w:r>
          </w:p>
        </w:tc>
        <w:tc>
          <w:tcPr>
            <w:tcW w:w="5670" w:type="dxa"/>
            <w:hideMark/>
          </w:tcPr>
          <w:p w14:paraId="1A5F1BB9" w14:textId="77777777" w:rsidR="009A45D6" w:rsidRPr="005A761B" w:rsidRDefault="009A45D6" w:rsidP="00A975C1">
            <w:pPr>
              <w:rPr>
                <w:rFonts w:cs="Arial"/>
                <w:sz w:val="20"/>
                <w:szCs w:val="20"/>
              </w:rPr>
            </w:pPr>
            <w:r w:rsidRPr="005A761B">
              <w:rPr>
                <w:rFonts w:cs="Arial"/>
                <w:sz w:val="20"/>
                <w:szCs w:val="20"/>
              </w:rPr>
              <w:t>Consolidación de la vacunación universal.</w:t>
            </w:r>
          </w:p>
        </w:tc>
        <w:tc>
          <w:tcPr>
            <w:tcW w:w="1462" w:type="dxa"/>
            <w:noWrap/>
            <w:vAlign w:val="center"/>
            <w:hideMark/>
          </w:tcPr>
          <w:p w14:paraId="4DB7487F" w14:textId="77777777" w:rsidR="009A45D6" w:rsidRPr="005A761B" w:rsidRDefault="009A45D6" w:rsidP="009A45D6">
            <w:pPr>
              <w:jc w:val="right"/>
              <w:rPr>
                <w:rFonts w:cs="Arial"/>
                <w:sz w:val="20"/>
                <w:szCs w:val="20"/>
              </w:rPr>
            </w:pPr>
            <w:r w:rsidRPr="005A761B">
              <w:rPr>
                <w:rFonts w:cs="Arial"/>
                <w:sz w:val="20"/>
                <w:szCs w:val="20"/>
              </w:rPr>
              <w:t xml:space="preserve">35,644,205 </w:t>
            </w:r>
          </w:p>
        </w:tc>
      </w:tr>
      <w:tr w:rsidR="009A45D6" w:rsidRPr="005A761B" w14:paraId="3C136B05" w14:textId="77777777" w:rsidTr="00866365">
        <w:trPr>
          <w:trHeight w:val="20"/>
        </w:trPr>
        <w:tc>
          <w:tcPr>
            <w:tcW w:w="1696" w:type="dxa"/>
            <w:noWrap/>
            <w:vAlign w:val="center"/>
            <w:hideMark/>
          </w:tcPr>
          <w:p w14:paraId="3D5C5794" w14:textId="77777777" w:rsidR="009A45D6" w:rsidRPr="005A761B" w:rsidRDefault="009A45D6" w:rsidP="00866365">
            <w:pPr>
              <w:jc w:val="center"/>
              <w:rPr>
                <w:rFonts w:cs="Arial"/>
                <w:sz w:val="20"/>
                <w:szCs w:val="20"/>
              </w:rPr>
            </w:pPr>
            <w:r w:rsidRPr="005A761B">
              <w:rPr>
                <w:rFonts w:cs="Arial"/>
                <w:sz w:val="20"/>
                <w:szCs w:val="20"/>
              </w:rPr>
              <w:t>00201C002A02</w:t>
            </w:r>
          </w:p>
        </w:tc>
        <w:tc>
          <w:tcPr>
            <w:tcW w:w="5670" w:type="dxa"/>
            <w:hideMark/>
          </w:tcPr>
          <w:p w14:paraId="1A98B0B2" w14:textId="77777777" w:rsidR="009A45D6" w:rsidRPr="005A761B" w:rsidRDefault="009A45D6" w:rsidP="00A975C1">
            <w:pPr>
              <w:rPr>
                <w:rFonts w:cs="Arial"/>
                <w:sz w:val="20"/>
                <w:szCs w:val="20"/>
              </w:rPr>
            </w:pPr>
            <w:r w:rsidRPr="005A761B">
              <w:rPr>
                <w:rFonts w:cs="Arial"/>
                <w:sz w:val="20"/>
                <w:szCs w:val="20"/>
              </w:rPr>
              <w:t>Detección oportuna de enfermedades no transmisibles.</w:t>
            </w:r>
          </w:p>
        </w:tc>
        <w:tc>
          <w:tcPr>
            <w:tcW w:w="1462" w:type="dxa"/>
            <w:noWrap/>
            <w:vAlign w:val="center"/>
            <w:hideMark/>
          </w:tcPr>
          <w:p w14:paraId="6EBF4DAA" w14:textId="77777777" w:rsidR="009A45D6" w:rsidRPr="005A761B" w:rsidRDefault="009A45D6" w:rsidP="009A45D6">
            <w:pPr>
              <w:jc w:val="right"/>
              <w:rPr>
                <w:rFonts w:cs="Arial"/>
                <w:sz w:val="20"/>
                <w:szCs w:val="20"/>
              </w:rPr>
            </w:pPr>
            <w:r w:rsidRPr="005A761B">
              <w:rPr>
                <w:rFonts w:cs="Arial"/>
                <w:sz w:val="20"/>
                <w:szCs w:val="20"/>
              </w:rPr>
              <w:t xml:space="preserve">128,955,153 </w:t>
            </w:r>
          </w:p>
        </w:tc>
      </w:tr>
      <w:tr w:rsidR="009A45D6" w:rsidRPr="005A761B" w14:paraId="2DE946A0" w14:textId="77777777" w:rsidTr="00866365">
        <w:trPr>
          <w:trHeight w:val="20"/>
        </w:trPr>
        <w:tc>
          <w:tcPr>
            <w:tcW w:w="1696" w:type="dxa"/>
            <w:noWrap/>
            <w:vAlign w:val="center"/>
            <w:hideMark/>
          </w:tcPr>
          <w:p w14:paraId="4FFD66D2" w14:textId="77777777" w:rsidR="009A45D6" w:rsidRPr="005A761B" w:rsidRDefault="009A45D6" w:rsidP="00866365">
            <w:pPr>
              <w:jc w:val="center"/>
              <w:rPr>
                <w:rFonts w:cs="Arial"/>
                <w:sz w:val="20"/>
                <w:szCs w:val="20"/>
              </w:rPr>
            </w:pPr>
            <w:r w:rsidRPr="005A761B">
              <w:rPr>
                <w:rFonts w:cs="Arial"/>
                <w:sz w:val="20"/>
                <w:szCs w:val="20"/>
              </w:rPr>
              <w:t>00201C003A01</w:t>
            </w:r>
          </w:p>
        </w:tc>
        <w:tc>
          <w:tcPr>
            <w:tcW w:w="5670" w:type="dxa"/>
            <w:hideMark/>
          </w:tcPr>
          <w:p w14:paraId="475E757C" w14:textId="77777777" w:rsidR="009A45D6" w:rsidRPr="005A761B" w:rsidRDefault="009A45D6" w:rsidP="00A975C1">
            <w:pPr>
              <w:rPr>
                <w:rFonts w:cs="Arial"/>
                <w:sz w:val="20"/>
                <w:szCs w:val="20"/>
              </w:rPr>
            </w:pPr>
            <w:r w:rsidRPr="005A761B">
              <w:rPr>
                <w:rFonts w:cs="Arial"/>
                <w:sz w:val="20"/>
                <w:szCs w:val="20"/>
              </w:rPr>
              <w:t>Protección de riesgos sanitarios.</w:t>
            </w:r>
          </w:p>
        </w:tc>
        <w:tc>
          <w:tcPr>
            <w:tcW w:w="1462" w:type="dxa"/>
            <w:noWrap/>
            <w:vAlign w:val="center"/>
            <w:hideMark/>
          </w:tcPr>
          <w:p w14:paraId="0DCDDECE" w14:textId="77777777" w:rsidR="009A45D6" w:rsidRPr="005A761B" w:rsidRDefault="009A45D6" w:rsidP="009A45D6">
            <w:pPr>
              <w:jc w:val="right"/>
              <w:rPr>
                <w:rFonts w:cs="Arial"/>
                <w:sz w:val="20"/>
                <w:szCs w:val="20"/>
              </w:rPr>
            </w:pPr>
            <w:r w:rsidRPr="005A761B">
              <w:rPr>
                <w:rFonts w:cs="Arial"/>
                <w:sz w:val="20"/>
                <w:szCs w:val="20"/>
              </w:rPr>
              <w:t xml:space="preserve">40,470,492 </w:t>
            </w:r>
          </w:p>
        </w:tc>
      </w:tr>
      <w:tr w:rsidR="009A45D6" w:rsidRPr="005A761B" w14:paraId="1564277E" w14:textId="77777777" w:rsidTr="00866365">
        <w:trPr>
          <w:trHeight w:val="20"/>
        </w:trPr>
        <w:tc>
          <w:tcPr>
            <w:tcW w:w="1696" w:type="dxa"/>
            <w:noWrap/>
            <w:vAlign w:val="center"/>
            <w:hideMark/>
          </w:tcPr>
          <w:p w14:paraId="69472E08" w14:textId="77777777" w:rsidR="009A45D6" w:rsidRPr="005A761B" w:rsidRDefault="009A45D6" w:rsidP="00866365">
            <w:pPr>
              <w:jc w:val="center"/>
              <w:rPr>
                <w:rFonts w:cs="Arial"/>
                <w:sz w:val="20"/>
                <w:szCs w:val="20"/>
              </w:rPr>
            </w:pPr>
            <w:r w:rsidRPr="005A761B">
              <w:rPr>
                <w:rFonts w:cs="Arial"/>
                <w:sz w:val="20"/>
                <w:szCs w:val="20"/>
              </w:rPr>
              <w:t>00201C003A02</w:t>
            </w:r>
          </w:p>
        </w:tc>
        <w:tc>
          <w:tcPr>
            <w:tcW w:w="5670" w:type="dxa"/>
            <w:hideMark/>
          </w:tcPr>
          <w:p w14:paraId="6ABDD4CD" w14:textId="77777777" w:rsidR="009A45D6" w:rsidRPr="005A761B" w:rsidRDefault="009A45D6" w:rsidP="00A975C1">
            <w:pPr>
              <w:rPr>
                <w:rFonts w:cs="Arial"/>
                <w:sz w:val="20"/>
                <w:szCs w:val="20"/>
              </w:rPr>
            </w:pPr>
            <w:r w:rsidRPr="005A761B">
              <w:rPr>
                <w:rFonts w:cs="Arial"/>
                <w:sz w:val="20"/>
                <w:szCs w:val="20"/>
              </w:rPr>
              <w:t>Regulación y fomento sanitario.</w:t>
            </w:r>
          </w:p>
        </w:tc>
        <w:tc>
          <w:tcPr>
            <w:tcW w:w="1462" w:type="dxa"/>
            <w:noWrap/>
            <w:vAlign w:val="center"/>
            <w:hideMark/>
          </w:tcPr>
          <w:p w14:paraId="0F99ABE5" w14:textId="77777777" w:rsidR="009A45D6" w:rsidRPr="005A761B" w:rsidRDefault="009A45D6" w:rsidP="009A45D6">
            <w:pPr>
              <w:jc w:val="right"/>
              <w:rPr>
                <w:rFonts w:cs="Arial"/>
                <w:sz w:val="20"/>
                <w:szCs w:val="20"/>
              </w:rPr>
            </w:pPr>
            <w:r w:rsidRPr="005A761B">
              <w:rPr>
                <w:rFonts w:cs="Arial"/>
                <w:sz w:val="20"/>
                <w:szCs w:val="20"/>
              </w:rPr>
              <w:t xml:space="preserve">29,391,685 </w:t>
            </w:r>
          </w:p>
        </w:tc>
      </w:tr>
      <w:tr w:rsidR="009A45D6" w:rsidRPr="005A761B" w14:paraId="065A2233" w14:textId="77777777" w:rsidTr="00866365">
        <w:trPr>
          <w:trHeight w:val="20"/>
        </w:trPr>
        <w:tc>
          <w:tcPr>
            <w:tcW w:w="1696" w:type="dxa"/>
            <w:noWrap/>
            <w:vAlign w:val="center"/>
            <w:hideMark/>
          </w:tcPr>
          <w:p w14:paraId="3E4BC233" w14:textId="77777777" w:rsidR="009A45D6" w:rsidRPr="005A761B" w:rsidRDefault="009A45D6" w:rsidP="00866365">
            <w:pPr>
              <w:jc w:val="center"/>
              <w:rPr>
                <w:rFonts w:cs="Arial"/>
                <w:sz w:val="20"/>
                <w:szCs w:val="20"/>
              </w:rPr>
            </w:pPr>
            <w:r w:rsidRPr="005A761B">
              <w:rPr>
                <w:rFonts w:cs="Arial"/>
                <w:sz w:val="20"/>
                <w:szCs w:val="20"/>
              </w:rPr>
              <w:t>00201C004A01</w:t>
            </w:r>
          </w:p>
        </w:tc>
        <w:tc>
          <w:tcPr>
            <w:tcW w:w="5670" w:type="dxa"/>
            <w:hideMark/>
          </w:tcPr>
          <w:p w14:paraId="7B65E58E" w14:textId="77777777" w:rsidR="009A45D6" w:rsidRPr="005A761B" w:rsidRDefault="009A45D6" w:rsidP="00A975C1">
            <w:pPr>
              <w:rPr>
                <w:rFonts w:cs="Arial"/>
                <w:sz w:val="20"/>
                <w:szCs w:val="20"/>
              </w:rPr>
            </w:pPr>
            <w:r w:rsidRPr="005A761B">
              <w:rPr>
                <w:rFonts w:cs="Arial"/>
                <w:sz w:val="20"/>
                <w:szCs w:val="20"/>
              </w:rPr>
              <w:t>Promoción de la donación altruista de sangre y hemocomponentes.</w:t>
            </w:r>
          </w:p>
        </w:tc>
        <w:tc>
          <w:tcPr>
            <w:tcW w:w="1462" w:type="dxa"/>
            <w:noWrap/>
            <w:vAlign w:val="center"/>
            <w:hideMark/>
          </w:tcPr>
          <w:p w14:paraId="0F248049" w14:textId="77777777" w:rsidR="009A45D6" w:rsidRPr="005A761B" w:rsidRDefault="009A45D6" w:rsidP="009A45D6">
            <w:pPr>
              <w:jc w:val="right"/>
              <w:rPr>
                <w:rFonts w:cs="Arial"/>
                <w:sz w:val="20"/>
                <w:szCs w:val="20"/>
              </w:rPr>
            </w:pPr>
            <w:r w:rsidRPr="005A761B">
              <w:rPr>
                <w:rFonts w:cs="Arial"/>
                <w:sz w:val="20"/>
                <w:szCs w:val="20"/>
              </w:rPr>
              <w:t xml:space="preserve">59,644,205 </w:t>
            </w:r>
          </w:p>
        </w:tc>
      </w:tr>
      <w:tr w:rsidR="009A45D6" w:rsidRPr="005A761B" w14:paraId="5CB31A06" w14:textId="77777777" w:rsidTr="00866365">
        <w:trPr>
          <w:trHeight w:val="20"/>
        </w:trPr>
        <w:tc>
          <w:tcPr>
            <w:tcW w:w="1696" w:type="dxa"/>
            <w:noWrap/>
            <w:vAlign w:val="center"/>
            <w:hideMark/>
          </w:tcPr>
          <w:p w14:paraId="4ADEC269" w14:textId="77777777" w:rsidR="009A45D6" w:rsidRPr="005A761B" w:rsidRDefault="009A45D6" w:rsidP="00866365">
            <w:pPr>
              <w:jc w:val="center"/>
              <w:rPr>
                <w:rFonts w:cs="Arial"/>
                <w:sz w:val="20"/>
                <w:szCs w:val="20"/>
              </w:rPr>
            </w:pPr>
            <w:r w:rsidRPr="005A761B">
              <w:rPr>
                <w:rFonts w:cs="Arial"/>
                <w:sz w:val="20"/>
                <w:szCs w:val="20"/>
              </w:rPr>
              <w:t>00201C005A01</w:t>
            </w:r>
          </w:p>
        </w:tc>
        <w:tc>
          <w:tcPr>
            <w:tcW w:w="5670" w:type="dxa"/>
            <w:hideMark/>
          </w:tcPr>
          <w:p w14:paraId="5ED525B6" w14:textId="77777777" w:rsidR="009A45D6" w:rsidRPr="005A761B" w:rsidRDefault="009A45D6" w:rsidP="00A975C1">
            <w:pPr>
              <w:rPr>
                <w:rFonts w:cs="Arial"/>
                <w:sz w:val="20"/>
                <w:szCs w:val="20"/>
              </w:rPr>
            </w:pPr>
            <w:r w:rsidRPr="005A761B">
              <w:rPr>
                <w:rFonts w:cs="Arial"/>
                <w:sz w:val="20"/>
                <w:szCs w:val="20"/>
              </w:rPr>
              <w:t>Promoción de la salud mental.</w:t>
            </w:r>
          </w:p>
        </w:tc>
        <w:tc>
          <w:tcPr>
            <w:tcW w:w="1462" w:type="dxa"/>
            <w:noWrap/>
            <w:vAlign w:val="center"/>
            <w:hideMark/>
          </w:tcPr>
          <w:p w14:paraId="3214A2B7" w14:textId="77777777" w:rsidR="009A45D6" w:rsidRPr="005A761B" w:rsidRDefault="009A45D6" w:rsidP="009A45D6">
            <w:pPr>
              <w:jc w:val="right"/>
              <w:rPr>
                <w:rFonts w:cs="Arial"/>
                <w:sz w:val="20"/>
                <w:szCs w:val="20"/>
              </w:rPr>
            </w:pPr>
            <w:r w:rsidRPr="005A761B">
              <w:rPr>
                <w:rFonts w:cs="Arial"/>
                <w:sz w:val="20"/>
                <w:szCs w:val="20"/>
              </w:rPr>
              <w:t xml:space="preserve">56,889,658 </w:t>
            </w:r>
          </w:p>
        </w:tc>
      </w:tr>
      <w:tr w:rsidR="009A45D6" w:rsidRPr="005A761B" w14:paraId="170C04A6" w14:textId="77777777" w:rsidTr="00866365">
        <w:trPr>
          <w:trHeight w:val="20"/>
        </w:trPr>
        <w:tc>
          <w:tcPr>
            <w:tcW w:w="1696" w:type="dxa"/>
            <w:noWrap/>
            <w:vAlign w:val="center"/>
            <w:hideMark/>
          </w:tcPr>
          <w:p w14:paraId="5DFA4653" w14:textId="77777777" w:rsidR="009A45D6" w:rsidRPr="005A761B" w:rsidRDefault="009A45D6" w:rsidP="00866365">
            <w:pPr>
              <w:jc w:val="center"/>
              <w:rPr>
                <w:rFonts w:cs="Arial"/>
                <w:sz w:val="20"/>
                <w:szCs w:val="20"/>
              </w:rPr>
            </w:pPr>
            <w:r w:rsidRPr="005A761B">
              <w:rPr>
                <w:rFonts w:cs="Arial"/>
                <w:sz w:val="20"/>
                <w:szCs w:val="20"/>
              </w:rPr>
              <w:t>00201C005A02</w:t>
            </w:r>
          </w:p>
        </w:tc>
        <w:tc>
          <w:tcPr>
            <w:tcW w:w="5670" w:type="dxa"/>
            <w:hideMark/>
          </w:tcPr>
          <w:p w14:paraId="6568B870" w14:textId="77777777" w:rsidR="009A45D6" w:rsidRPr="005A761B" w:rsidRDefault="009A45D6" w:rsidP="00A975C1">
            <w:pPr>
              <w:rPr>
                <w:rFonts w:cs="Arial"/>
                <w:sz w:val="20"/>
                <w:szCs w:val="20"/>
              </w:rPr>
            </w:pPr>
            <w:r w:rsidRPr="005A761B">
              <w:rPr>
                <w:rFonts w:cs="Arial"/>
                <w:sz w:val="20"/>
                <w:szCs w:val="20"/>
              </w:rPr>
              <w:t>Prevención y atención de las adicciones.</w:t>
            </w:r>
          </w:p>
        </w:tc>
        <w:tc>
          <w:tcPr>
            <w:tcW w:w="1462" w:type="dxa"/>
            <w:noWrap/>
            <w:vAlign w:val="center"/>
            <w:hideMark/>
          </w:tcPr>
          <w:p w14:paraId="7D789C2A" w14:textId="77777777" w:rsidR="009A45D6" w:rsidRPr="005A761B" w:rsidRDefault="009A45D6" w:rsidP="009A45D6">
            <w:pPr>
              <w:jc w:val="right"/>
              <w:rPr>
                <w:rFonts w:cs="Arial"/>
                <w:sz w:val="20"/>
                <w:szCs w:val="20"/>
              </w:rPr>
            </w:pPr>
            <w:r w:rsidRPr="005A761B">
              <w:rPr>
                <w:rFonts w:cs="Arial"/>
                <w:sz w:val="20"/>
                <w:szCs w:val="20"/>
              </w:rPr>
              <w:t xml:space="preserve">48,865,703 </w:t>
            </w:r>
          </w:p>
        </w:tc>
      </w:tr>
      <w:tr w:rsidR="009A45D6" w:rsidRPr="005A761B" w14:paraId="0D4A312F" w14:textId="77777777" w:rsidTr="00866365">
        <w:trPr>
          <w:trHeight w:val="20"/>
        </w:trPr>
        <w:tc>
          <w:tcPr>
            <w:tcW w:w="1696" w:type="dxa"/>
            <w:noWrap/>
            <w:vAlign w:val="center"/>
            <w:hideMark/>
          </w:tcPr>
          <w:p w14:paraId="431B24DA" w14:textId="77777777" w:rsidR="009A45D6" w:rsidRPr="005A761B" w:rsidRDefault="009A45D6" w:rsidP="00866365">
            <w:pPr>
              <w:jc w:val="center"/>
              <w:rPr>
                <w:rFonts w:cs="Arial"/>
                <w:sz w:val="20"/>
                <w:szCs w:val="20"/>
              </w:rPr>
            </w:pPr>
            <w:r w:rsidRPr="005A761B">
              <w:rPr>
                <w:rFonts w:cs="Arial"/>
                <w:sz w:val="20"/>
                <w:szCs w:val="20"/>
              </w:rPr>
              <w:t>00201C005A03</w:t>
            </w:r>
          </w:p>
        </w:tc>
        <w:tc>
          <w:tcPr>
            <w:tcW w:w="5670" w:type="dxa"/>
            <w:hideMark/>
          </w:tcPr>
          <w:p w14:paraId="0361A327" w14:textId="77777777" w:rsidR="009A45D6" w:rsidRPr="005A761B" w:rsidRDefault="009A45D6" w:rsidP="00A975C1">
            <w:pPr>
              <w:rPr>
                <w:rFonts w:cs="Arial"/>
                <w:sz w:val="20"/>
                <w:szCs w:val="20"/>
              </w:rPr>
            </w:pPr>
            <w:r w:rsidRPr="005A761B">
              <w:rPr>
                <w:rFonts w:cs="Arial"/>
                <w:sz w:val="20"/>
                <w:szCs w:val="20"/>
              </w:rPr>
              <w:t>Prevención de riesgos psicosociales en la infancia y adolescencia.</w:t>
            </w:r>
          </w:p>
        </w:tc>
        <w:tc>
          <w:tcPr>
            <w:tcW w:w="1462" w:type="dxa"/>
            <w:noWrap/>
            <w:vAlign w:val="center"/>
            <w:hideMark/>
          </w:tcPr>
          <w:p w14:paraId="53BCCE7B" w14:textId="77777777" w:rsidR="009A45D6" w:rsidRPr="005A761B" w:rsidRDefault="009A45D6" w:rsidP="009A45D6">
            <w:pPr>
              <w:jc w:val="right"/>
              <w:rPr>
                <w:rFonts w:cs="Arial"/>
                <w:sz w:val="20"/>
                <w:szCs w:val="20"/>
              </w:rPr>
            </w:pPr>
            <w:r w:rsidRPr="005A761B">
              <w:rPr>
                <w:rFonts w:cs="Arial"/>
                <w:sz w:val="20"/>
                <w:szCs w:val="20"/>
              </w:rPr>
              <w:t xml:space="preserve">55,308,728 </w:t>
            </w:r>
          </w:p>
        </w:tc>
      </w:tr>
      <w:tr w:rsidR="009A45D6" w:rsidRPr="005A761B" w14:paraId="62565EB7" w14:textId="77777777" w:rsidTr="00866365">
        <w:trPr>
          <w:trHeight w:val="20"/>
        </w:trPr>
        <w:tc>
          <w:tcPr>
            <w:tcW w:w="1696" w:type="dxa"/>
            <w:noWrap/>
            <w:vAlign w:val="center"/>
            <w:hideMark/>
          </w:tcPr>
          <w:p w14:paraId="724D8C26" w14:textId="77777777" w:rsidR="009A45D6" w:rsidRPr="005A761B" w:rsidRDefault="009A45D6" w:rsidP="00866365">
            <w:pPr>
              <w:jc w:val="center"/>
              <w:rPr>
                <w:rFonts w:cs="Arial"/>
                <w:sz w:val="20"/>
                <w:szCs w:val="20"/>
              </w:rPr>
            </w:pPr>
            <w:r w:rsidRPr="005A761B">
              <w:rPr>
                <w:rFonts w:cs="Arial"/>
                <w:sz w:val="20"/>
                <w:szCs w:val="20"/>
              </w:rPr>
              <w:t>00201C006A01</w:t>
            </w:r>
          </w:p>
        </w:tc>
        <w:tc>
          <w:tcPr>
            <w:tcW w:w="5670" w:type="dxa"/>
            <w:hideMark/>
          </w:tcPr>
          <w:p w14:paraId="240670DD" w14:textId="77777777" w:rsidR="009A45D6" w:rsidRPr="005A761B" w:rsidRDefault="009A45D6" w:rsidP="00A975C1">
            <w:pPr>
              <w:rPr>
                <w:rFonts w:cs="Arial"/>
                <w:sz w:val="20"/>
                <w:szCs w:val="20"/>
              </w:rPr>
            </w:pPr>
            <w:r w:rsidRPr="005A761B">
              <w:rPr>
                <w:rFonts w:cs="Arial"/>
                <w:sz w:val="20"/>
                <w:szCs w:val="20"/>
              </w:rPr>
              <w:t>Evaluación presupuestal y de resultados</w:t>
            </w:r>
          </w:p>
        </w:tc>
        <w:tc>
          <w:tcPr>
            <w:tcW w:w="1462" w:type="dxa"/>
            <w:noWrap/>
            <w:vAlign w:val="center"/>
            <w:hideMark/>
          </w:tcPr>
          <w:p w14:paraId="262486DC" w14:textId="77777777" w:rsidR="009A45D6" w:rsidRPr="005A761B" w:rsidRDefault="009A45D6" w:rsidP="009A45D6">
            <w:pPr>
              <w:jc w:val="right"/>
              <w:rPr>
                <w:rFonts w:cs="Arial"/>
                <w:sz w:val="20"/>
                <w:szCs w:val="20"/>
              </w:rPr>
            </w:pPr>
            <w:r w:rsidRPr="005A761B">
              <w:rPr>
                <w:rFonts w:cs="Arial"/>
                <w:sz w:val="20"/>
                <w:szCs w:val="20"/>
              </w:rPr>
              <w:t xml:space="preserve">28,040,273 </w:t>
            </w:r>
          </w:p>
        </w:tc>
      </w:tr>
      <w:tr w:rsidR="009A45D6" w:rsidRPr="005A761B" w14:paraId="6D27102B" w14:textId="77777777" w:rsidTr="00866365">
        <w:trPr>
          <w:trHeight w:val="20"/>
        </w:trPr>
        <w:tc>
          <w:tcPr>
            <w:tcW w:w="1696" w:type="dxa"/>
            <w:noWrap/>
            <w:vAlign w:val="center"/>
            <w:hideMark/>
          </w:tcPr>
          <w:p w14:paraId="267C868C" w14:textId="77777777" w:rsidR="009A45D6" w:rsidRPr="005A761B" w:rsidRDefault="009A45D6" w:rsidP="00866365">
            <w:pPr>
              <w:jc w:val="center"/>
              <w:rPr>
                <w:rFonts w:cs="Arial"/>
                <w:sz w:val="20"/>
                <w:szCs w:val="20"/>
              </w:rPr>
            </w:pPr>
            <w:r w:rsidRPr="005A761B">
              <w:rPr>
                <w:rFonts w:cs="Arial"/>
                <w:sz w:val="20"/>
                <w:szCs w:val="20"/>
              </w:rPr>
              <w:t>00201C007A01</w:t>
            </w:r>
          </w:p>
        </w:tc>
        <w:tc>
          <w:tcPr>
            <w:tcW w:w="5670" w:type="dxa"/>
            <w:hideMark/>
          </w:tcPr>
          <w:p w14:paraId="12426A33" w14:textId="77777777" w:rsidR="009A45D6" w:rsidRPr="005A761B" w:rsidRDefault="009A45D6" w:rsidP="00A975C1">
            <w:pPr>
              <w:rPr>
                <w:rFonts w:cs="Arial"/>
                <w:sz w:val="20"/>
                <w:szCs w:val="20"/>
              </w:rPr>
            </w:pPr>
            <w:r w:rsidRPr="005A761B">
              <w:rPr>
                <w:rFonts w:cs="Arial"/>
                <w:sz w:val="20"/>
                <w:szCs w:val="20"/>
              </w:rPr>
              <w:t>Disminución del tiempo de espera de urgencias.</w:t>
            </w:r>
          </w:p>
        </w:tc>
        <w:tc>
          <w:tcPr>
            <w:tcW w:w="1462" w:type="dxa"/>
            <w:noWrap/>
            <w:vAlign w:val="center"/>
            <w:hideMark/>
          </w:tcPr>
          <w:p w14:paraId="18F0E8FE" w14:textId="77777777" w:rsidR="009A45D6" w:rsidRPr="005A761B" w:rsidRDefault="009A45D6" w:rsidP="009A45D6">
            <w:pPr>
              <w:jc w:val="right"/>
              <w:rPr>
                <w:rFonts w:cs="Arial"/>
                <w:sz w:val="20"/>
                <w:szCs w:val="20"/>
              </w:rPr>
            </w:pPr>
            <w:r w:rsidRPr="005A761B">
              <w:rPr>
                <w:rFonts w:cs="Arial"/>
                <w:sz w:val="20"/>
                <w:szCs w:val="20"/>
              </w:rPr>
              <w:t xml:space="preserve">28,269,406 </w:t>
            </w:r>
          </w:p>
        </w:tc>
      </w:tr>
      <w:tr w:rsidR="009A45D6" w:rsidRPr="005A761B" w14:paraId="4047331C" w14:textId="77777777" w:rsidTr="00866365">
        <w:trPr>
          <w:trHeight w:val="20"/>
        </w:trPr>
        <w:tc>
          <w:tcPr>
            <w:tcW w:w="1696" w:type="dxa"/>
            <w:noWrap/>
            <w:vAlign w:val="center"/>
            <w:hideMark/>
          </w:tcPr>
          <w:p w14:paraId="0EA42ECC" w14:textId="77777777" w:rsidR="009A45D6" w:rsidRPr="005A761B" w:rsidRDefault="009A45D6" w:rsidP="00866365">
            <w:pPr>
              <w:jc w:val="center"/>
              <w:rPr>
                <w:rFonts w:cs="Arial"/>
                <w:sz w:val="20"/>
                <w:szCs w:val="20"/>
              </w:rPr>
            </w:pPr>
            <w:r w:rsidRPr="005A761B">
              <w:rPr>
                <w:rFonts w:cs="Arial"/>
                <w:sz w:val="20"/>
                <w:szCs w:val="20"/>
              </w:rPr>
              <w:t>00201C007A02</w:t>
            </w:r>
          </w:p>
        </w:tc>
        <w:tc>
          <w:tcPr>
            <w:tcW w:w="5670" w:type="dxa"/>
            <w:hideMark/>
          </w:tcPr>
          <w:p w14:paraId="4BA3EE3F" w14:textId="77777777" w:rsidR="009A45D6" w:rsidRPr="005A761B" w:rsidRDefault="009A45D6" w:rsidP="00A975C1">
            <w:pPr>
              <w:rPr>
                <w:rFonts w:cs="Arial"/>
                <w:sz w:val="20"/>
                <w:szCs w:val="20"/>
              </w:rPr>
            </w:pPr>
            <w:r w:rsidRPr="005A761B">
              <w:rPr>
                <w:rFonts w:cs="Arial"/>
                <w:sz w:val="20"/>
                <w:szCs w:val="20"/>
              </w:rPr>
              <w:t>Ampliación en la cobertura de la atención médica a población vulnerable.</w:t>
            </w:r>
          </w:p>
        </w:tc>
        <w:tc>
          <w:tcPr>
            <w:tcW w:w="1462" w:type="dxa"/>
            <w:noWrap/>
            <w:vAlign w:val="center"/>
            <w:hideMark/>
          </w:tcPr>
          <w:p w14:paraId="6AF7D22F" w14:textId="77777777" w:rsidR="009A45D6" w:rsidRPr="005A761B" w:rsidRDefault="009A45D6" w:rsidP="009A45D6">
            <w:pPr>
              <w:jc w:val="right"/>
              <w:rPr>
                <w:rFonts w:cs="Arial"/>
                <w:sz w:val="20"/>
                <w:szCs w:val="20"/>
              </w:rPr>
            </w:pPr>
            <w:r w:rsidRPr="005A761B">
              <w:rPr>
                <w:rFonts w:cs="Arial"/>
                <w:sz w:val="20"/>
                <w:szCs w:val="20"/>
              </w:rPr>
              <w:t xml:space="preserve">123,770,893 </w:t>
            </w:r>
          </w:p>
        </w:tc>
      </w:tr>
      <w:tr w:rsidR="009A45D6" w:rsidRPr="005A761B" w14:paraId="770D2E9A" w14:textId="77777777" w:rsidTr="00866365">
        <w:trPr>
          <w:trHeight w:val="20"/>
        </w:trPr>
        <w:tc>
          <w:tcPr>
            <w:tcW w:w="1696" w:type="dxa"/>
            <w:noWrap/>
            <w:vAlign w:val="center"/>
            <w:hideMark/>
          </w:tcPr>
          <w:p w14:paraId="06809184" w14:textId="77777777" w:rsidR="009A45D6" w:rsidRPr="005A761B" w:rsidRDefault="009A45D6" w:rsidP="00866365">
            <w:pPr>
              <w:jc w:val="center"/>
              <w:rPr>
                <w:rFonts w:cs="Arial"/>
                <w:b/>
                <w:bCs/>
                <w:sz w:val="20"/>
                <w:szCs w:val="20"/>
              </w:rPr>
            </w:pPr>
            <w:r w:rsidRPr="005A761B">
              <w:rPr>
                <w:rFonts w:cs="Arial"/>
                <w:b/>
                <w:bCs/>
                <w:sz w:val="20"/>
                <w:szCs w:val="20"/>
              </w:rPr>
              <w:t>08</w:t>
            </w:r>
          </w:p>
        </w:tc>
        <w:tc>
          <w:tcPr>
            <w:tcW w:w="5670" w:type="dxa"/>
            <w:hideMark/>
          </w:tcPr>
          <w:p w14:paraId="0D5B2E5A" w14:textId="77777777" w:rsidR="009A45D6" w:rsidRPr="005A761B" w:rsidRDefault="009A45D6" w:rsidP="00A975C1">
            <w:pPr>
              <w:rPr>
                <w:rFonts w:cs="Arial"/>
                <w:b/>
                <w:bCs/>
                <w:sz w:val="20"/>
                <w:szCs w:val="20"/>
              </w:rPr>
            </w:pPr>
            <w:r w:rsidRPr="005A761B">
              <w:rPr>
                <w:rFonts w:cs="Arial"/>
                <w:b/>
                <w:bCs/>
                <w:sz w:val="20"/>
                <w:szCs w:val="20"/>
              </w:rPr>
              <w:t>SECRETARÍA DE DESARROLLO ECONÓMICO</w:t>
            </w:r>
          </w:p>
        </w:tc>
        <w:tc>
          <w:tcPr>
            <w:tcW w:w="1462" w:type="dxa"/>
            <w:noWrap/>
            <w:vAlign w:val="center"/>
            <w:hideMark/>
          </w:tcPr>
          <w:p w14:paraId="7E0DEB6A" w14:textId="77777777" w:rsidR="009A45D6" w:rsidRPr="005A761B" w:rsidRDefault="009A45D6" w:rsidP="009A45D6">
            <w:pPr>
              <w:jc w:val="right"/>
              <w:rPr>
                <w:rFonts w:cs="Arial"/>
                <w:b/>
                <w:bCs/>
                <w:sz w:val="20"/>
                <w:szCs w:val="20"/>
              </w:rPr>
            </w:pPr>
            <w:r w:rsidRPr="005A761B">
              <w:rPr>
                <w:rFonts w:cs="Arial"/>
                <w:b/>
                <w:bCs/>
                <w:sz w:val="20"/>
                <w:szCs w:val="20"/>
              </w:rPr>
              <w:t>310,999,936</w:t>
            </w:r>
          </w:p>
        </w:tc>
      </w:tr>
      <w:tr w:rsidR="009A45D6" w:rsidRPr="005A761B" w14:paraId="1D671115" w14:textId="77777777" w:rsidTr="00866365">
        <w:trPr>
          <w:trHeight w:val="20"/>
        </w:trPr>
        <w:tc>
          <w:tcPr>
            <w:tcW w:w="1696" w:type="dxa"/>
            <w:noWrap/>
            <w:vAlign w:val="center"/>
            <w:hideMark/>
          </w:tcPr>
          <w:p w14:paraId="4FC1B5C4" w14:textId="77777777" w:rsidR="009A45D6" w:rsidRPr="005A761B" w:rsidRDefault="009A45D6" w:rsidP="00866365">
            <w:pPr>
              <w:jc w:val="center"/>
              <w:rPr>
                <w:rFonts w:cs="Arial"/>
                <w:sz w:val="20"/>
                <w:szCs w:val="20"/>
              </w:rPr>
            </w:pPr>
            <w:r w:rsidRPr="005A761B">
              <w:rPr>
                <w:rFonts w:cs="Arial"/>
                <w:sz w:val="20"/>
                <w:szCs w:val="20"/>
              </w:rPr>
              <w:t>01701C001A01</w:t>
            </w:r>
          </w:p>
        </w:tc>
        <w:tc>
          <w:tcPr>
            <w:tcW w:w="5670" w:type="dxa"/>
            <w:hideMark/>
          </w:tcPr>
          <w:p w14:paraId="556708BA" w14:textId="77777777" w:rsidR="009A45D6" w:rsidRPr="005A761B" w:rsidRDefault="009A45D6" w:rsidP="00A975C1">
            <w:pPr>
              <w:rPr>
                <w:rFonts w:cs="Arial"/>
                <w:sz w:val="20"/>
                <w:szCs w:val="20"/>
              </w:rPr>
            </w:pPr>
            <w:r w:rsidRPr="005A761B">
              <w:rPr>
                <w:rFonts w:cs="Arial"/>
                <w:sz w:val="20"/>
                <w:szCs w:val="20"/>
              </w:rPr>
              <w:t>Ofrecer solución de conflictos laborales a usuarios que realizan solicitud en las 3 sedes regionales.</w:t>
            </w:r>
          </w:p>
        </w:tc>
        <w:tc>
          <w:tcPr>
            <w:tcW w:w="1462" w:type="dxa"/>
            <w:noWrap/>
            <w:vAlign w:val="center"/>
            <w:hideMark/>
          </w:tcPr>
          <w:p w14:paraId="6CC6B051" w14:textId="77777777" w:rsidR="009A45D6" w:rsidRPr="005A761B" w:rsidRDefault="009A45D6" w:rsidP="009A45D6">
            <w:pPr>
              <w:jc w:val="right"/>
              <w:rPr>
                <w:rFonts w:cs="Arial"/>
                <w:sz w:val="20"/>
                <w:szCs w:val="20"/>
              </w:rPr>
            </w:pPr>
            <w:r w:rsidRPr="005A761B">
              <w:rPr>
                <w:rFonts w:cs="Arial"/>
                <w:sz w:val="20"/>
                <w:szCs w:val="20"/>
              </w:rPr>
              <w:t xml:space="preserve">10,400,000 </w:t>
            </w:r>
          </w:p>
        </w:tc>
      </w:tr>
      <w:tr w:rsidR="009A45D6" w:rsidRPr="005A761B" w14:paraId="18F0D1CD" w14:textId="77777777" w:rsidTr="00866365">
        <w:trPr>
          <w:trHeight w:val="20"/>
        </w:trPr>
        <w:tc>
          <w:tcPr>
            <w:tcW w:w="1696" w:type="dxa"/>
            <w:noWrap/>
            <w:vAlign w:val="center"/>
            <w:hideMark/>
          </w:tcPr>
          <w:p w14:paraId="16071DA3" w14:textId="77777777" w:rsidR="009A45D6" w:rsidRPr="005A761B" w:rsidRDefault="009A45D6" w:rsidP="00866365">
            <w:pPr>
              <w:jc w:val="center"/>
              <w:rPr>
                <w:rFonts w:cs="Arial"/>
                <w:sz w:val="20"/>
                <w:szCs w:val="20"/>
              </w:rPr>
            </w:pPr>
            <w:r w:rsidRPr="005A761B">
              <w:rPr>
                <w:rFonts w:cs="Arial"/>
                <w:sz w:val="20"/>
                <w:szCs w:val="20"/>
              </w:rPr>
              <w:t>02301C001A01</w:t>
            </w:r>
          </w:p>
        </w:tc>
        <w:tc>
          <w:tcPr>
            <w:tcW w:w="5670" w:type="dxa"/>
            <w:hideMark/>
          </w:tcPr>
          <w:p w14:paraId="2A08A2E0" w14:textId="77777777" w:rsidR="009A45D6" w:rsidRPr="005A761B" w:rsidRDefault="009A45D6" w:rsidP="00A975C1">
            <w:pPr>
              <w:rPr>
                <w:rFonts w:cs="Arial"/>
                <w:sz w:val="20"/>
                <w:szCs w:val="20"/>
              </w:rPr>
            </w:pPr>
            <w:r w:rsidRPr="005A761B">
              <w:rPr>
                <w:rFonts w:cs="Arial"/>
                <w:sz w:val="20"/>
                <w:szCs w:val="20"/>
              </w:rPr>
              <w:t>Administración de programas, proyectos y acciones de la política laboral</w:t>
            </w:r>
          </w:p>
        </w:tc>
        <w:tc>
          <w:tcPr>
            <w:tcW w:w="1462" w:type="dxa"/>
            <w:noWrap/>
            <w:vAlign w:val="center"/>
            <w:hideMark/>
          </w:tcPr>
          <w:p w14:paraId="285D28BE" w14:textId="77777777" w:rsidR="009A45D6" w:rsidRPr="005A761B" w:rsidRDefault="009A45D6" w:rsidP="009A45D6">
            <w:pPr>
              <w:jc w:val="right"/>
              <w:rPr>
                <w:rFonts w:cs="Arial"/>
                <w:sz w:val="20"/>
                <w:szCs w:val="20"/>
              </w:rPr>
            </w:pPr>
            <w:r w:rsidRPr="005A761B">
              <w:rPr>
                <w:rFonts w:cs="Arial"/>
                <w:sz w:val="20"/>
                <w:szCs w:val="20"/>
              </w:rPr>
              <w:t xml:space="preserve">14,709,884 </w:t>
            </w:r>
          </w:p>
        </w:tc>
      </w:tr>
      <w:tr w:rsidR="009A45D6" w:rsidRPr="005A761B" w14:paraId="45201C7A" w14:textId="77777777" w:rsidTr="00866365">
        <w:trPr>
          <w:trHeight w:val="20"/>
        </w:trPr>
        <w:tc>
          <w:tcPr>
            <w:tcW w:w="1696" w:type="dxa"/>
            <w:noWrap/>
            <w:vAlign w:val="center"/>
            <w:hideMark/>
          </w:tcPr>
          <w:p w14:paraId="69AD519A" w14:textId="77777777" w:rsidR="009A45D6" w:rsidRPr="005A761B" w:rsidRDefault="009A45D6" w:rsidP="00866365">
            <w:pPr>
              <w:jc w:val="center"/>
              <w:rPr>
                <w:rFonts w:cs="Arial"/>
                <w:sz w:val="20"/>
                <w:szCs w:val="20"/>
              </w:rPr>
            </w:pPr>
            <w:r w:rsidRPr="005A761B">
              <w:rPr>
                <w:rFonts w:cs="Arial"/>
                <w:sz w:val="20"/>
                <w:szCs w:val="20"/>
              </w:rPr>
              <w:t>02301C002A01</w:t>
            </w:r>
          </w:p>
        </w:tc>
        <w:tc>
          <w:tcPr>
            <w:tcW w:w="5670" w:type="dxa"/>
            <w:hideMark/>
          </w:tcPr>
          <w:p w14:paraId="392080A0" w14:textId="77777777" w:rsidR="009A45D6" w:rsidRPr="005A761B" w:rsidRDefault="009A45D6" w:rsidP="00A975C1">
            <w:pPr>
              <w:rPr>
                <w:rFonts w:cs="Arial"/>
                <w:sz w:val="20"/>
                <w:szCs w:val="20"/>
              </w:rPr>
            </w:pPr>
            <w:r w:rsidRPr="005A761B">
              <w:rPr>
                <w:rFonts w:cs="Arial"/>
                <w:sz w:val="20"/>
                <w:szCs w:val="20"/>
              </w:rPr>
              <w:t>Coadyuvancia de condiciones laborales dignas a través de acciones de inspección, capacitación, difusión y eventos para empleadores y trabajadores con este propósito.</w:t>
            </w:r>
          </w:p>
        </w:tc>
        <w:tc>
          <w:tcPr>
            <w:tcW w:w="1462" w:type="dxa"/>
            <w:noWrap/>
            <w:vAlign w:val="center"/>
            <w:hideMark/>
          </w:tcPr>
          <w:p w14:paraId="2EF34162" w14:textId="77777777" w:rsidR="009A45D6" w:rsidRPr="005A761B" w:rsidRDefault="009A45D6" w:rsidP="009A45D6">
            <w:pPr>
              <w:jc w:val="right"/>
              <w:rPr>
                <w:rFonts w:cs="Arial"/>
                <w:sz w:val="20"/>
                <w:szCs w:val="20"/>
              </w:rPr>
            </w:pPr>
            <w:r w:rsidRPr="005A761B">
              <w:rPr>
                <w:rFonts w:cs="Arial"/>
                <w:sz w:val="20"/>
                <w:szCs w:val="20"/>
              </w:rPr>
              <w:t xml:space="preserve">26,568,211 </w:t>
            </w:r>
          </w:p>
        </w:tc>
      </w:tr>
      <w:tr w:rsidR="009A45D6" w:rsidRPr="005A761B" w14:paraId="2C1B43F4" w14:textId="77777777" w:rsidTr="00866365">
        <w:trPr>
          <w:trHeight w:val="20"/>
        </w:trPr>
        <w:tc>
          <w:tcPr>
            <w:tcW w:w="1696" w:type="dxa"/>
            <w:noWrap/>
            <w:vAlign w:val="center"/>
            <w:hideMark/>
          </w:tcPr>
          <w:p w14:paraId="7BF13FEB" w14:textId="77777777" w:rsidR="009A45D6" w:rsidRPr="005A761B" w:rsidRDefault="009A45D6" w:rsidP="00866365">
            <w:pPr>
              <w:jc w:val="center"/>
              <w:rPr>
                <w:rFonts w:cs="Arial"/>
                <w:sz w:val="20"/>
                <w:szCs w:val="20"/>
              </w:rPr>
            </w:pPr>
            <w:r w:rsidRPr="005A761B">
              <w:rPr>
                <w:rFonts w:cs="Arial"/>
                <w:sz w:val="20"/>
                <w:szCs w:val="20"/>
              </w:rPr>
              <w:t>02301C003A01</w:t>
            </w:r>
          </w:p>
        </w:tc>
        <w:tc>
          <w:tcPr>
            <w:tcW w:w="5670" w:type="dxa"/>
            <w:hideMark/>
          </w:tcPr>
          <w:p w14:paraId="712E2523" w14:textId="77777777" w:rsidR="009A45D6" w:rsidRPr="005A761B" w:rsidRDefault="009A45D6" w:rsidP="00A975C1">
            <w:pPr>
              <w:rPr>
                <w:rFonts w:cs="Arial"/>
                <w:sz w:val="20"/>
                <w:szCs w:val="20"/>
              </w:rPr>
            </w:pPr>
            <w:r w:rsidRPr="005A761B">
              <w:rPr>
                <w:rFonts w:cs="Arial"/>
                <w:sz w:val="20"/>
                <w:szCs w:val="20"/>
              </w:rPr>
              <w:t>Administración y operación del Servicio Nacional de Empleo (SNE).</w:t>
            </w:r>
          </w:p>
        </w:tc>
        <w:tc>
          <w:tcPr>
            <w:tcW w:w="1462" w:type="dxa"/>
            <w:noWrap/>
            <w:vAlign w:val="center"/>
            <w:hideMark/>
          </w:tcPr>
          <w:p w14:paraId="125398D8" w14:textId="77777777" w:rsidR="009A45D6" w:rsidRPr="005A761B" w:rsidRDefault="009A45D6" w:rsidP="009A45D6">
            <w:pPr>
              <w:jc w:val="right"/>
              <w:rPr>
                <w:rFonts w:cs="Arial"/>
                <w:sz w:val="20"/>
                <w:szCs w:val="20"/>
              </w:rPr>
            </w:pPr>
            <w:r w:rsidRPr="005A761B">
              <w:rPr>
                <w:rFonts w:cs="Arial"/>
                <w:sz w:val="20"/>
                <w:szCs w:val="20"/>
              </w:rPr>
              <w:t xml:space="preserve">9,551,444 </w:t>
            </w:r>
          </w:p>
        </w:tc>
      </w:tr>
      <w:tr w:rsidR="009A45D6" w:rsidRPr="005A761B" w14:paraId="7258BDBF" w14:textId="77777777" w:rsidTr="00866365">
        <w:trPr>
          <w:trHeight w:val="20"/>
        </w:trPr>
        <w:tc>
          <w:tcPr>
            <w:tcW w:w="1696" w:type="dxa"/>
            <w:noWrap/>
            <w:vAlign w:val="center"/>
            <w:hideMark/>
          </w:tcPr>
          <w:p w14:paraId="2D0AA4EF" w14:textId="77777777" w:rsidR="009A45D6" w:rsidRPr="005A761B" w:rsidRDefault="009A45D6" w:rsidP="00866365">
            <w:pPr>
              <w:jc w:val="center"/>
              <w:rPr>
                <w:rFonts w:cs="Arial"/>
                <w:sz w:val="20"/>
                <w:szCs w:val="20"/>
              </w:rPr>
            </w:pPr>
            <w:r w:rsidRPr="005A761B">
              <w:rPr>
                <w:rFonts w:cs="Arial"/>
                <w:sz w:val="20"/>
                <w:szCs w:val="20"/>
              </w:rPr>
              <w:t>02401C001A01</w:t>
            </w:r>
          </w:p>
        </w:tc>
        <w:tc>
          <w:tcPr>
            <w:tcW w:w="5670" w:type="dxa"/>
            <w:hideMark/>
          </w:tcPr>
          <w:p w14:paraId="0C662EA2" w14:textId="77777777" w:rsidR="009A45D6" w:rsidRPr="005A761B" w:rsidRDefault="009A45D6" w:rsidP="00A975C1">
            <w:pPr>
              <w:rPr>
                <w:rFonts w:cs="Arial"/>
                <w:sz w:val="20"/>
                <w:szCs w:val="20"/>
              </w:rPr>
            </w:pPr>
            <w:r w:rsidRPr="005A761B">
              <w:rPr>
                <w:rFonts w:cs="Arial"/>
                <w:sz w:val="20"/>
                <w:szCs w:val="20"/>
              </w:rPr>
              <w:t>Acciones en materia de mejora regulatoria.</w:t>
            </w:r>
          </w:p>
        </w:tc>
        <w:tc>
          <w:tcPr>
            <w:tcW w:w="1462" w:type="dxa"/>
            <w:noWrap/>
            <w:vAlign w:val="center"/>
            <w:hideMark/>
          </w:tcPr>
          <w:p w14:paraId="4717AD1B" w14:textId="77777777" w:rsidR="009A45D6" w:rsidRPr="005A761B" w:rsidRDefault="009A45D6" w:rsidP="009A45D6">
            <w:pPr>
              <w:jc w:val="right"/>
              <w:rPr>
                <w:rFonts w:cs="Arial"/>
                <w:sz w:val="20"/>
                <w:szCs w:val="20"/>
              </w:rPr>
            </w:pPr>
            <w:r w:rsidRPr="005A761B">
              <w:rPr>
                <w:rFonts w:cs="Arial"/>
                <w:sz w:val="20"/>
                <w:szCs w:val="20"/>
              </w:rPr>
              <w:t xml:space="preserve">1,808,242 </w:t>
            </w:r>
          </w:p>
        </w:tc>
      </w:tr>
      <w:tr w:rsidR="009A45D6" w:rsidRPr="005A761B" w14:paraId="743F79B9" w14:textId="77777777" w:rsidTr="00866365">
        <w:trPr>
          <w:trHeight w:val="20"/>
        </w:trPr>
        <w:tc>
          <w:tcPr>
            <w:tcW w:w="1696" w:type="dxa"/>
            <w:noWrap/>
            <w:vAlign w:val="center"/>
            <w:hideMark/>
          </w:tcPr>
          <w:p w14:paraId="51743987" w14:textId="77777777" w:rsidR="009A45D6" w:rsidRPr="005A761B" w:rsidRDefault="009A45D6" w:rsidP="00866365">
            <w:pPr>
              <w:jc w:val="center"/>
              <w:rPr>
                <w:rFonts w:cs="Arial"/>
                <w:sz w:val="20"/>
                <w:szCs w:val="20"/>
              </w:rPr>
            </w:pPr>
            <w:r w:rsidRPr="005A761B">
              <w:rPr>
                <w:rFonts w:cs="Arial"/>
                <w:sz w:val="20"/>
                <w:szCs w:val="20"/>
              </w:rPr>
              <w:t>02401C001A02</w:t>
            </w:r>
          </w:p>
        </w:tc>
        <w:tc>
          <w:tcPr>
            <w:tcW w:w="5670" w:type="dxa"/>
            <w:hideMark/>
          </w:tcPr>
          <w:p w14:paraId="72CFD4AB" w14:textId="77777777" w:rsidR="009A45D6" w:rsidRPr="005A761B" w:rsidRDefault="009A45D6" w:rsidP="00A975C1">
            <w:pPr>
              <w:rPr>
                <w:rFonts w:cs="Arial"/>
                <w:sz w:val="20"/>
                <w:szCs w:val="20"/>
              </w:rPr>
            </w:pPr>
            <w:r w:rsidRPr="005A761B">
              <w:rPr>
                <w:rFonts w:cs="Arial"/>
                <w:sz w:val="20"/>
                <w:szCs w:val="20"/>
              </w:rPr>
              <w:t>Fortalecimiento a la atracción de inversiones.</w:t>
            </w:r>
          </w:p>
        </w:tc>
        <w:tc>
          <w:tcPr>
            <w:tcW w:w="1462" w:type="dxa"/>
            <w:noWrap/>
            <w:vAlign w:val="center"/>
            <w:hideMark/>
          </w:tcPr>
          <w:p w14:paraId="2A1EA227" w14:textId="77777777" w:rsidR="009A45D6" w:rsidRPr="005A761B" w:rsidRDefault="009A45D6" w:rsidP="009A45D6">
            <w:pPr>
              <w:jc w:val="right"/>
              <w:rPr>
                <w:rFonts w:cs="Arial"/>
                <w:sz w:val="20"/>
                <w:szCs w:val="20"/>
              </w:rPr>
            </w:pPr>
            <w:r w:rsidRPr="005A761B">
              <w:rPr>
                <w:rFonts w:cs="Arial"/>
                <w:sz w:val="20"/>
                <w:szCs w:val="20"/>
              </w:rPr>
              <w:t xml:space="preserve">2,456,454 </w:t>
            </w:r>
          </w:p>
        </w:tc>
      </w:tr>
      <w:tr w:rsidR="009A45D6" w:rsidRPr="005A761B" w14:paraId="5609F813" w14:textId="77777777" w:rsidTr="00866365">
        <w:trPr>
          <w:trHeight w:val="20"/>
        </w:trPr>
        <w:tc>
          <w:tcPr>
            <w:tcW w:w="1696" w:type="dxa"/>
            <w:noWrap/>
            <w:vAlign w:val="center"/>
            <w:hideMark/>
          </w:tcPr>
          <w:p w14:paraId="422D99F4" w14:textId="77777777" w:rsidR="009A45D6" w:rsidRPr="005A761B" w:rsidRDefault="009A45D6" w:rsidP="00866365">
            <w:pPr>
              <w:jc w:val="center"/>
              <w:rPr>
                <w:rFonts w:cs="Arial"/>
                <w:sz w:val="20"/>
                <w:szCs w:val="20"/>
              </w:rPr>
            </w:pPr>
            <w:r w:rsidRPr="005A761B">
              <w:rPr>
                <w:rFonts w:cs="Arial"/>
                <w:sz w:val="20"/>
                <w:szCs w:val="20"/>
              </w:rPr>
              <w:t>02401C001A03</w:t>
            </w:r>
          </w:p>
        </w:tc>
        <w:tc>
          <w:tcPr>
            <w:tcW w:w="5670" w:type="dxa"/>
            <w:hideMark/>
          </w:tcPr>
          <w:p w14:paraId="6A780745" w14:textId="77777777" w:rsidR="009A45D6" w:rsidRPr="005A761B" w:rsidRDefault="009A45D6" w:rsidP="00A975C1">
            <w:pPr>
              <w:rPr>
                <w:rFonts w:cs="Arial"/>
                <w:sz w:val="20"/>
                <w:szCs w:val="20"/>
              </w:rPr>
            </w:pPr>
            <w:r w:rsidRPr="005A761B">
              <w:rPr>
                <w:rFonts w:cs="Arial"/>
                <w:sz w:val="20"/>
                <w:szCs w:val="20"/>
              </w:rPr>
              <w:t>Fomento al comercio exterior realizadas.</w:t>
            </w:r>
          </w:p>
        </w:tc>
        <w:tc>
          <w:tcPr>
            <w:tcW w:w="1462" w:type="dxa"/>
            <w:noWrap/>
            <w:vAlign w:val="center"/>
            <w:hideMark/>
          </w:tcPr>
          <w:p w14:paraId="19BBD5E9" w14:textId="77777777" w:rsidR="009A45D6" w:rsidRPr="005A761B" w:rsidRDefault="009A45D6" w:rsidP="009A45D6">
            <w:pPr>
              <w:jc w:val="right"/>
              <w:rPr>
                <w:rFonts w:cs="Arial"/>
                <w:sz w:val="20"/>
                <w:szCs w:val="20"/>
              </w:rPr>
            </w:pPr>
            <w:r w:rsidRPr="005A761B">
              <w:rPr>
                <w:rFonts w:cs="Arial"/>
                <w:sz w:val="20"/>
                <w:szCs w:val="20"/>
              </w:rPr>
              <w:t xml:space="preserve">956,120 </w:t>
            </w:r>
          </w:p>
        </w:tc>
      </w:tr>
      <w:tr w:rsidR="009A45D6" w:rsidRPr="005A761B" w14:paraId="5073FB52" w14:textId="77777777" w:rsidTr="00866365">
        <w:trPr>
          <w:trHeight w:val="20"/>
        </w:trPr>
        <w:tc>
          <w:tcPr>
            <w:tcW w:w="1696" w:type="dxa"/>
            <w:noWrap/>
            <w:vAlign w:val="center"/>
            <w:hideMark/>
          </w:tcPr>
          <w:p w14:paraId="577EE617" w14:textId="77777777" w:rsidR="009A45D6" w:rsidRPr="005A761B" w:rsidRDefault="009A45D6" w:rsidP="00866365">
            <w:pPr>
              <w:jc w:val="center"/>
              <w:rPr>
                <w:rFonts w:cs="Arial"/>
                <w:sz w:val="20"/>
                <w:szCs w:val="20"/>
              </w:rPr>
            </w:pPr>
            <w:r w:rsidRPr="005A761B">
              <w:rPr>
                <w:rFonts w:cs="Arial"/>
                <w:sz w:val="20"/>
                <w:szCs w:val="20"/>
              </w:rPr>
              <w:lastRenderedPageBreak/>
              <w:t>02401C001A04</w:t>
            </w:r>
          </w:p>
        </w:tc>
        <w:tc>
          <w:tcPr>
            <w:tcW w:w="5670" w:type="dxa"/>
            <w:hideMark/>
          </w:tcPr>
          <w:p w14:paraId="3A4DDD7E" w14:textId="77777777" w:rsidR="009A45D6" w:rsidRPr="005A761B" w:rsidRDefault="009A45D6" w:rsidP="00A975C1">
            <w:pPr>
              <w:rPr>
                <w:rFonts w:cs="Arial"/>
                <w:sz w:val="20"/>
                <w:szCs w:val="20"/>
              </w:rPr>
            </w:pPr>
            <w:r w:rsidRPr="005A761B">
              <w:rPr>
                <w:rFonts w:cs="Arial"/>
                <w:sz w:val="20"/>
                <w:szCs w:val="20"/>
              </w:rPr>
              <w:t>Fortalecimiento de MiPymes, impulso al mercado interno y artesanías.</w:t>
            </w:r>
          </w:p>
        </w:tc>
        <w:tc>
          <w:tcPr>
            <w:tcW w:w="1462" w:type="dxa"/>
            <w:noWrap/>
            <w:vAlign w:val="center"/>
            <w:hideMark/>
          </w:tcPr>
          <w:p w14:paraId="5836FC25" w14:textId="77777777" w:rsidR="009A45D6" w:rsidRPr="005A761B" w:rsidRDefault="009A45D6" w:rsidP="009A45D6">
            <w:pPr>
              <w:jc w:val="right"/>
              <w:rPr>
                <w:rFonts w:cs="Arial"/>
                <w:sz w:val="20"/>
                <w:szCs w:val="20"/>
              </w:rPr>
            </w:pPr>
            <w:r w:rsidRPr="005A761B">
              <w:rPr>
                <w:rFonts w:cs="Arial"/>
                <w:sz w:val="20"/>
                <w:szCs w:val="20"/>
              </w:rPr>
              <w:t xml:space="preserve">1,960,650 </w:t>
            </w:r>
          </w:p>
        </w:tc>
      </w:tr>
      <w:tr w:rsidR="009A45D6" w:rsidRPr="005A761B" w14:paraId="7A40FDEC" w14:textId="77777777" w:rsidTr="00866365">
        <w:trPr>
          <w:trHeight w:val="20"/>
        </w:trPr>
        <w:tc>
          <w:tcPr>
            <w:tcW w:w="1696" w:type="dxa"/>
            <w:noWrap/>
            <w:vAlign w:val="center"/>
            <w:hideMark/>
          </w:tcPr>
          <w:p w14:paraId="0C7D5780" w14:textId="77777777" w:rsidR="009A45D6" w:rsidRPr="005A761B" w:rsidRDefault="009A45D6" w:rsidP="00866365">
            <w:pPr>
              <w:jc w:val="center"/>
              <w:rPr>
                <w:rFonts w:cs="Arial"/>
                <w:sz w:val="20"/>
                <w:szCs w:val="20"/>
              </w:rPr>
            </w:pPr>
            <w:r w:rsidRPr="005A761B">
              <w:rPr>
                <w:rFonts w:cs="Arial"/>
                <w:sz w:val="20"/>
                <w:szCs w:val="20"/>
              </w:rPr>
              <w:t>02401C001A05</w:t>
            </w:r>
          </w:p>
        </w:tc>
        <w:tc>
          <w:tcPr>
            <w:tcW w:w="5670" w:type="dxa"/>
            <w:hideMark/>
          </w:tcPr>
          <w:p w14:paraId="3F9293C1" w14:textId="77777777" w:rsidR="009A45D6" w:rsidRPr="005A761B" w:rsidRDefault="009A45D6" w:rsidP="00A975C1">
            <w:pPr>
              <w:rPr>
                <w:rFonts w:cs="Arial"/>
                <w:sz w:val="20"/>
                <w:szCs w:val="20"/>
              </w:rPr>
            </w:pPr>
            <w:r w:rsidRPr="005A761B">
              <w:rPr>
                <w:rFonts w:cs="Arial"/>
                <w:sz w:val="20"/>
                <w:szCs w:val="20"/>
              </w:rPr>
              <w:t>Impulso a la innovación y emprendimiento.</w:t>
            </w:r>
          </w:p>
        </w:tc>
        <w:tc>
          <w:tcPr>
            <w:tcW w:w="1462" w:type="dxa"/>
            <w:noWrap/>
            <w:vAlign w:val="center"/>
            <w:hideMark/>
          </w:tcPr>
          <w:p w14:paraId="753B2D2D" w14:textId="77777777" w:rsidR="009A45D6" w:rsidRPr="005A761B" w:rsidRDefault="009A45D6" w:rsidP="009A45D6">
            <w:pPr>
              <w:jc w:val="right"/>
              <w:rPr>
                <w:rFonts w:cs="Arial"/>
                <w:sz w:val="20"/>
                <w:szCs w:val="20"/>
              </w:rPr>
            </w:pPr>
            <w:r w:rsidRPr="005A761B">
              <w:rPr>
                <w:rFonts w:cs="Arial"/>
                <w:sz w:val="20"/>
                <w:szCs w:val="20"/>
              </w:rPr>
              <w:t xml:space="preserve">1,689,007 </w:t>
            </w:r>
          </w:p>
        </w:tc>
      </w:tr>
      <w:tr w:rsidR="009A45D6" w:rsidRPr="005A761B" w14:paraId="26C545B6" w14:textId="77777777" w:rsidTr="00866365">
        <w:trPr>
          <w:trHeight w:val="20"/>
        </w:trPr>
        <w:tc>
          <w:tcPr>
            <w:tcW w:w="1696" w:type="dxa"/>
            <w:noWrap/>
            <w:vAlign w:val="center"/>
            <w:hideMark/>
          </w:tcPr>
          <w:p w14:paraId="2A5A3A33" w14:textId="77777777" w:rsidR="009A45D6" w:rsidRPr="005A761B" w:rsidRDefault="009A45D6" w:rsidP="00866365">
            <w:pPr>
              <w:jc w:val="center"/>
              <w:rPr>
                <w:rFonts w:cs="Arial"/>
                <w:sz w:val="20"/>
                <w:szCs w:val="20"/>
              </w:rPr>
            </w:pPr>
            <w:r w:rsidRPr="005A761B">
              <w:rPr>
                <w:rFonts w:cs="Arial"/>
                <w:sz w:val="20"/>
                <w:szCs w:val="20"/>
              </w:rPr>
              <w:t>02401C001A06</w:t>
            </w:r>
          </w:p>
        </w:tc>
        <w:tc>
          <w:tcPr>
            <w:tcW w:w="5670" w:type="dxa"/>
            <w:hideMark/>
          </w:tcPr>
          <w:p w14:paraId="62778CEB" w14:textId="77777777" w:rsidR="009A45D6" w:rsidRPr="005A761B" w:rsidRDefault="009A45D6" w:rsidP="00A975C1">
            <w:pPr>
              <w:rPr>
                <w:rFonts w:cs="Arial"/>
                <w:sz w:val="20"/>
                <w:szCs w:val="20"/>
              </w:rPr>
            </w:pPr>
            <w:r w:rsidRPr="005A761B">
              <w:rPr>
                <w:rFonts w:cs="Arial"/>
                <w:sz w:val="20"/>
                <w:szCs w:val="20"/>
              </w:rPr>
              <w:t>Impulso a empresas a través de financiamiento</w:t>
            </w:r>
          </w:p>
        </w:tc>
        <w:tc>
          <w:tcPr>
            <w:tcW w:w="1462" w:type="dxa"/>
            <w:noWrap/>
            <w:vAlign w:val="center"/>
            <w:hideMark/>
          </w:tcPr>
          <w:p w14:paraId="1F65FDC6" w14:textId="77777777" w:rsidR="009A45D6" w:rsidRPr="005A761B" w:rsidRDefault="009A45D6" w:rsidP="009A45D6">
            <w:pPr>
              <w:jc w:val="right"/>
              <w:rPr>
                <w:rFonts w:cs="Arial"/>
                <w:sz w:val="20"/>
                <w:szCs w:val="20"/>
              </w:rPr>
            </w:pPr>
            <w:r w:rsidRPr="005A761B">
              <w:rPr>
                <w:rFonts w:cs="Arial"/>
                <w:sz w:val="20"/>
                <w:szCs w:val="20"/>
              </w:rPr>
              <w:t xml:space="preserve">11,755,625 </w:t>
            </w:r>
          </w:p>
        </w:tc>
      </w:tr>
      <w:tr w:rsidR="009A45D6" w:rsidRPr="005A761B" w14:paraId="39EADA44" w14:textId="77777777" w:rsidTr="00866365">
        <w:trPr>
          <w:trHeight w:val="20"/>
        </w:trPr>
        <w:tc>
          <w:tcPr>
            <w:tcW w:w="1696" w:type="dxa"/>
            <w:noWrap/>
            <w:vAlign w:val="center"/>
            <w:hideMark/>
          </w:tcPr>
          <w:p w14:paraId="7910141B" w14:textId="77777777" w:rsidR="009A45D6" w:rsidRPr="005A761B" w:rsidRDefault="009A45D6" w:rsidP="00866365">
            <w:pPr>
              <w:jc w:val="center"/>
              <w:rPr>
                <w:rFonts w:cs="Arial"/>
                <w:sz w:val="20"/>
                <w:szCs w:val="20"/>
              </w:rPr>
            </w:pPr>
            <w:r w:rsidRPr="005A761B">
              <w:rPr>
                <w:rFonts w:cs="Arial"/>
                <w:sz w:val="20"/>
                <w:szCs w:val="20"/>
              </w:rPr>
              <w:t>02401C001A07</w:t>
            </w:r>
          </w:p>
        </w:tc>
        <w:tc>
          <w:tcPr>
            <w:tcW w:w="5670" w:type="dxa"/>
            <w:hideMark/>
          </w:tcPr>
          <w:p w14:paraId="78E04A77" w14:textId="77777777" w:rsidR="009A45D6" w:rsidRPr="005A761B" w:rsidRDefault="009A45D6" w:rsidP="00A975C1">
            <w:pPr>
              <w:rPr>
                <w:rFonts w:cs="Arial"/>
                <w:sz w:val="20"/>
                <w:szCs w:val="20"/>
              </w:rPr>
            </w:pPr>
            <w:r w:rsidRPr="005A761B">
              <w:rPr>
                <w:rFonts w:cs="Arial"/>
                <w:sz w:val="20"/>
                <w:szCs w:val="20"/>
              </w:rPr>
              <w:t>Impulso de la infraestructura industrial, comercial, de servicios y urbana en el Estado de Colima a través del fideicomiso FIEC.</w:t>
            </w:r>
          </w:p>
        </w:tc>
        <w:tc>
          <w:tcPr>
            <w:tcW w:w="1462" w:type="dxa"/>
            <w:noWrap/>
            <w:vAlign w:val="center"/>
            <w:hideMark/>
          </w:tcPr>
          <w:p w14:paraId="4F959E68" w14:textId="77777777" w:rsidR="009A45D6" w:rsidRPr="005A761B" w:rsidRDefault="009A45D6" w:rsidP="009A45D6">
            <w:pPr>
              <w:jc w:val="right"/>
              <w:rPr>
                <w:rFonts w:cs="Arial"/>
                <w:sz w:val="20"/>
                <w:szCs w:val="20"/>
              </w:rPr>
            </w:pPr>
            <w:r w:rsidRPr="005A761B">
              <w:rPr>
                <w:rFonts w:cs="Arial"/>
                <w:sz w:val="20"/>
                <w:szCs w:val="20"/>
              </w:rPr>
              <w:t xml:space="preserve">1,520,957 </w:t>
            </w:r>
          </w:p>
        </w:tc>
      </w:tr>
      <w:tr w:rsidR="009A45D6" w:rsidRPr="005A761B" w14:paraId="6B53EE63" w14:textId="77777777" w:rsidTr="00866365">
        <w:trPr>
          <w:trHeight w:val="20"/>
        </w:trPr>
        <w:tc>
          <w:tcPr>
            <w:tcW w:w="1696" w:type="dxa"/>
            <w:noWrap/>
            <w:vAlign w:val="center"/>
            <w:hideMark/>
          </w:tcPr>
          <w:p w14:paraId="01C43E6B" w14:textId="77777777" w:rsidR="009A45D6" w:rsidRPr="005A761B" w:rsidRDefault="009A45D6" w:rsidP="00866365">
            <w:pPr>
              <w:jc w:val="center"/>
              <w:rPr>
                <w:rFonts w:cs="Arial"/>
                <w:sz w:val="20"/>
                <w:szCs w:val="20"/>
              </w:rPr>
            </w:pPr>
            <w:r w:rsidRPr="005A761B">
              <w:rPr>
                <w:rFonts w:cs="Arial"/>
                <w:sz w:val="20"/>
                <w:szCs w:val="20"/>
              </w:rPr>
              <w:t>02401C001A08</w:t>
            </w:r>
          </w:p>
        </w:tc>
        <w:tc>
          <w:tcPr>
            <w:tcW w:w="5670" w:type="dxa"/>
            <w:hideMark/>
          </w:tcPr>
          <w:p w14:paraId="609B4EEF" w14:textId="77777777" w:rsidR="009A45D6" w:rsidRPr="005A761B" w:rsidRDefault="009A45D6" w:rsidP="00A975C1">
            <w:pPr>
              <w:rPr>
                <w:rFonts w:cs="Arial"/>
                <w:sz w:val="20"/>
                <w:szCs w:val="20"/>
              </w:rPr>
            </w:pPr>
            <w:r w:rsidRPr="005A761B">
              <w:rPr>
                <w:rFonts w:cs="Arial"/>
                <w:sz w:val="20"/>
                <w:szCs w:val="20"/>
              </w:rPr>
              <w:t>Operación del Fondo del Sistema Colimense de Incentivos y Apoyos para la Inversión y el Empleo.</w:t>
            </w:r>
          </w:p>
        </w:tc>
        <w:tc>
          <w:tcPr>
            <w:tcW w:w="1462" w:type="dxa"/>
            <w:noWrap/>
            <w:vAlign w:val="center"/>
            <w:hideMark/>
          </w:tcPr>
          <w:p w14:paraId="41300C48" w14:textId="77777777" w:rsidR="009A45D6" w:rsidRPr="005A761B" w:rsidRDefault="009A45D6" w:rsidP="009A45D6">
            <w:pPr>
              <w:jc w:val="right"/>
              <w:rPr>
                <w:rFonts w:cs="Arial"/>
                <w:sz w:val="20"/>
                <w:szCs w:val="20"/>
              </w:rPr>
            </w:pPr>
            <w:r w:rsidRPr="005A761B">
              <w:rPr>
                <w:rFonts w:cs="Arial"/>
                <w:sz w:val="20"/>
                <w:szCs w:val="20"/>
              </w:rPr>
              <w:t xml:space="preserve">11,757,104 </w:t>
            </w:r>
          </w:p>
        </w:tc>
      </w:tr>
      <w:tr w:rsidR="009A45D6" w:rsidRPr="005A761B" w14:paraId="4BE89D0F" w14:textId="77777777" w:rsidTr="00866365">
        <w:trPr>
          <w:trHeight w:val="20"/>
        </w:trPr>
        <w:tc>
          <w:tcPr>
            <w:tcW w:w="1696" w:type="dxa"/>
            <w:noWrap/>
            <w:vAlign w:val="center"/>
            <w:hideMark/>
          </w:tcPr>
          <w:p w14:paraId="0DED29B4" w14:textId="77777777" w:rsidR="009A45D6" w:rsidRPr="005A761B" w:rsidRDefault="009A45D6" w:rsidP="00866365">
            <w:pPr>
              <w:jc w:val="center"/>
              <w:rPr>
                <w:rFonts w:cs="Arial"/>
                <w:sz w:val="20"/>
                <w:szCs w:val="20"/>
              </w:rPr>
            </w:pPr>
            <w:r w:rsidRPr="005A761B">
              <w:rPr>
                <w:rFonts w:cs="Arial"/>
                <w:sz w:val="20"/>
                <w:szCs w:val="20"/>
              </w:rPr>
              <w:t>02401C002A01</w:t>
            </w:r>
          </w:p>
        </w:tc>
        <w:tc>
          <w:tcPr>
            <w:tcW w:w="5670" w:type="dxa"/>
            <w:hideMark/>
          </w:tcPr>
          <w:p w14:paraId="5E659ADB" w14:textId="77777777" w:rsidR="009A45D6" w:rsidRPr="005A761B" w:rsidRDefault="009A45D6" w:rsidP="00A975C1">
            <w:pPr>
              <w:rPr>
                <w:rFonts w:cs="Arial"/>
                <w:sz w:val="20"/>
                <w:szCs w:val="20"/>
              </w:rPr>
            </w:pPr>
            <w:r w:rsidRPr="005A761B">
              <w:rPr>
                <w:rFonts w:cs="Arial"/>
                <w:sz w:val="20"/>
                <w:szCs w:val="20"/>
              </w:rPr>
              <w:t>Sensibilización en servicios y productos basados en conocimiento y formación en oficios digitales.</w:t>
            </w:r>
          </w:p>
        </w:tc>
        <w:tc>
          <w:tcPr>
            <w:tcW w:w="1462" w:type="dxa"/>
            <w:noWrap/>
            <w:vAlign w:val="center"/>
            <w:hideMark/>
          </w:tcPr>
          <w:p w14:paraId="7AF2B3CC" w14:textId="77777777" w:rsidR="009A45D6" w:rsidRPr="005A761B" w:rsidRDefault="009A45D6" w:rsidP="009A45D6">
            <w:pPr>
              <w:jc w:val="right"/>
              <w:rPr>
                <w:rFonts w:cs="Arial"/>
                <w:sz w:val="20"/>
                <w:szCs w:val="20"/>
              </w:rPr>
            </w:pPr>
            <w:r w:rsidRPr="005A761B">
              <w:rPr>
                <w:rFonts w:cs="Arial"/>
                <w:sz w:val="20"/>
                <w:szCs w:val="20"/>
              </w:rPr>
              <w:t xml:space="preserve">1,857,170 </w:t>
            </w:r>
          </w:p>
        </w:tc>
      </w:tr>
      <w:tr w:rsidR="009A45D6" w:rsidRPr="005A761B" w14:paraId="4F9F09AA" w14:textId="77777777" w:rsidTr="00866365">
        <w:trPr>
          <w:trHeight w:val="20"/>
        </w:trPr>
        <w:tc>
          <w:tcPr>
            <w:tcW w:w="1696" w:type="dxa"/>
            <w:noWrap/>
            <w:vAlign w:val="center"/>
            <w:hideMark/>
          </w:tcPr>
          <w:p w14:paraId="35DE1D58" w14:textId="77777777" w:rsidR="009A45D6" w:rsidRPr="005A761B" w:rsidRDefault="009A45D6" w:rsidP="00866365">
            <w:pPr>
              <w:jc w:val="center"/>
              <w:rPr>
                <w:rFonts w:cs="Arial"/>
                <w:sz w:val="20"/>
                <w:szCs w:val="20"/>
              </w:rPr>
            </w:pPr>
            <w:r w:rsidRPr="005A761B">
              <w:rPr>
                <w:rFonts w:cs="Arial"/>
                <w:sz w:val="20"/>
                <w:szCs w:val="20"/>
              </w:rPr>
              <w:t>02401C002A02</w:t>
            </w:r>
          </w:p>
        </w:tc>
        <w:tc>
          <w:tcPr>
            <w:tcW w:w="5670" w:type="dxa"/>
            <w:hideMark/>
          </w:tcPr>
          <w:p w14:paraId="25188B18" w14:textId="77777777" w:rsidR="009A45D6" w:rsidRPr="005A761B" w:rsidRDefault="009A45D6" w:rsidP="00A975C1">
            <w:pPr>
              <w:rPr>
                <w:rFonts w:cs="Arial"/>
                <w:sz w:val="20"/>
                <w:szCs w:val="20"/>
              </w:rPr>
            </w:pPr>
            <w:r w:rsidRPr="005A761B">
              <w:rPr>
                <w:rFonts w:cs="Arial"/>
                <w:sz w:val="20"/>
                <w:szCs w:val="20"/>
              </w:rPr>
              <w:t>Impulso a la investigación, ciencia y tecnología, y de vinculación para el desarrollo tecnológico.</w:t>
            </w:r>
          </w:p>
        </w:tc>
        <w:tc>
          <w:tcPr>
            <w:tcW w:w="1462" w:type="dxa"/>
            <w:noWrap/>
            <w:vAlign w:val="center"/>
            <w:hideMark/>
          </w:tcPr>
          <w:p w14:paraId="399CCE31" w14:textId="77777777" w:rsidR="009A45D6" w:rsidRPr="005A761B" w:rsidRDefault="009A45D6" w:rsidP="009A45D6">
            <w:pPr>
              <w:jc w:val="right"/>
              <w:rPr>
                <w:rFonts w:cs="Arial"/>
                <w:sz w:val="20"/>
                <w:szCs w:val="20"/>
              </w:rPr>
            </w:pPr>
            <w:r w:rsidRPr="005A761B">
              <w:rPr>
                <w:rFonts w:cs="Arial"/>
                <w:sz w:val="20"/>
                <w:szCs w:val="20"/>
              </w:rPr>
              <w:t xml:space="preserve">801,993 </w:t>
            </w:r>
          </w:p>
        </w:tc>
      </w:tr>
      <w:tr w:rsidR="009A45D6" w:rsidRPr="005A761B" w14:paraId="76B33E8C" w14:textId="77777777" w:rsidTr="00866365">
        <w:trPr>
          <w:trHeight w:val="20"/>
        </w:trPr>
        <w:tc>
          <w:tcPr>
            <w:tcW w:w="1696" w:type="dxa"/>
            <w:noWrap/>
            <w:vAlign w:val="center"/>
            <w:hideMark/>
          </w:tcPr>
          <w:p w14:paraId="23428CC3" w14:textId="77777777" w:rsidR="009A45D6" w:rsidRPr="005A761B" w:rsidRDefault="009A45D6" w:rsidP="00866365">
            <w:pPr>
              <w:jc w:val="center"/>
              <w:rPr>
                <w:rFonts w:cs="Arial"/>
                <w:sz w:val="20"/>
                <w:szCs w:val="20"/>
              </w:rPr>
            </w:pPr>
            <w:r w:rsidRPr="005A761B">
              <w:rPr>
                <w:rFonts w:cs="Arial"/>
                <w:sz w:val="20"/>
                <w:szCs w:val="20"/>
              </w:rPr>
              <w:t>02401C002A03</w:t>
            </w:r>
          </w:p>
        </w:tc>
        <w:tc>
          <w:tcPr>
            <w:tcW w:w="5670" w:type="dxa"/>
            <w:hideMark/>
          </w:tcPr>
          <w:p w14:paraId="4B1ECBB0" w14:textId="77777777" w:rsidR="009A45D6" w:rsidRPr="005A761B" w:rsidRDefault="009A45D6" w:rsidP="00A975C1">
            <w:pPr>
              <w:rPr>
                <w:rFonts w:cs="Arial"/>
                <w:sz w:val="20"/>
                <w:szCs w:val="20"/>
              </w:rPr>
            </w:pPr>
            <w:r w:rsidRPr="005A761B">
              <w:rPr>
                <w:rFonts w:cs="Arial"/>
                <w:sz w:val="20"/>
                <w:szCs w:val="20"/>
              </w:rPr>
              <w:t>Impulso al registro de patentes, modelos de utilidad, diseños industriales y signos distintivos</w:t>
            </w:r>
          </w:p>
        </w:tc>
        <w:tc>
          <w:tcPr>
            <w:tcW w:w="1462" w:type="dxa"/>
            <w:noWrap/>
            <w:vAlign w:val="center"/>
            <w:hideMark/>
          </w:tcPr>
          <w:p w14:paraId="7778F746" w14:textId="77777777" w:rsidR="009A45D6" w:rsidRPr="005A761B" w:rsidRDefault="009A45D6" w:rsidP="009A45D6">
            <w:pPr>
              <w:jc w:val="right"/>
              <w:rPr>
                <w:rFonts w:cs="Arial"/>
                <w:sz w:val="20"/>
                <w:szCs w:val="20"/>
              </w:rPr>
            </w:pPr>
            <w:r w:rsidRPr="005A761B">
              <w:rPr>
                <w:rFonts w:cs="Arial"/>
                <w:sz w:val="20"/>
                <w:szCs w:val="20"/>
              </w:rPr>
              <w:t xml:space="preserve">1,335,011 </w:t>
            </w:r>
          </w:p>
        </w:tc>
      </w:tr>
      <w:tr w:rsidR="009A45D6" w:rsidRPr="005A761B" w14:paraId="3A303967" w14:textId="77777777" w:rsidTr="00866365">
        <w:trPr>
          <w:trHeight w:val="20"/>
        </w:trPr>
        <w:tc>
          <w:tcPr>
            <w:tcW w:w="1696" w:type="dxa"/>
            <w:noWrap/>
            <w:vAlign w:val="center"/>
            <w:hideMark/>
          </w:tcPr>
          <w:p w14:paraId="55738675" w14:textId="77777777" w:rsidR="009A45D6" w:rsidRPr="005A761B" w:rsidRDefault="009A45D6" w:rsidP="00866365">
            <w:pPr>
              <w:jc w:val="center"/>
              <w:rPr>
                <w:rFonts w:cs="Arial"/>
                <w:sz w:val="20"/>
                <w:szCs w:val="20"/>
              </w:rPr>
            </w:pPr>
            <w:r w:rsidRPr="005A761B">
              <w:rPr>
                <w:rFonts w:cs="Arial"/>
                <w:sz w:val="20"/>
                <w:szCs w:val="20"/>
              </w:rPr>
              <w:t>02401C003A01</w:t>
            </w:r>
          </w:p>
        </w:tc>
        <w:tc>
          <w:tcPr>
            <w:tcW w:w="5670" w:type="dxa"/>
            <w:hideMark/>
          </w:tcPr>
          <w:p w14:paraId="4BFA0B3F" w14:textId="77777777" w:rsidR="009A45D6" w:rsidRPr="005A761B" w:rsidRDefault="009A45D6" w:rsidP="00A975C1">
            <w:pPr>
              <w:rPr>
                <w:rFonts w:cs="Arial"/>
                <w:sz w:val="20"/>
                <w:szCs w:val="20"/>
              </w:rPr>
            </w:pPr>
            <w:r w:rsidRPr="005A761B">
              <w:rPr>
                <w:rFonts w:cs="Arial"/>
                <w:sz w:val="20"/>
                <w:szCs w:val="20"/>
              </w:rPr>
              <w:t>Impulso logístico</w:t>
            </w:r>
          </w:p>
        </w:tc>
        <w:tc>
          <w:tcPr>
            <w:tcW w:w="1462" w:type="dxa"/>
            <w:noWrap/>
            <w:vAlign w:val="center"/>
            <w:hideMark/>
          </w:tcPr>
          <w:p w14:paraId="528E5A6F" w14:textId="77777777" w:rsidR="009A45D6" w:rsidRPr="005A761B" w:rsidRDefault="009A45D6" w:rsidP="009A45D6">
            <w:pPr>
              <w:jc w:val="right"/>
              <w:rPr>
                <w:rFonts w:cs="Arial"/>
                <w:sz w:val="20"/>
                <w:szCs w:val="20"/>
              </w:rPr>
            </w:pPr>
            <w:r w:rsidRPr="005A761B">
              <w:rPr>
                <w:rFonts w:cs="Arial"/>
                <w:sz w:val="20"/>
                <w:szCs w:val="20"/>
              </w:rPr>
              <w:t xml:space="preserve">1,448,455 </w:t>
            </w:r>
          </w:p>
        </w:tc>
      </w:tr>
      <w:tr w:rsidR="009A45D6" w:rsidRPr="005A761B" w14:paraId="30BB167D" w14:textId="77777777" w:rsidTr="00866365">
        <w:trPr>
          <w:trHeight w:val="20"/>
        </w:trPr>
        <w:tc>
          <w:tcPr>
            <w:tcW w:w="1696" w:type="dxa"/>
            <w:noWrap/>
            <w:vAlign w:val="center"/>
            <w:hideMark/>
          </w:tcPr>
          <w:p w14:paraId="6716FF87" w14:textId="77777777" w:rsidR="009A45D6" w:rsidRPr="005A761B" w:rsidRDefault="009A45D6" w:rsidP="00866365">
            <w:pPr>
              <w:jc w:val="center"/>
              <w:rPr>
                <w:rFonts w:cs="Arial"/>
                <w:sz w:val="20"/>
                <w:szCs w:val="20"/>
              </w:rPr>
            </w:pPr>
            <w:r w:rsidRPr="005A761B">
              <w:rPr>
                <w:rFonts w:cs="Arial"/>
                <w:sz w:val="20"/>
                <w:szCs w:val="20"/>
              </w:rPr>
              <w:t>02401C003A02</w:t>
            </w:r>
          </w:p>
        </w:tc>
        <w:tc>
          <w:tcPr>
            <w:tcW w:w="5670" w:type="dxa"/>
            <w:hideMark/>
          </w:tcPr>
          <w:p w14:paraId="7855D972" w14:textId="77777777" w:rsidR="009A45D6" w:rsidRPr="005A761B" w:rsidRDefault="009A45D6" w:rsidP="00A975C1">
            <w:pPr>
              <w:rPr>
                <w:rFonts w:cs="Arial"/>
                <w:sz w:val="20"/>
                <w:szCs w:val="20"/>
              </w:rPr>
            </w:pPr>
            <w:r w:rsidRPr="005A761B">
              <w:rPr>
                <w:rFonts w:cs="Arial"/>
                <w:sz w:val="20"/>
                <w:szCs w:val="20"/>
              </w:rPr>
              <w:t>Convivencia puerto - ciudad</w:t>
            </w:r>
          </w:p>
        </w:tc>
        <w:tc>
          <w:tcPr>
            <w:tcW w:w="1462" w:type="dxa"/>
            <w:noWrap/>
            <w:vAlign w:val="center"/>
            <w:hideMark/>
          </w:tcPr>
          <w:p w14:paraId="1083F0D7" w14:textId="77777777" w:rsidR="009A45D6" w:rsidRPr="005A761B" w:rsidRDefault="009A45D6" w:rsidP="009A45D6">
            <w:pPr>
              <w:jc w:val="right"/>
              <w:rPr>
                <w:rFonts w:cs="Arial"/>
                <w:sz w:val="20"/>
                <w:szCs w:val="20"/>
              </w:rPr>
            </w:pPr>
            <w:r w:rsidRPr="005A761B">
              <w:rPr>
                <w:rFonts w:cs="Arial"/>
                <w:sz w:val="20"/>
                <w:szCs w:val="20"/>
              </w:rPr>
              <w:t xml:space="preserve">1,010,286 </w:t>
            </w:r>
          </w:p>
        </w:tc>
      </w:tr>
      <w:tr w:rsidR="009A45D6" w:rsidRPr="005A761B" w14:paraId="23959141" w14:textId="77777777" w:rsidTr="00866365">
        <w:trPr>
          <w:trHeight w:val="20"/>
        </w:trPr>
        <w:tc>
          <w:tcPr>
            <w:tcW w:w="1696" w:type="dxa"/>
            <w:noWrap/>
            <w:vAlign w:val="center"/>
            <w:hideMark/>
          </w:tcPr>
          <w:p w14:paraId="145A7D99" w14:textId="77777777" w:rsidR="009A45D6" w:rsidRPr="005A761B" w:rsidRDefault="009A45D6" w:rsidP="00866365">
            <w:pPr>
              <w:jc w:val="center"/>
              <w:rPr>
                <w:rFonts w:cs="Arial"/>
                <w:sz w:val="20"/>
                <w:szCs w:val="20"/>
              </w:rPr>
            </w:pPr>
            <w:r w:rsidRPr="005A761B">
              <w:rPr>
                <w:rFonts w:cs="Arial"/>
                <w:sz w:val="20"/>
                <w:szCs w:val="20"/>
              </w:rPr>
              <w:t>02401C004A01</w:t>
            </w:r>
          </w:p>
        </w:tc>
        <w:tc>
          <w:tcPr>
            <w:tcW w:w="5670" w:type="dxa"/>
            <w:hideMark/>
          </w:tcPr>
          <w:p w14:paraId="6E91154B" w14:textId="77777777" w:rsidR="009A45D6" w:rsidRPr="005A761B" w:rsidRDefault="009A45D6" w:rsidP="00A975C1">
            <w:pPr>
              <w:rPr>
                <w:rFonts w:cs="Arial"/>
                <w:sz w:val="20"/>
                <w:szCs w:val="20"/>
              </w:rPr>
            </w:pPr>
            <w:r w:rsidRPr="005A761B">
              <w:rPr>
                <w:rFonts w:cs="Arial"/>
                <w:sz w:val="20"/>
                <w:szCs w:val="20"/>
              </w:rPr>
              <w:t>Planeación y conducción del desarrollo económico en el Estado.</w:t>
            </w:r>
          </w:p>
        </w:tc>
        <w:tc>
          <w:tcPr>
            <w:tcW w:w="1462" w:type="dxa"/>
            <w:noWrap/>
            <w:vAlign w:val="center"/>
            <w:hideMark/>
          </w:tcPr>
          <w:p w14:paraId="4EEADFB9" w14:textId="77777777" w:rsidR="009A45D6" w:rsidRPr="005A761B" w:rsidRDefault="009A45D6" w:rsidP="009A45D6">
            <w:pPr>
              <w:jc w:val="right"/>
              <w:rPr>
                <w:rFonts w:cs="Arial"/>
                <w:sz w:val="20"/>
                <w:szCs w:val="20"/>
              </w:rPr>
            </w:pPr>
            <w:r w:rsidRPr="005A761B">
              <w:rPr>
                <w:rFonts w:cs="Arial"/>
                <w:sz w:val="20"/>
                <w:szCs w:val="20"/>
              </w:rPr>
              <w:t xml:space="preserve">7,097,967 </w:t>
            </w:r>
          </w:p>
        </w:tc>
      </w:tr>
      <w:tr w:rsidR="009A45D6" w:rsidRPr="005A761B" w14:paraId="1C1CCAE2" w14:textId="77777777" w:rsidTr="00866365">
        <w:trPr>
          <w:trHeight w:val="20"/>
        </w:trPr>
        <w:tc>
          <w:tcPr>
            <w:tcW w:w="1696" w:type="dxa"/>
            <w:noWrap/>
            <w:vAlign w:val="center"/>
            <w:hideMark/>
          </w:tcPr>
          <w:p w14:paraId="3BF2244F" w14:textId="77777777" w:rsidR="009A45D6" w:rsidRPr="005A761B" w:rsidRDefault="009A45D6" w:rsidP="00866365">
            <w:pPr>
              <w:jc w:val="center"/>
              <w:rPr>
                <w:rFonts w:cs="Arial"/>
                <w:sz w:val="20"/>
                <w:szCs w:val="20"/>
              </w:rPr>
            </w:pPr>
            <w:r w:rsidRPr="005A761B">
              <w:rPr>
                <w:rFonts w:cs="Arial"/>
                <w:sz w:val="20"/>
                <w:szCs w:val="20"/>
              </w:rPr>
              <w:t>02501C001A01</w:t>
            </w:r>
          </w:p>
        </w:tc>
        <w:tc>
          <w:tcPr>
            <w:tcW w:w="5670" w:type="dxa"/>
            <w:hideMark/>
          </w:tcPr>
          <w:p w14:paraId="5367BF4B" w14:textId="77777777" w:rsidR="009A45D6" w:rsidRPr="005A761B" w:rsidRDefault="009A45D6" w:rsidP="00A975C1">
            <w:pPr>
              <w:rPr>
                <w:rFonts w:cs="Arial"/>
                <w:sz w:val="20"/>
                <w:szCs w:val="20"/>
              </w:rPr>
            </w:pPr>
            <w:r w:rsidRPr="005A761B">
              <w:rPr>
                <w:rFonts w:cs="Arial"/>
                <w:sz w:val="20"/>
                <w:szCs w:val="20"/>
              </w:rPr>
              <w:t>Otorgamiento de apoyos para el aprovechamiento del suelo y el agua en distritos de riego.</w:t>
            </w:r>
          </w:p>
        </w:tc>
        <w:tc>
          <w:tcPr>
            <w:tcW w:w="1462" w:type="dxa"/>
            <w:noWrap/>
            <w:vAlign w:val="center"/>
            <w:hideMark/>
          </w:tcPr>
          <w:p w14:paraId="4E227CDB" w14:textId="77777777" w:rsidR="009A45D6" w:rsidRPr="005A761B" w:rsidRDefault="009A45D6" w:rsidP="009A45D6">
            <w:pPr>
              <w:jc w:val="right"/>
              <w:rPr>
                <w:rFonts w:cs="Arial"/>
                <w:sz w:val="20"/>
                <w:szCs w:val="20"/>
              </w:rPr>
            </w:pPr>
            <w:r w:rsidRPr="005A761B">
              <w:rPr>
                <w:rFonts w:cs="Arial"/>
                <w:sz w:val="20"/>
                <w:szCs w:val="20"/>
              </w:rPr>
              <w:t xml:space="preserve">16,627,349 </w:t>
            </w:r>
          </w:p>
        </w:tc>
      </w:tr>
      <w:tr w:rsidR="009A45D6" w:rsidRPr="005A761B" w14:paraId="0CAACEEA" w14:textId="77777777" w:rsidTr="00866365">
        <w:trPr>
          <w:trHeight w:val="20"/>
        </w:trPr>
        <w:tc>
          <w:tcPr>
            <w:tcW w:w="1696" w:type="dxa"/>
            <w:noWrap/>
            <w:vAlign w:val="center"/>
            <w:hideMark/>
          </w:tcPr>
          <w:p w14:paraId="179FF41B" w14:textId="77777777" w:rsidR="009A45D6" w:rsidRPr="005A761B" w:rsidRDefault="009A45D6" w:rsidP="00866365">
            <w:pPr>
              <w:jc w:val="center"/>
              <w:rPr>
                <w:rFonts w:cs="Arial"/>
                <w:sz w:val="20"/>
                <w:szCs w:val="20"/>
              </w:rPr>
            </w:pPr>
            <w:r w:rsidRPr="005A761B">
              <w:rPr>
                <w:rFonts w:cs="Arial"/>
                <w:sz w:val="20"/>
                <w:szCs w:val="20"/>
              </w:rPr>
              <w:t>02501C001A02</w:t>
            </w:r>
          </w:p>
        </w:tc>
        <w:tc>
          <w:tcPr>
            <w:tcW w:w="5670" w:type="dxa"/>
            <w:hideMark/>
          </w:tcPr>
          <w:p w14:paraId="6E646588" w14:textId="77777777" w:rsidR="009A45D6" w:rsidRPr="005A761B" w:rsidRDefault="009A45D6" w:rsidP="00A975C1">
            <w:pPr>
              <w:rPr>
                <w:rFonts w:cs="Arial"/>
                <w:sz w:val="20"/>
                <w:szCs w:val="20"/>
              </w:rPr>
            </w:pPr>
            <w:r w:rsidRPr="005A761B">
              <w:rPr>
                <w:rFonts w:cs="Arial"/>
                <w:sz w:val="20"/>
                <w:szCs w:val="20"/>
              </w:rPr>
              <w:t>Entrega de incentivos para el aprovechamiento del suelo y el agua en unidades de riego.</w:t>
            </w:r>
          </w:p>
        </w:tc>
        <w:tc>
          <w:tcPr>
            <w:tcW w:w="1462" w:type="dxa"/>
            <w:noWrap/>
            <w:vAlign w:val="center"/>
            <w:hideMark/>
          </w:tcPr>
          <w:p w14:paraId="1C97F550" w14:textId="77777777" w:rsidR="009A45D6" w:rsidRPr="005A761B" w:rsidRDefault="009A45D6" w:rsidP="009A45D6">
            <w:pPr>
              <w:jc w:val="right"/>
              <w:rPr>
                <w:rFonts w:cs="Arial"/>
                <w:sz w:val="20"/>
                <w:szCs w:val="20"/>
              </w:rPr>
            </w:pPr>
            <w:r w:rsidRPr="005A761B">
              <w:rPr>
                <w:rFonts w:cs="Arial"/>
                <w:sz w:val="20"/>
                <w:szCs w:val="20"/>
              </w:rPr>
              <w:t xml:space="preserve">10,228,041 </w:t>
            </w:r>
          </w:p>
        </w:tc>
      </w:tr>
      <w:tr w:rsidR="009A45D6" w:rsidRPr="005A761B" w14:paraId="31A78F02" w14:textId="77777777" w:rsidTr="00866365">
        <w:trPr>
          <w:trHeight w:val="20"/>
        </w:trPr>
        <w:tc>
          <w:tcPr>
            <w:tcW w:w="1696" w:type="dxa"/>
            <w:noWrap/>
            <w:vAlign w:val="center"/>
            <w:hideMark/>
          </w:tcPr>
          <w:p w14:paraId="0FD09A1D" w14:textId="77777777" w:rsidR="009A45D6" w:rsidRPr="005A761B" w:rsidRDefault="009A45D6" w:rsidP="00866365">
            <w:pPr>
              <w:jc w:val="center"/>
              <w:rPr>
                <w:rFonts w:cs="Arial"/>
                <w:sz w:val="20"/>
                <w:szCs w:val="20"/>
              </w:rPr>
            </w:pPr>
            <w:r w:rsidRPr="005A761B">
              <w:rPr>
                <w:rFonts w:cs="Arial"/>
                <w:sz w:val="20"/>
                <w:szCs w:val="20"/>
              </w:rPr>
              <w:t>02501C001A03</w:t>
            </w:r>
          </w:p>
        </w:tc>
        <w:tc>
          <w:tcPr>
            <w:tcW w:w="5670" w:type="dxa"/>
            <w:hideMark/>
          </w:tcPr>
          <w:p w14:paraId="50B4F95D" w14:textId="77777777" w:rsidR="009A45D6" w:rsidRPr="005A761B" w:rsidRDefault="009A45D6" w:rsidP="00A975C1">
            <w:pPr>
              <w:rPr>
                <w:rFonts w:cs="Arial"/>
                <w:sz w:val="20"/>
                <w:szCs w:val="20"/>
              </w:rPr>
            </w:pPr>
            <w:r w:rsidRPr="005A761B">
              <w:rPr>
                <w:rFonts w:cs="Arial"/>
                <w:sz w:val="20"/>
                <w:szCs w:val="20"/>
              </w:rPr>
              <w:t>Otorgamiento de apoyos para el desarrollo de infraestructura, equipamiento, crías y asistencia técnica de las actividades pesqueras y acuícolas.</w:t>
            </w:r>
          </w:p>
        </w:tc>
        <w:tc>
          <w:tcPr>
            <w:tcW w:w="1462" w:type="dxa"/>
            <w:noWrap/>
            <w:vAlign w:val="center"/>
            <w:hideMark/>
          </w:tcPr>
          <w:p w14:paraId="49CF52C8" w14:textId="77777777" w:rsidR="009A45D6" w:rsidRPr="005A761B" w:rsidRDefault="009A45D6" w:rsidP="009A45D6">
            <w:pPr>
              <w:jc w:val="right"/>
              <w:rPr>
                <w:rFonts w:cs="Arial"/>
                <w:sz w:val="20"/>
                <w:szCs w:val="20"/>
              </w:rPr>
            </w:pPr>
            <w:r w:rsidRPr="005A761B">
              <w:rPr>
                <w:rFonts w:cs="Arial"/>
                <w:sz w:val="20"/>
                <w:szCs w:val="20"/>
              </w:rPr>
              <w:t xml:space="preserve">3,671,492 </w:t>
            </w:r>
          </w:p>
        </w:tc>
      </w:tr>
      <w:tr w:rsidR="009A45D6" w:rsidRPr="005A761B" w14:paraId="286ABCF7" w14:textId="77777777" w:rsidTr="00866365">
        <w:trPr>
          <w:trHeight w:val="20"/>
        </w:trPr>
        <w:tc>
          <w:tcPr>
            <w:tcW w:w="1696" w:type="dxa"/>
            <w:noWrap/>
            <w:vAlign w:val="center"/>
            <w:hideMark/>
          </w:tcPr>
          <w:p w14:paraId="04261D17" w14:textId="77777777" w:rsidR="009A45D6" w:rsidRPr="005A761B" w:rsidRDefault="009A45D6" w:rsidP="00866365">
            <w:pPr>
              <w:jc w:val="center"/>
              <w:rPr>
                <w:rFonts w:cs="Arial"/>
                <w:sz w:val="20"/>
                <w:szCs w:val="20"/>
              </w:rPr>
            </w:pPr>
            <w:r w:rsidRPr="005A761B">
              <w:rPr>
                <w:rFonts w:cs="Arial"/>
                <w:sz w:val="20"/>
                <w:szCs w:val="20"/>
              </w:rPr>
              <w:t>02501C001A04</w:t>
            </w:r>
          </w:p>
        </w:tc>
        <w:tc>
          <w:tcPr>
            <w:tcW w:w="5670" w:type="dxa"/>
            <w:hideMark/>
          </w:tcPr>
          <w:p w14:paraId="4536BB45" w14:textId="77777777" w:rsidR="009A45D6" w:rsidRPr="005A761B" w:rsidRDefault="009A45D6" w:rsidP="00A975C1">
            <w:pPr>
              <w:rPr>
                <w:rFonts w:cs="Arial"/>
                <w:sz w:val="20"/>
                <w:szCs w:val="20"/>
              </w:rPr>
            </w:pPr>
            <w:r w:rsidRPr="005A761B">
              <w:rPr>
                <w:rFonts w:cs="Arial"/>
                <w:sz w:val="20"/>
                <w:szCs w:val="20"/>
              </w:rPr>
              <w:t>Otorgamiento de Apoyos para el desarrollo de infraestructura, equipamiento, mejoramiento genético de hatos ganaderos, adquisición de insumos de las actividades pecuarias.</w:t>
            </w:r>
          </w:p>
        </w:tc>
        <w:tc>
          <w:tcPr>
            <w:tcW w:w="1462" w:type="dxa"/>
            <w:noWrap/>
            <w:vAlign w:val="center"/>
            <w:hideMark/>
          </w:tcPr>
          <w:p w14:paraId="5FBB1D95" w14:textId="77777777" w:rsidR="009A45D6" w:rsidRPr="005A761B" w:rsidRDefault="009A45D6" w:rsidP="009A45D6">
            <w:pPr>
              <w:jc w:val="right"/>
              <w:rPr>
                <w:rFonts w:cs="Arial"/>
                <w:sz w:val="20"/>
                <w:szCs w:val="20"/>
              </w:rPr>
            </w:pPr>
            <w:r w:rsidRPr="005A761B">
              <w:rPr>
                <w:rFonts w:cs="Arial"/>
                <w:sz w:val="20"/>
                <w:szCs w:val="20"/>
              </w:rPr>
              <w:t xml:space="preserve">8,446,495 </w:t>
            </w:r>
          </w:p>
        </w:tc>
      </w:tr>
      <w:tr w:rsidR="009A45D6" w:rsidRPr="005A761B" w14:paraId="3C54C4B0" w14:textId="77777777" w:rsidTr="00866365">
        <w:trPr>
          <w:trHeight w:val="20"/>
        </w:trPr>
        <w:tc>
          <w:tcPr>
            <w:tcW w:w="1696" w:type="dxa"/>
            <w:noWrap/>
            <w:vAlign w:val="center"/>
            <w:hideMark/>
          </w:tcPr>
          <w:p w14:paraId="21E00F6C" w14:textId="77777777" w:rsidR="009A45D6" w:rsidRPr="005A761B" w:rsidRDefault="009A45D6" w:rsidP="00866365">
            <w:pPr>
              <w:jc w:val="center"/>
              <w:rPr>
                <w:rFonts w:cs="Arial"/>
                <w:sz w:val="20"/>
                <w:szCs w:val="20"/>
              </w:rPr>
            </w:pPr>
            <w:r w:rsidRPr="005A761B">
              <w:rPr>
                <w:rFonts w:cs="Arial"/>
                <w:sz w:val="20"/>
                <w:szCs w:val="20"/>
              </w:rPr>
              <w:t>02501C001A05</w:t>
            </w:r>
          </w:p>
        </w:tc>
        <w:tc>
          <w:tcPr>
            <w:tcW w:w="5670" w:type="dxa"/>
            <w:hideMark/>
          </w:tcPr>
          <w:p w14:paraId="2BBC64D9" w14:textId="77777777" w:rsidR="009A45D6" w:rsidRPr="005A761B" w:rsidRDefault="009A45D6" w:rsidP="00A975C1">
            <w:pPr>
              <w:rPr>
                <w:rFonts w:cs="Arial"/>
                <w:sz w:val="20"/>
                <w:szCs w:val="20"/>
              </w:rPr>
            </w:pPr>
            <w:r w:rsidRPr="005A761B">
              <w:rPr>
                <w:rFonts w:cs="Arial"/>
                <w:sz w:val="20"/>
                <w:szCs w:val="20"/>
              </w:rPr>
              <w:t xml:space="preserve">Impulso de la infraestructura rural para la construcción, conservación y rehabilitación de caminos </w:t>
            </w:r>
            <w:proofErr w:type="spellStart"/>
            <w:r w:rsidRPr="005A761B">
              <w:rPr>
                <w:rFonts w:cs="Arial"/>
                <w:sz w:val="20"/>
                <w:szCs w:val="20"/>
              </w:rPr>
              <w:t>sacacosechas</w:t>
            </w:r>
            <w:proofErr w:type="spellEnd"/>
            <w:r w:rsidRPr="005A761B">
              <w:rPr>
                <w:rFonts w:cs="Arial"/>
                <w:sz w:val="20"/>
                <w:szCs w:val="20"/>
              </w:rPr>
              <w:t>, limpieza de terrenos y construcción de obras para captación de agua, en el Estado.</w:t>
            </w:r>
          </w:p>
        </w:tc>
        <w:tc>
          <w:tcPr>
            <w:tcW w:w="1462" w:type="dxa"/>
            <w:noWrap/>
            <w:vAlign w:val="center"/>
            <w:hideMark/>
          </w:tcPr>
          <w:p w14:paraId="75759EAA" w14:textId="77777777" w:rsidR="009A45D6" w:rsidRPr="005A761B" w:rsidRDefault="009A45D6" w:rsidP="009A45D6">
            <w:pPr>
              <w:jc w:val="right"/>
              <w:rPr>
                <w:rFonts w:cs="Arial"/>
                <w:sz w:val="20"/>
                <w:szCs w:val="20"/>
              </w:rPr>
            </w:pPr>
            <w:r w:rsidRPr="005A761B">
              <w:rPr>
                <w:rFonts w:cs="Arial"/>
                <w:sz w:val="20"/>
                <w:szCs w:val="20"/>
              </w:rPr>
              <w:t xml:space="preserve">5,108,772 </w:t>
            </w:r>
          </w:p>
        </w:tc>
      </w:tr>
      <w:tr w:rsidR="009A45D6" w:rsidRPr="005A761B" w14:paraId="28153680" w14:textId="77777777" w:rsidTr="00866365">
        <w:trPr>
          <w:trHeight w:val="20"/>
        </w:trPr>
        <w:tc>
          <w:tcPr>
            <w:tcW w:w="1696" w:type="dxa"/>
            <w:noWrap/>
            <w:vAlign w:val="center"/>
            <w:hideMark/>
          </w:tcPr>
          <w:p w14:paraId="1B0A6131" w14:textId="77777777" w:rsidR="009A45D6" w:rsidRPr="005A761B" w:rsidRDefault="009A45D6" w:rsidP="00866365">
            <w:pPr>
              <w:jc w:val="center"/>
              <w:rPr>
                <w:rFonts w:cs="Arial"/>
                <w:sz w:val="20"/>
                <w:szCs w:val="20"/>
              </w:rPr>
            </w:pPr>
            <w:r w:rsidRPr="005A761B">
              <w:rPr>
                <w:rFonts w:cs="Arial"/>
                <w:sz w:val="20"/>
                <w:szCs w:val="20"/>
              </w:rPr>
              <w:t>02501C001A06</w:t>
            </w:r>
          </w:p>
        </w:tc>
        <w:tc>
          <w:tcPr>
            <w:tcW w:w="5670" w:type="dxa"/>
            <w:hideMark/>
          </w:tcPr>
          <w:p w14:paraId="783F52B0" w14:textId="77777777" w:rsidR="009A45D6" w:rsidRPr="005A761B" w:rsidRDefault="009A45D6" w:rsidP="00A975C1">
            <w:pPr>
              <w:rPr>
                <w:rFonts w:cs="Arial"/>
                <w:sz w:val="20"/>
                <w:szCs w:val="20"/>
              </w:rPr>
            </w:pPr>
            <w:r w:rsidRPr="005A761B">
              <w:rPr>
                <w:rFonts w:cs="Arial"/>
                <w:sz w:val="20"/>
                <w:szCs w:val="20"/>
              </w:rPr>
              <w:t>Otorgamiento de apoyos para el desarrollo de infraestructura, equipamiento, material biológico, adquisición de insumos de las actividades apícolas.</w:t>
            </w:r>
          </w:p>
        </w:tc>
        <w:tc>
          <w:tcPr>
            <w:tcW w:w="1462" w:type="dxa"/>
            <w:noWrap/>
            <w:vAlign w:val="center"/>
            <w:hideMark/>
          </w:tcPr>
          <w:p w14:paraId="30542B7D" w14:textId="77777777" w:rsidR="009A45D6" w:rsidRPr="005A761B" w:rsidRDefault="009A45D6" w:rsidP="009A45D6">
            <w:pPr>
              <w:jc w:val="right"/>
              <w:rPr>
                <w:rFonts w:cs="Arial"/>
                <w:sz w:val="20"/>
                <w:szCs w:val="20"/>
              </w:rPr>
            </w:pPr>
            <w:r w:rsidRPr="005A761B">
              <w:rPr>
                <w:rFonts w:cs="Arial"/>
                <w:sz w:val="20"/>
                <w:szCs w:val="20"/>
              </w:rPr>
              <w:t xml:space="preserve">4,632,513 </w:t>
            </w:r>
          </w:p>
        </w:tc>
      </w:tr>
      <w:tr w:rsidR="009A45D6" w:rsidRPr="005A761B" w14:paraId="5082F404" w14:textId="77777777" w:rsidTr="00866365">
        <w:trPr>
          <w:trHeight w:val="20"/>
        </w:trPr>
        <w:tc>
          <w:tcPr>
            <w:tcW w:w="1696" w:type="dxa"/>
            <w:noWrap/>
            <w:vAlign w:val="center"/>
            <w:hideMark/>
          </w:tcPr>
          <w:p w14:paraId="50D8890B" w14:textId="77777777" w:rsidR="009A45D6" w:rsidRPr="005A761B" w:rsidRDefault="009A45D6" w:rsidP="00866365">
            <w:pPr>
              <w:jc w:val="center"/>
              <w:rPr>
                <w:rFonts w:cs="Arial"/>
                <w:sz w:val="20"/>
                <w:szCs w:val="20"/>
              </w:rPr>
            </w:pPr>
            <w:r w:rsidRPr="005A761B">
              <w:rPr>
                <w:rFonts w:cs="Arial"/>
                <w:sz w:val="20"/>
                <w:szCs w:val="20"/>
              </w:rPr>
              <w:t>02501C001A07</w:t>
            </w:r>
          </w:p>
        </w:tc>
        <w:tc>
          <w:tcPr>
            <w:tcW w:w="5670" w:type="dxa"/>
            <w:hideMark/>
          </w:tcPr>
          <w:p w14:paraId="1E0E3BD9" w14:textId="77777777" w:rsidR="009A45D6" w:rsidRPr="005A761B" w:rsidRDefault="009A45D6" w:rsidP="00A975C1">
            <w:pPr>
              <w:rPr>
                <w:rFonts w:cs="Arial"/>
                <w:sz w:val="20"/>
                <w:szCs w:val="20"/>
              </w:rPr>
            </w:pPr>
            <w:r w:rsidRPr="005A761B">
              <w:rPr>
                <w:rFonts w:cs="Arial"/>
                <w:sz w:val="20"/>
                <w:szCs w:val="20"/>
              </w:rPr>
              <w:t>Otorgamiento de Apoyos para el desarrollo de infraestructura, maquinaria, equipamiento, material vegetativo, adquisición de insumos y obras hidroagrícolas de la actividad agrícola.</w:t>
            </w:r>
          </w:p>
        </w:tc>
        <w:tc>
          <w:tcPr>
            <w:tcW w:w="1462" w:type="dxa"/>
            <w:noWrap/>
            <w:vAlign w:val="center"/>
            <w:hideMark/>
          </w:tcPr>
          <w:p w14:paraId="231AA6EF" w14:textId="77777777" w:rsidR="009A45D6" w:rsidRPr="005A761B" w:rsidRDefault="009A45D6" w:rsidP="009A45D6">
            <w:pPr>
              <w:jc w:val="right"/>
              <w:rPr>
                <w:rFonts w:cs="Arial"/>
                <w:sz w:val="20"/>
                <w:szCs w:val="20"/>
              </w:rPr>
            </w:pPr>
            <w:r w:rsidRPr="005A761B">
              <w:rPr>
                <w:rFonts w:cs="Arial"/>
                <w:sz w:val="20"/>
                <w:szCs w:val="20"/>
              </w:rPr>
              <w:t xml:space="preserve">7,167,021 </w:t>
            </w:r>
          </w:p>
        </w:tc>
      </w:tr>
      <w:tr w:rsidR="009A45D6" w:rsidRPr="005A761B" w14:paraId="4C998E9C" w14:textId="77777777" w:rsidTr="00866365">
        <w:trPr>
          <w:trHeight w:val="20"/>
        </w:trPr>
        <w:tc>
          <w:tcPr>
            <w:tcW w:w="1696" w:type="dxa"/>
            <w:noWrap/>
            <w:vAlign w:val="center"/>
            <w:hideMark/>
          </w:tcPr>
          <w:p w14:paraId="4AD82B73" w14:textId="77777777" w:rsidR="009A45D6" w:rsidRPr="005A761B" w:rsidRDefault="009A45D6" w:rsidP="00866365">
            <w:pPr>
              <w:jc w:val="center"/>
              <w:rPr>
                <w:rFonts w:cs="Arial"/>
                <w:sz w:val="20"/>
                <w:szCs w:val="20"/>
              </w:rPr>
            </w:pPr>
            <w:r w:rsidRPr="005A761B">
              <w:rPr>
                <w:rFonts w:cs="Arial"/>
                <w:sz w:val="20"/>
                <w:szCs w:val="20"/>
              </w:rPr>
              <w:t>02501C002A01</w:t>
            </w:r>
          </w:p>
        </w:tc>
        <w:tc>
          <w:tcPr>
            <w:tcW w:w="5670" w:type="dxa"/>
            <w:hideMark/>
          </w:tcPr>
          <w:p w14:paraId="6207A721" w14:textId="77777777" w:rsidR="009A45D6" w:rsidRPr="005A761B" w:rsidRDefault="009A45D6" w:rsidP="00A975C1">
            <w:pPr>
              <w:rPr>
                <w:rFonts w:cs="Arial"/>
                <w:sz w:val="20"/>
                <w:szCs w:val="20"/>
              </w:rPr>
            </w:pPr>
            <w:r w:rsidRPr="005A761B">
              <w:rPr>
                <w:rFonts w:cs="Arial"/>
                <w:sz w:val="20"/>
                <w:szCs w:val="20"/>
              </w:rPr>
              <w:t>Elaboración de Estudios de proyectos Hidroagrícolas.</w:t>
            </w:r>
          </w:p>
        </w:tc>
        <w:tc>
          <w:tcPr>
            <w:tcW w:w="1462" w:type="dxa"/>
            <w:noWrap/>
            <w:vAlign w:val="center"/>
            <w:hideMark/>
          </w:tcPr>
          <w:p w14:paraId="5AA37A59" w14:textId="77777777" w:rsidR="009A45D6" w:rsidRPr="005A761B" w:rsidRDefault="009A45D6" w:rsidP="009A45D6">
            <w:pPr>
              <w:jc w:val="right"/>
              <w:rPr>
                <w:rFonts w:cs="Arial"/>
                <w:sz w:val="20"/>
                <w:szCs w:val="20"/>
              </w:rPr>
            </w:pPr>
            <w:r w:rsidRPr="005A761B">
              <w:rPr>
                <w:rFonts w:cs="Arial"/>
                <w:sz w:val="20"/>
                <w:szCs w:val="20"/>
              </w:rPr>
              <w:t xml:space="preserve">426,181 </w:t>
            </w:r>
          </w:p>
        </w:tc>
      </w:tr>
      <w:tr w:rsidR="009A45D6" w:rsidRPr="005A761B" w14:paraId="34D2EFE0" w14:textId="77777777" w:rsidTr="00866365">
        <w:trPr>
          <w:trHeight w:val="20"/>
        </w:trPr>
        <w:tc>
          <w:tcPr>
            <w:tcW w:w="1696" w:type="dxa"/>
            <w:noWrap/>
            <w:vAlign w:val="center"/>
            <w:hideMark/>
          </w:tcPr>
          <w:p w14:paraId="3A00CE30" w14:textId="77777777" w:rsidR="009A45D6" w:rsidRPr="005A761B" w:rsidRDefault="009A45D6" w:rsidP="00866365">
            <w:pPr>
              <w:jc w:val="center"/>
              <w:rPr>
                <w:rFonts w:cs="Arial"/>
                <w:sz w:val="20"/>
                <w:szCs w:val="20"/>
              </w:rPr>
            </w:pPr>
            <w:r w:rsidRPr="005A761B">
              <w:rPr>
                <w:rFonts w:cs="Arial"/>
                <w:sz w:val="20"/>
                <w:szCs w:val="20"/>
              </w:rPr>
              <w:t>02501C002A02</w:t>
            </w:r>
          </w:p>
        </w:tc>
        <w:tc>
          <w:tcPr>
            <w:tcW w:w="5670" w:type="dxa"/>
            <w:hideMark/>
          </w:tcPr>
          <w:p w14:paraId="4BF2E745" w14:textId="77777777" w:rsidR="009A45D6" w:rsidRPr="005A761B" w:rsidRDefault="009A45D6" w:rsidP="00A975C1">
            <w:pPr>
              <w:rPr>
                <w:rFonts w:cs="Arial"/>
                <w:sz w:val="20"/>
                <w:szCs w:val="20"/>
              </w:rPr>
            </w:pPr>
            <w:r w:rsidRPr="005A761B">
              <w:rPr>
                <w:rFonts w:cs="Arial"/>
                <w:sz w:val="20"/>
                <w:szCs w:val="20"/>
              </w:rPr>
              <w:t>Entrega de Incentivos para el desarrollo de capacidades, Extensionismo y asesoría rural.</w:t>
            </w:r>
          </w:p>
        </w:tc>
        <w:tc>
          <w:tcPr>
            <w:tcW w:w="1462" w:type="dxa"/>
            <w:noWrap/>
            <w:vAlign w:val="center"/>
            <w:hideMark/>
          </w:tcPr>
          <w:p w14:paraId="409F281E" w14:textId="77777777" w:rsidR="009A45D6" w:rsidRPr="005A761B" w:rsidRDefault="009A45D6" w:rsidP="009A45D6">
            <w:pPr>
              <w:jc w:val="right"/>
              <w:rPr>
                <w:rFonts w:cs="Arial"/>
                <w:sz w:val="20"/>
                <w:szCs w:val="20"/>
              </w:rPr>
            </w:pPr>
            <w:r w:rsidRPr="005A761B">
              <w:rPr>
                <w:rFonts w:cs="Arial"/>
                <w:sz w:val="20"/>
                <w:szCs w:val="20"/>
              </w:rPr>
              <w:t xml:space="preserve">1,810,590 </w:t>
            </w:r>
          </w:p>
        </w:tc>
      </w:tr>
      <w:tr w:rsidR="009A45D6" w:rsidRPr="005A761B" w14:paraId="01F3C48A" w14:textId="77777777" w:rsidTr="00866365">
        <w:trPr>
          <w:trHeight w:val="20"/>
        </w:trPr>
        <w:tc>
          <w:tcPr>
            <w:tcW w:w="1696" w:type="dxa"/>
            <w:noWrap/>
            <w:vAlign w:val="center"/>
            <w:hideMark/>
          </w:tcPr>
          <w:p w14:paraId="1B492A36" w14:textId="77777777" w:rsidR="009A45D6" w:rsidRPr="005A761B" w:rsidRDefault="009A45D6" w:rsidP="00866365">
            <w:pPr>
              <w:jc w:val="center"/>
              <w:rPr>
                <w:rFonts w:cs="Arial"/>
                <w:sz w:val="20"/>
                <w:szCs w:val="20"/>
              </w:rPr>
            </w:pPr>
            <w:r w:rsidRPr="005A761B">
              <w:rPr>
                <w:rFonts w:cs="Arial"/>
                <w:sz w:val="20"/>
                <w:szCs w:val="20"/>
              </w:rPr>
              <w:t>02501C002A03</w:t>
            </w:r>
          </w:p>
        </w:tc>
        <w:tc>
          <w:tcPr>
            <w:tcW w:w="5670" w:type="dxa"/>
            <w:hideMark/>
          </w:tcPr>
          <w:p w14:paraId="60E5182E" w14:textId="77777777" w:rsidR="009A45D6" w:rsidRPr="005A761B" w:rsidRDefault="009A45D6" w:rsidP="00A975C1">
            <w:pPr>
              <w:rPr>
                <w:rFonts w:cs="Arial"/>
                <w:sz w:val="20"/>
                <w:szCs w:val="20"/>
              </w:rPr>
            </w:pPr>
            <w:r w:rsidRPr="005A761B">
              <w:rPr>
                <w:rFonts w:cs="Arial"/>
                <w:sz w:val="20"/>
                <w:szCs w:val="20"/>
              </w:rPr>
              <w:t>Implementación de campañas de sanidad e inocuidad agroalimentaria vegetal, animal, pesca, acuícola y forestal.</w:t>
            </w:r>
          </w:p>
        </w:tc>
        <w:tc>
          <w:tcPr>
            <w:tcW w:w="1462" w:type="dxa"/>
            <w:noWrap/>
            <w:vAlign w:val="center"/>
            <w:hideMark/>
          </w:tcPr>
          <w:p w14:paraId="4FDD9040" w14:textId="77777777" w:rsidR="009A45D6" w:rsidRPr="005A761B" w:rsidRDefault="009A45D6" w:rsidP="009A45D6">
            <w:pPr>
              <w:jc w:val="right"/>
              <w:rPr>
                <w:rFonts w:cs="Arial"/>
                <w:sz w:val="20"/>
                <w:szCs w:val="20"/>
              </w:rPr>
            </w:pPr>
            <w:r w:rsidRPr="005A761B">
              <w:rPr>
                <w:rFonts w:cs="Arial"/>
                <w:sz w:val="20"/>
                <w:szCs w:val="20"/>
              </w:rPr>
              <w:t xml:space="preserve">40,411,746 </w:t>
            </w:r>
          </w:p>
        </w:tc>
      </w:tr>
      <w:tr w:rsidR="009A45D6" w:rsidRPr="005A761B" w14:paraId="55BE5EBF" w14:textId="77777777" w:rsidTr="00866365">
        <w:trPr>
          <w:trHeight w:val="20"/>
        </w:trPr>
        <w:tc>
          <w:tcPr>
            <w:tcW w:w="1696" w:type="dxa"/>
            <w:noWrap/>
            <w:vAlign w:val="center"/>
            <w:hideMark/>
          </w:tcPr>
          <w:p w14:paraId="7FC79B13" w14:textId="77777777" w:rsidR="009A45D6" w:rsidRPr="005A761B" w:rsidRDefault="009A45D6" w:rsidP="00866365">
            <w:pPr>
              <w:jc w:val="center"/>
              <w:rPr>
                <w:rFonts w:cs="Arial"/>
                <w:sz w:val="20"/>
                <w:szCs w:val="20"/>
              </w:rPr>
            </w:pPr>
            <w:r w:rsidRPr="005A761B">
              <w:rPr>
                <w:rFonts w:cs="Arial"/>
                <w:sz w:val="20"/>
                <w:szCs w:val="20"/>
              </w:rPr>
              <w:lastRenderedPageBreak/>
              <w:t>02501C002A04</w:t>
            </w:r>
          </w:p>
        </w:tc>
        <w:tc>
          <w:tcPr>
            <w:tcW w:w="5670" w:type="dxa"/>
            <w:hideMark/>
          </w:tcPr>
          <w:p w14:paraId="279529E8" w14:textId="77777777" w:rsidR="009A45D6" w:rsidRPr="005A761B" w:rsidRDefault="009A45D6" w:rsidP="00A975C1">
            <w:pPr>
              <w:rPr>
                <w:rFonts w:cs="Arial"/>
                <w:sz w:val="20"/>
                <w:szCs w:val="20"/>
              </w:rPr>
            </w:pPr>
            <w:r w:rsidRPr="005A761B">
              <w:rPr>
                <w:rFonts w:cs="Arial"/>
                <w:sz w:val="20"/>
                <w:szCs w:val="20"/>
              </w:rPr>
              <w:t>Producción de plantas forestales para el fortalecimiento de la cultura forestal.</w:t>
            </w:r>
          </w:p>
        </w:tc>
        <w:tc>
          <w:tcPr>
            <w:tcW w:w="1462" w:type="dxa"/>
            <w:noWrap/>
            <w:vAlign w:val="center"/>
            <w:hideMark/>
          </w:tcPr>
          <w:p w14:paraId="20757962" w14:textId="77777777" w:rsidR="009A45D6" w:rsidRPr="005A761B" w:rsidRDefault="009A45D6" w:rsidP="009A45D6">
            <w:pPr>
              <w:jc w:val="right"/>
              <w:rPr>
                <w:rFonts w:cs="Arial"/>
                <w:sz w:val="20"/>
                <w:szCs w:val="20"/>
              </w:rPr>
            </w:pPr>
            <w:r w:rsidRPr="005A761B">
              <w:rPr>
                <w:rFonts w:cs="Arial"/>
                <w:sz w:val="20"/>
                <w:szCs w:val="20"/>
              </w:rPr>
              <w:t xml:space="preserve">7,531,281 </w:t>
            </w:r>
          </w:p>
        </w:tc>
      </w:tr>
      <w:tr w:rsidR="009A45D6" w:rsidRPr="005A761B" w14:paraId="709539DE" w14:textId="77777777" w:rsidTr="00866365">
        <w:trPr>
          <w:trHeight w:val="20"/>
        </w:trPr>
        <w:tc>
          <w:tcPr>
            <w:tcW w:w="1696" w:type="dxa"/>
            <w:noWrap/>
            <w:vAlign w:val="center"/>
            <w:hideMark/>
          </w:tcPr>
          <w:p w14:paraId="03459D6E" w14:textId="77777777" w:rsidR="009A45D6" w:rsidRPr="005A761B" w:rsidRDefault="009A45D6" w:rsidP="00866365">
            <w:pPr>
              <w:jc w:val="center"/>
              <w:rPr>
                <w:rFonts w:cs="Arial"/>
                <w:sz w:val="20"/>
                <w:szCs w:val="20"/>
              </w:rPr>
            </w:pPr>
            <w:r w:rsidRPr="005A761B">
              <w:rPr>
                <w:rFonts w:cs="Arial"/>
                <w:sz w:val="20"/>
                <w:szCs w:val="20"/>
              </w:rPr>
              <w:t>02501C002A05</w:t>
            </w:r>
          </w:p>
        </w:tc>
        <w:tc>
          <w:tcPr>
            <w:tcW w:w="5670" w:type="dxa"/>
            <w:hideMark/>
          </w:tcPr>
          <w:p w14:paraId="20B548D9" w14:textId="77777777" w:rsidR="009A45D6" w:rsidRPr="005A761B" w:rsidRDefault="009A45D6" w:rsidP="00A975C1">
            <w:pPr>
              <w:rPr>
                <w:rFonts w:cs="Arial"/>
                <w:sz w:val="20"/>
                <w:szCs w:val="20"/>
              </w:rPr>
            </w:pPr>
            <w:r w:rsidRPr="005A761B">
              <w:rPr>
                <w:rFonts w:cs="Arial"/>
                <w:sz w:val="20"/>
                <w:szCs w:val="20"/>
              </w:rPr>
              <w:t>Operación de la Comisión de la Gerencia de la Cuenca Río Ayuquila-Armería.</w:t>
            </w:r>
          </w:p>
        </w:tc>
        <w:tc>
          <w:tcPr>
            <w:tcW w:w="1462" w:type="dxa"/>
            <w:noWrap/>
            <w:vAlign w:val="center"/>
            <w:hideMark/>
          </w:tcPr>
          <w:p w14:paraId="65B8760A" w14:textId="77777777" w:rsidR="009A45D6" w:rsidRPr="005A761B" w:rsidRDefault="009A45D6" w:rsidP="009A45D6">
            <w:pPr>
              <w:jc w:val="right"/>
              <w:rPr>
                <w:rFonts w:cs="Arial"/>
                <w:sz w:val="20"/>
                <w:szCs w:val="20"/>
              </w:rPr>
            </w:pPr>
            <w:r w:rsidRPr="005A761B">
              <w:rPr>
                <w:rFonts w:cs="Arial"/>
                <w:sz w:val="20"/>
                <w:szCs w:val="20"/>
              </w:rPr>
              <w:t xml:space="preserve">1,478,552 </w:t>
            </w:r>
          </w:p>
        </w:tc>
      </w:tr>
      <w:tr w:rsidR="009A45D6" w:rsidRPr="005A761B" w14:paraId="47C00739" w14:textId="77777777" w:rsidTr="00866365">
        <w:trPr>
          <w:trHeight w:val="20"/>
        </w:trPr>
        <w:tc>
          <w:tcPr>
            <w:tcW w:w="1696" w:type="dxa"/>
            <w:noWrap/>
            <w:vAlign w:val="center"/>
            <w:hideMark/>
          </w:tcPr>
          <w:p w14:paraId="27D9EA7E" w14:textId="77777777" w:rsidR="009A45D6" w:rsidRPr="005A761B" w:rsidRDefault="009A45D6" w:rsidP="00866365">
            <w:pPr>
              <w:jc w:val="center"/>
              <w:rPr>
                <w:rFonts w:cs="Arial"/>
                <w:sz w:val="20"/>
                <w:szCs w:val="20"/>
              </w:rPr>
            </w:pPr>
            <w:r w:rsidRPr="005A761B">
              <w:rPr>
                <w:rFonts w:cs="Arial"/>
                <w:sz w:val="20"/>
                <w:szCs w:val="20"/>
              </w:rPr>
              <w:t>02501C002A06</w:t>
            </w:r>
          </w:p>
        </w:tc>
        <w:tc>
          <w:tcPr>
            <w:tcW w:w="5670" w:type="dxa"/>
            <w:hideMark/>
          </w:tcPr>
          <w:p w14:paraId="6E05AC87" w14:textId="77777777" w:rsidR="009A45D6" w:rsidRPr="005A761B" w:rsidRDefault="009A45D6" w:rsidP="00A975C1">
            <w:pPr>
              <w:rPr>
                <w:rFonts w:cs="Arial"/>
                <w:sz w:val="20"/>
                <w:szCs w:val="20"/>
              </w:rPr>
            </w:pPr>
            <w:r w:rsidRPr="005A761B">
              <w:rPr>
                <w:rFonts w:cs="Arial"/>
                <w:sz w:val="20"/>
                <w:szCs w:val="20"/>
              </w:rPr>
              <w:t>Operación de brigadas para la prevención, combate y control de incendios forestales.</w:t>
            </w:r>
          </w:p>
        </w:tc>
        <w:tc>
          <w:tcPr>
            <w:tcW w:w="1462" w:type="dxa"/>
            <w:noWrap/>
            <w:vAlign w:val="center"/>
            <w:hideMark/>
          </w:tcPr>
          <w:p w14:paraId="6AB89F31" w14:textId="77777777" w:rsidR="009A45D6" w:rsidRPr="005A761B" w:rsidRDefault="009A45D6" w:rsidP="009A45D6">
            <w:pPr>
              <w:jc w:val="right"/>
              <w:rPr>
                <w:rFonts w:cs="Arial"/>
                <w:sz w:val="20"/>
                <w:szCs w:val="20"/>
              </w:rPr>
            </w:pPr>
            <w:r w:rsidRPr="005A761B">
              <w:rPr>
                <w:rFonts w:cs="Arial"/>
                <w:sz w:val="20"/>
                <w:szCs w:val="20"/>
              </w:rPr>
              <w:t xml:space="preserve">3,154,687 </w:t>
            </w:r>
          </w:p>
        </w:tc>
      </w:tr>
      <w:tr w:rsidR="009A45D6" w:rsidRPr="005A761B" w14:paraId="21C9A81A" w14:textId="77777777" w:rsidTr="00866365">
        <w:trPr>
          <w:trHeight w:val="20"/>
        </w:trPr>
        <w:tc>
          <w:tcPr>
            <w:tcW w:w="1696" w:type="dxa"/>
            <w:noWrap/>
            <w:vAlign w:val="center"/>
            <w:hideMark/>
          </w:tcPr>
          <w:p w14:paraId="2CE1E92E" w14:textId="77777777" w:rsidR="009A45D6" w:rsidRPr="005A761B" w:rsidRDefault="009A45D6" w:rsidP="00866365">
            <w:pPr>
              <w:jc w:val="center"/>
              <w:rPr>
                <w:rFonts w:cs="Arial"/>
                <w:sz w:val="20"/>
                <w:szCs w:val="20"/>
              </w:rPr>
            </w:pPr>
            <w:r w:rsidRPr="005A761B">
              <w:rPr>
                <w:rFonts w:cs="Arial"/>
                <w:sz w:val="20"/>
                <w:szCs w:val="20"/>
              </w:rPr>
              <w:t>02501C003A01</w:t>
            </w:r>
          </w:p>
        </w:tc>
        <w:tc>
          <w:tcPr>
            <w:tcW w:w="5670" w:type="dxa"/>
            <w:hideMark/>
          </w:tcPr>
          <w:p w14:paraId="71BB4A85" w14:textId="77777777" w:rsidR="009A45D6" w:rsidRPr="005A761B" w:rsidRDefault="009A45D6" w:rsidP="00A975C1">
            <w:pPr>
              <w:rPr>
                <w:rFonts w:cs="Arial"/>
                <w:sz w:val="20"/>
                <w:szCs w:val="20"/>
              </w:rPr>
            </w:pPr>
            <w:r w:rsidRPr="005A761B">
              <w:rPr>
                <w:rFonts w:cs="Arial"/>
                <w:sz w:val="20"/>
                <w:szCs w:val="20"/>
              </w:rPr>
              <w:t>Planeación y conducción de la política de desarrollo rural.</w:t>
            </w:r>
          </w:p>
        </w:tc>
        <w:tc>
          <w:tcPr>
            <w:tcW w:w="1462" w:type="dxa"/>
            <w:noWrap/>
            <w:vAlign w:val="center"/>
            <w:hideMark/>
          </w:tcPr>
          <w:p w14:paraId="3926D517" w14:textId="77777777" w:rsidR="009A45D6" w:rsidRPr="005A761B" w:rsidRDefault="009A45D6" w:rsidP="009A45D6">
            <w:pPr>
              <w:jc w:val="right"/>
              <w:rPr>
                <w:rFonts w:cs="Arial"/>
                <w:sz w:val="20"/>
                <w:szCs w:val="20"/>
              </w:rPr>
            </w:pPr>
            <w:r w:rsidRPr="005A761B">
              <w:rPr>
                <w:rFonts w:cs="Arial"/>
                <w:sz w:val="20"/>
                <w:szCs w:val="20"/>
              </w:rPr>
              <w:t xml:space="preserve">24,223,398 </w:t>
            </w:r>
          </w:p>
        </w:tc>
      </w:tr>
      <w:tr w:rsidR="009A45D6" w:rsidRPr="005A761B" w14:paraId="07309D6E" w14:textId="77777777" w:rsidTr="00866365">
        <w:trPr>
          <w:trHeight w:val="20"/>
        </w:trPr>
        <w:tc>
          <w:tcPr>
            <w:tcW w:w="1696" w:type="dxa"/>
            <w:noWrap/>
            <w:vAlign w:val="center"/>
            <w:hideMark/>
          </w:tcPr>
          <w:p w14:paraId="5042B1A1" w14:textId="77777777" w:rsidR="009A45D6" w:rsidRPr="005A761B" w:rsidRDefault="009A45D6" w:rsidP="00866365">
            <w:pPr>
              <w:jc w:val="center"/>
              <w:rPr>
                <w:rFonts w:cs="Arial"/>
                <w:sz w:val="20"/>
                <w:szCs w:val="20"/>
              </w:rPr>
            </w:pPr>
            <w:r w:rsidRPr="005A761B">
              <w:rPr>
                <w:rFonts w:cs="Arial"/>
                <w:sz w:val="20"/>
                <w:szCs w:val="20"/>
              </w:rPr>
              <w:t>02601C001A01</w:t>
            </w:r>
          </w:p>
        </w:tc>
        <w:tc>
          <w:tcPr>
            <w:tcW w:w="5670" w:type="dxa"/>
            <w:hideMark/>
          </w:tcPr>
          <w:p w14:paraId="29A55291" w14:textId="77777777" w:rsidR="009A45D6" w:rsidRPr="005A761B" w:rsidRDefault="009A45D6" w:rsidP="00A975C1">
            <w:pPr>
              <w:rPr>
                <w:rFonts w:cs="Arial"/>
                <w:sz w:val="20"/>
                <w:szCs w:val="20"/>
              </w:rPr>
            </w:pPr>
            <w:r w:rsidRPr="005A761B">
              <w:rPr>
                <w:rFonts w:cs="Arial"/>
                <w:sz w:val="20"/>
                <w:szCs w:val="20"/>
              </w:rPr>
              <w:t>Creación de Productos Turísticos innovadores para impulsar al sector turístico.</w:t>
            </w:r>
          </w:p>
        </w:tc>
        <w:tc>
          <w:tcPr>
            <w:tcW w:w="1462" w:type="dxa"/>
            <w:noWrap/>
            <w:vAlign w:val="center"/>
            <w:hideMark/>
          </w:tcPr>
          <w:p w14:paraId="465D5FCA" w14:textId="77777777" w:rsidR="009A45D6" w:rsidRPr="005A761B" w:rsidRDefault="009A45D6" w:rsidP="009A45D6">
            <w:pPr>
              <w:jc w:val="right"/>
              <w:rPr>
                <w:rFonts w:cs="Arial"/>
                <w:sz w:val="20"/>
                <w:szCs w:val="20"/>
              </w:rPr>
            </w:pPr>
            <w:r w:rsidRPr="005A761B">
              <w:rPr>
                <w:rFonts w:cs="Arial"/>
                <w:sz w:val="20"/>
                <w:szCs w:val="20"/>
              </w:rPr>
              <w:t xml:space="preserve">1,884,589 </w:t>
            </w:r>
          </w:p>
        </w:tc>
      </w:tr>
      <w:tr w:rsidR="009A45D6" w:rsidRPr="005A761B" w14:paraId="23BAB691" w14:textId="77777777" w:rsidTr="00866365">
        <w:trPr>
          <w:trHeight w:val="20"/>
        </w:trPr>
        <w:tc>
          <w:tcPr>
            <w:tcW w:w="1696" w:type="dxa"/>
            <w:noWrap/>
            <w:vAlign w:val="center"/>
            <w:hideMark/>
          </w:tcPr>
          <w:p w14:paraId="6F143EA7" w14:textId="77777777" w:rsidR="009A45D6" w:rsidRPr="005A761B" w:rsidRDefault="009A45D6" w:rsidP="00866365">
            <w:pPr>
              <w:jc w:val="center"/>
              <w:rPr>
                <w:rFonts w:cs="Arial"/>
                <w:sz w:val="20"/>
                <w:szCs w:val="20"/>
              </w:rPr>
            </w:pPr>
            <w:r w:rsidRPr="005A761B">
              <w:rPr>
                <w:rFonts w:cs="Arial"/>
                <w:sz w:val="20"/>
                <w:szCs w:val="20"/>
              </w:rPr>
              <w:t>02601C001A04</w:t>
            </w:r>
          </w:p>
        </w:tc>
        <w:tc>
          <w:tcPr>
            <w:tcW w:w="5670" w:type="dxa"/>
            <w:hideMark/>
          </w:tcPr>
          <w:p w14:paraId="76B4879F" w14:textId="77777777" w:rsidR="009A45D6" w:rsidRPr="005A761B" w:rsidRDefault="009A45D6" w:rsidP="00A975C1">
            <w:pPr>
              <w:rPr>
                <w:rFonts w:cs="Arial"/>
                <w:sz w:val="20"/>
                <w:szCs w:val="20"/>
              </w:rPr>
            </w:pPr>
            <w:r w:rsidRPr="005A761B">
              <w:rPr>
                <w:rFonts w:cs="Arial"/>
                <w:sz w:val="20"/>
                <w:szCs w:val="20"/>
              </w:rPr>
              <w:t>Realización de cursos de Capacitación dirigidas a prestadores de servicios turísticos del Estado de Colima.</w:t>
            </w:r>
          </w:p>
        </w:tc>
        <w:tc>
          <w:tcPr>
            <w:tcW w:w="1462" w:type="dxa"/>
            <w:noWrap/>
            <w:vAlign w:val="center"/>
            <w:hideMark/>
          </w:tcPr>
          <w:p w14:paraId="06C3E1D1" w14:textId="77777777" w:rsidR="009A45D6" w:rsidRPr="005A761B" w:rsidRDefault="009A45D6" w:rsidP="009A45D6">
            <w:pPr>
              <w:jc w:val="right"/>
              <w:rPr>
                <w:rFonts w:cs="Arial"/>
                <w:sz w:val="20"/>
                <w:szCs w:val="20"/>
              </w:rPr>
            </w:pPr>
            <w:r w:rsidRPr="005A761B">
              <w:rPr>
                <w:rFonts w:cs="Arial"/>
                <w:sz w:val="20"/>
                <w:szCs w:val="20"/>
              </w:rPr>
              <w:t xml:space="preserve">13,041,227 </w:t>
            </w:r>
          </w:p>
        </w:tc>
      </w:tr>
      <w:tr w:rsidR="009A45D6" w:rsidRPr="005A761B" w14:paraId="011F897E" w14:textId="77777777" w:rsidTr="00866365">
        <w:trPr>
          <w:trHeight w:val="20"/>
        </w:trPr>
        <w:tc>
          <w:tcPr>
            <w:tcW w:w="1696" w:type="dxa"/>
            <w:noWrap/>
            <w:vAlign w:val="center"/>
            <w:hideMark/>
          </w:tcPr>
          <w:p w14:paraId="4CFA8F86" w14:textId="77777777" w:rsidR="009A45D6" w:rsidRPr="005A761B" w:rsidRDefault="009A45D6" w:rsidP="00866365">
            <w:pPr>
              <w:jc w:val="center"/>
              <w:rPr>
                <w:rFonts w:cs="Arial"/>
                <w:sz w:val="20"/>
                <w:szCs w:val="20"/>
              </w:rPr>
            </w:pPr>
            <w:r w:rsidRPr="005A761B">
              <w:rPr>
                <w:rFonts w:cs="Arial"/>
                <w:sz w:val="20"/>
                <w:szCs w:val="20"/>
              </w:rPr>
              <w:t>02601C001A08</w:t>
            </w:r>
          </w:p>
        </w:tc>
        <w:tc>
          <w:tcPr>
            <w:tcW w:w="5670" w:type="dxa"/>
            <w:hideMark/>
          </w:tcPr>
          <w:p w14:paraId="4360E005" w14:textId="77777777" w:rsidR="009A45D6" w:rsidRPr="005A761B" w:rsidRDefault="009A45D6" w:rsidP="00A975C1">
            <w:pPr>
              <w:rPr>
                <w:rFonts w:cs="Arial"/>
                <w:sz w:val="20"/>
                <w:szCs w:val="20"/>
              </w:rPr>
            </w:pPr>
            <w:r w:rsidRPr="005A761B">
              <w:rPr>
                <w:rFonts w:cs="Arial"/>
                <w:sz w:val="20"/>
                <w:szCs w:val="20"/>
              </w:rPr>
              <w:t>Realización de acciones de Mantenimiento y conservación integral de parques turísticos.</w:t>
            </w:r>
          </w:p>
        </w:tc>
        <w:tc>
          <w:tcPr>
            <w:tcW w:w="1462" w:type="dxa"/>
            <w:noWrap/>
            <w:vAlign w:val="center"/>
            <w:hideMark/>
          </w:tcPr>
          <w:p w14:paraId="767EFF92" w14:textId="77777777" w:rsidR="009A45D6" w:rsidRPr="005A761B" w:rsidRDefault="009A45D6" w:rsidP="009A45D6">
            <w:pPr>
              <w:jc w:val="right"/>
              <w:rPr>
                <w:rFonts w:cs="Arial"/>
                <w:sz w:val="20"/>
                <w:szCs w:val="20"/>
              </w:rPr>
            </w:pPr>
            <w:r w:rsidRPr="005A761B">
              <w:rPr>
                <w:rFonts w:cs="Arial"/>
                <w:sz w:val="20"/>
                <w:szCs w:val="20"/>
              </w:rPr>
              <w:t xml:space="preserve">865,363 </w:t>
            </w:r>
          </w:p>
        </w:tc>
      </w:tr>
      <w:tr w:rsidR="009A45D6" w:rsidRPr="005A761B" w14:paraId="0504A780" w14:textId="77777777" w:rsidTr="00866365">
        <w:trPr>
          <w:trHeight w:val="20"/>
        </w:trPr>
        <w:tc>
          <w:tcPr>
            <w:tcW w:w="1696" w:type="dxa"/>
            <w:noWrap/>
            <w:vAlign w:val="center"/>
            <w:hideMark/>
          </w:tcPr>
          <w:p w14:paraId="31EA4738" w14:textId="77777777" w:rsidR="009A45D6" w:rsidRPr="005A761B" w:rsidRDefault="009A45D6" w:rsidP="00866365">
            <w:pPr>
              <w:jc w:val="center"/>
              <w:rPr>
                <w:rFonts w:cs="Arial"/>
                <w:sz w:val="20"/>
                <w:szCs w:val="20"/>
              </w:rPr>
            </w:pPr>
            <w:r w:rsidRPr="005A761B">
              <w:rPr>
                <w:rFonts w:cs="Arial"/>
                <w:sz w:val="20"/>
                <w:szCs w:val="20"/>
              </w:rPr>
              <w:t>02601C001A09</w:t>
            </w:r>
          </w:p>
        </w:tc>
        <w:tc>
          <w:tcPr>
            <w:tcW w:w="5670" w:type="dxa"/>
            <w:hideMark/>
          </w:tcPr>
          <w:p w14:paraId="03BAFBC7" w14:textId="77777777" w:rsidR="009A45D6" w:rsidRPr="005A761B" w:rsidRDefault="009A45D6" w:rsidP="00A975C1">
            <w:pPr>
              <w:rPr>
                <w:rFonts w:cs="Arial"/>
                <w:sz w:val="20"/>
                <w:szCs w:val="20"/>
              </w:rPr>
            </w:pPr>
            <w:r w:rsidRPr="005A761B">
              <w:rPr>
                <w:rFonts w:cs="Arial"/>
                <w:sz w:val="20"/>
                <w:szCs w:val="20"/>
              </w:rPr>
              <w:t>Desarrollo e Innovación de actividades dentro de los Parques Turísticos</w:t>
            </w:r>
          </w:p>
        </w:tc>
        <w:tc>
          <w:tcPr>
            <w:tcW w:w="1462" w:type="dxa"/>
            <w:noWrap/>
            <w:vAlign w:val="center"/>
            <w:hideMark/>
          </w:tcPr>
          <w:p w14:paraId="3759A466" w14:textId="77777777" w:rsidR="009A45D6" w:rsidRPr="005A761B" w:rsidRDefault="009A45D6" w:rsidP="009A45D6">
            <w:pPr>
              <w:jc w:val="right"/>
              <w:rPr>
                <w:rFonts w:cs="Arial"/>
                <w:sz w:val="20"/>
                <w:szCs w:val="20"/>
              </w:rPr>
            </w:pPr>
            <w:r w:rsidRPr="005A761B">
              <w:rPr>
                <w:rFonts w:cs="Arial"/>
                <w:sz w:val="20"/>
                <w:szCs w:val="20"/>
              </w:rPr>
              <w:t xml:space="preserve">796,261 </w:t>
            </w:r>
          </w:p>
        </w:tc>
      </w:tr>
      <w:tr w:rsidR="009A45D6" w:rsidRPr="005A761B" w14:paraId="5220B839" w14:textId="77777777" w:rsidTr="00866365">
        <w:trPr>
          <w:trHeight w:val="20"/>
        </w:trPr>
        <w:tc>
          <w:tcPr>
            <w:tcW w:w="1696" w:type="dxa"/>
            <w:noWrap/>
            <w:vAlign w:val="center"/>
            <w:hideMark/>
          </w:tcPr>
          <w:p w14:paraId="1E9A8B68" w14:textId="77777777" w:rsidR="009A45D6" w:rsidRPr="005A761B" w:rsidRDefault="009A45D6" w:rsidP="00866365">
            <w:pPr>
              <w:jc w:val="center"/>
              <w:rPr>
                <w:rFonts w:cs="Arial"/>
                <w:sz w:val="20"/>
                <w:szCs w:val="20"/>
              </w:rPr>
            </w:pPr>
            <w:r w:rsidRPr="005A761B">
              <w:rPr>
                <w:rFonts w:cs="Arial"/>
                <w:sz w:val="20"/>
                <w:szCs w:val="20"/>
              </w:rPr>
              <w:t>02601C001A10</w:t>
            </w:r>
          </w:p>
        </w:tc>
        <w:tc>
          <w:tcPr>
            <w:tcW w:w="5670" w:type="dxa"/>
            <w:hideMark/>
          </w:tcPr>
          <w:p w14:paraId="29E2C736" w14:textId="77777777" w:rsidR="009A45D6" w:rsidRPr="005A761B" w:rsidRDefault="009A45D6" w:rsidP="00A975C1">
            <w:pPr>
              <w:rPr>
                <w:rFonts w:cs="Arial"/>
                <w:sz w:val="20"/>
                <w:szCs w:val="20"/>
              </w:rPr>
            </w:pPr>
            <w:r w:rsidRPr="005A761B">
              <w:rPr>
                <w:rFonts w:cs="Arial"/>
                <w:sz w:val="20"/>
                <w:szCs w:val="20"/>
              </w:rPr>
              <w:t>Crear campañas de promoción para incrementar la afluencia de visitantes de los Parques Turísticos.</w:t>
            </w:r>
          </w:p>
        </w:tc>
        <w:tc>
          <w:tcPr>
            <w:tcW w:w="1462" w:type="dxa"/>
            <w:noWrap/>
            <w:vAlign w:val="center"/>
            <w:hideMark/>
          </w:tcPr>
          <w:p w14:paraId="7C011F75" w14:textId="77777777" w:rsidR="009A45D6" w:rsidRPr="005A761B" w:rsidRDefault="009A45D6" w:rsidP="009A45D6">
            <w:pPr>
              <w:jc w:val="right"/>
              <w:rPr>
                <w:rFonts w:cs="Arial"/>
                <w:sz w:val="20"/>
                <w:szCs w:val="20"/>
              </w:rPr>
            </w:pPr>
            <w:r w:rsidRPr="005A761B">
              <w:rPr>
                <w:rFonts w:cs="Arial"/>
                <w:sz w:val="20"/>
                <w:szCs w:val="20"/>
              </w:rPr>
              <w:t xml:space="preserve">6,282,608 </w:t>
            </w:r>
          </w:p>
        </w:tc>
      </w:tr>
      <w:tr w:rsidR="009A45D6" w:rsidRPr="005A761B" w14:paraId="702204BB" w14:textId="77777777" w:rsidTr="00866365">
        <w:trPr>
          <w:trHeight w:val="20"/>
        </w:trPr>
        <w:tc>
          <w:tcPr>
            <w:tcW w:w="1696" w:type="dxa"/>
            <w:noWrap/>
            <w:vAlign w:val="center"/>
            <w:hideMark/>
          </w:tcPr>
          <w:p w14:paraId="4C485220" w14:textId="77777777" w:rsidR="009A45D6" w:rsidRPr="005A761B" w:rsidRDefault="009A45D6" w:rsidP="00866365">
            <w:pPr>
              <w:jc w:val="center"/>
              <w:rPr>
                <w:rFonts w:cs="Arial"/>
                <w:sz w:val="20"/>
                <w:szCs w:val="20"/>
              </w:rPr>
            </w:pPr>
            <w:r w:rsidRPr="005A761B">
              <w:rPr>
                <w:rFonts w:cs="Arial"/>
                <w:sz w:val="20"/>
                <w:szCs w:val="20"/>
              </w:rPr>
              <w:t>02601C001A13</w:t>
            </w:r>
          </w:p>
        </w:tc>
        <w:tc>
          <w:tcPr>
            <w:tcW w:w="5670" w:type="dxa"/>
            <w:hideMark/>
          </w:tcPr>
          <w:p w14:paraId="0D83734A" w14:textId="77777777" w:rsidR="009A45D6" w:rsidRPr="005A761B" w:rsidRDefault="009A45D6" w:rsidP="00A975C1">
            <w:pPr>
              <w:rPr>
                <w:rFonts w:cs="Arial"/>
                <w:sz w:val="20"/>
                <w:szCs w:val="20"/>
              </w:rPr>
            </w:pPr>
            <w:r w:rsidRPr="005A761B">
              <w:rPr>
                <w:rFonts w:cs="Arial"/>
                <w:sz w:val="20"/>
                <w:szCs w:val="20"/>
              </w:rPr>
              <w:t>Asistencia a eventos turísticos o reuniones para presentar al destino COLIMA como una opción viable para turistas y visitantes de origen nacional e internacional.</w:t>
            </w:r>
          </w:p>
        </w:tc>
        <w:tc>
          <w:tcPr>
            <w:tcW w:w="1462" w:type="dxa"/>
            <w:noWrap/>
            <w:vAlign w:val="center"/>
            <w:hideMark/>
          </w:tcPr>
          <w:p w14:paraId="06EA934F" w14:textId="77777777" w:rsidR="009A45D6" w:rsidRPr="005A761B" w:rsidRDefault="009A45D6" w:rsidP="009A45D6">
            <w:pPr>
              <w:jc w:val="right"/>
              <w:rPr>
                <w:rFonts w:cs="Arial"/>
                <w:sz w:val="20"/>
                <w:szCs w:val="20"/>
              </w:rPr>
            </w:pPr>
            <w:r w:rsidRPr="005A761B">
              <w:rPr>
                <w:rFonts w:cs="Arial"/>
                <w:sz w:val="20"/>
                <w:szCs w:val="20"/>
              </w:rPr>
              <w:t xml:space="preserve">21,749,782 </w:t>
            </w:r>
          </w:p>
        </w:tc>
      </w:tr>
      <w:tr w:rsidR="009A45D6" w:rsidRPr="005A761B" w14:paraId="78754CA2" w14:textId="77777777" w:rsidTr="00866365">
        <w:trPr>
          <w:trHeight w:val="20"/>
        </w:trPr>
        <w:tc>
          <w:tcPr>
            <w:tcW w:w="1696" w:type="dxa"/>
            <w:noWrap/>
            <w:vAlign w:val="center"/>
            <w:hideMark/>
          </w:tcPr>
          <w:p w14:paraId="641C5B43" w14:textId="77777777" w:rsidR="009A45D6" w:rsidRPr="005A761B" w:rsidRDefault="009A45D6" w:rsidP="00866365">
            <w:pPr>
              <w:jc w:val="center"/>
              <w:rPr>
                <w:rFonts w:cs="Arial"/>
                <w:sz w:val="20"/>
                <w:szCs w:val="20"/>
              </w:rPr>
            </w:pPr>
            <w:r w:rsidRPr="005A761B">
              <w:rPr>
                <w:rFonts w:cs="Arial"/>
                <w:sz w:val="20"/>
                <w:szCs w:val="20"/>
              </w:rPr>
              <w:t>02601C001A15</w:t>
            </w:r>
          </w:p>
        </w:tc>
        <w:tc>
          <w:tcPr>
            <w:tcW w:w="5670" w:type="dxa"/>
            <w:hideMark/>
          </w:tcPr>
          <w:p w14:paraId="2EE617BF" w14:textId="77777777" w:rsidR="009A45D6" w:rsidRPr="005A761B" w:rsidRDefault="009A45D6" w:rsidP="00A975C1">
            <w:pPr>
              <w:rPr>
                <w:rFonts w:cs="Arial"/>
                <w:sz w:val="20"/>
                <w:szCs w:val="20"/>
              </w:rPr>
            </w:pPr>
            <w:r w:rsidRPr="005A761B">
              <w:rPr>
                <w:rFonts w:cs="Arial"/>
                <w:sz w:val="20"/>
                <w:szCs w:val="20"/>
              </w:rPr>
              <w:t>Instalación de Módulos de información turística en puntos estratégicos dentro del estado de Colima.</w:t>
            </w:r>
          </w:p>
        </w:tc>
        <w:tc>
          <w:tcPr>
            <w:tcW w:w="1462" w:type="dxa"/>
            <w:noWrap/>
            <w:vAlign w:val="center"/>
            <w:hideMark/>
          </w:tcPr>
          <w:p w14:paraId="4C29BE45" w14:textId="77777777" w:rsidR="009A45D6" w:rsidRPr="005A761B" w:rsidRDefault="009A45D6" w:rsidP="009A45D6">
            <w:pPr>
              <w:jc w:val="right"/>
              <w:rPr>
                <w:rFonts w:cs="Arial"/>
                <w:sz w:val="20"/>
                <w:szCs w:val="20"/>
              </w:rPr>
            </w:pPr>
            <w:r w:rsidRPr="005A761B">
              <w:rPr>
                <w:rFonts w:cs="Arial"/>
                <w:sz w:val="20"/>
                <w:szCs w:val="20"/>
              </w:rPr>
              <w:t xml:space="preserve">3,434,637 </w:t>
            </w:r>
          </w:p>
        </w:tc>
      </w:tr>
      <w:tr w:rsidR="009A45D6" w:rsidRPr="005A761B" w14:paraId="3451731D" w14:textId="77777777" w:rsidTr="00866365">
        <w:trPr>
          <w:trHeight w:val="20"/>
        </w:trPr>
        <w:tc>
          <w:tcPr>
            <w:tcW w:w="1696" w:type="dxa"/>
            <w:noWrap/>
            <w:vAlign w:val="center"/>
            <w:hideMark/>
          </w:tcPr>
          <w:p w14:paraId="4709CE73" w14:textId="77777777" w:rsidR="009A45D6" w:rsidRPr="005A761B" w:rsidRDefault="009A45D6" w:rsidP="00866365">
            <w:pPr>
              <w:jc w:val="center"/>
              <w:rPr>
                <w:rFonts w:cs="Arial"/>
                <w:sz w:val="20"/>
                <w:szCs w:val="20"/>
              </w:rPr>
            </w:pPr>
            <w:r w:rsidRPr="005A761B">
              <w:rPr>
                <w:rFonts w:cs="Arial"/>
                <w:sz w:val="20"/>
                <w:szCs w:val="20"/>
              </w:rPr>
              <w:t>02601C002A01</w:t>
            </w:r>
          </w:p>
        </w:tc>
        <w:tc>
          <w:tcPr>
            <w:tcW w:w="5670" w:type="dxa"/>
            <w:hideMark/>
          </w:tcPr>
          <w:p w14:paraId="5E41E552" w14:textId="77777777" w:rsidR="009A45D6" w:rsidRPr="005A761B" w:rsidRDefault="009A45D6" w:rsidP="00A975C1">
            <w:pPr>
              <w:rPr>
                <w:rFonts w:cs="Arial"/>
                <w:sz w:val="20"/>
                <w:szCs w:val="20"/>
              </w:rPr>
            </w:pPr>
            <w:r w:rsidRPr="005A761B">
              <w:rPr>
                <w:rFonts w:cs="Arial"/>
                <w:sz w:val="20"/>
                <w:szCs w:val="20"/>
              </w:rPr>
              <w:t>Desempeño de funciones operado de manera eficiente</w:t>
            </w:r>
          </w:p>
        </w:tc>
        <w:tc>
          <w:tcPr>
            <w:tcW w:w="1462" w:type="dxa"/>
            <w:noWrap/>
            <w:vAlign w:val="center"/>
            <w:hideMark/>
          </w:tcPr>
          <w:p w14:paraId="210768F0" w14:textId="77777777" w:rsidR="009A45D6" w:rsidRPr="005A761B" w:rsidRDefault="009A45D6" w:rsidP="009A45D6">
            <w:pPr>
              <w:jc w:val="right"/>
              <w:rPr>
                <w:rFonts w:cs="Arial"/>
                <w:sz w:val="20"/>
                <w:szCs w:val="20"/>
              </w:rPr>
            </w:pPr>
            <w:r w:rsidRPr="005A761B">
              <w:rPr>
                <w:rFonts w:cs="Arial"/>
                <w:sz w:val="20"/>
                <w:szCs w:val="20"/>
              </w:rPr>
              <w:t xml:space="preserve">19,342,771 </w:t>
            </w:r>
          </w:p>
        </w:tc>
      </w:tr>
      <w:tr w:rsidR="009A45D6" w:rsidRPr="005A761B" w14:paraId="5DFA5DD9" w14:textId="77777777" w:rsidTr="00866365">
        <w:trPr>
          <w:trHeight w:val="20"/>
        </w:trPr>
        <w:tc>
          <w:tcPr>
            <w:tcW w:w="1696" w:type="dxa"/>
            <w:noWrap/>
            <w:vAlign w:val="center"/>
            <w:hideMark/>
          </w:tcPr>
          <w:p w14:paraId="33B9F4A8" w14:textId="77777777" w:rsidR="009A45D6" w:rsidRPr="005A761B" w:rsidRDefault="009A45D6" w:rsidP="00866365">
            <w:pPr>
              <w:jc w:val="center"/>
              <w:rPr>
                <w:rFonts w:cs="Arial"/>
                <w:b/>
                <w:bCs/>
                <w:sz w:val="20"/>
                <w:szCs w:val="20"/>
              </w:rPr>
            </w:pPr>
            <w:r w:rsidRPr="005A761B">
              <w:rPr>
                <w:rFonts w:cs="Arial"/>
                <w:b/>
                <w:bCs/>
                <w:sz w:val="20"/>
                <w:szCs w:val="20"/>
              </w:rPr>
              <w:t>09</w:t>
            </w:r>
          </w:p>
        </w:tc>
        <w:tc>
          <w:tcPr>
            <w:tcW w:w="5670" w:type="dxa"/>
            <w:hideMark/>
          </w:tcPr>
          <w:p w14:paraId="7FEB91B1" w14:textId="77777777" w:rsidR="009A45D6" w:rsidRPr="005A761B" w:rsidRDefault="009A45D6" w:rsidP="00A975C1">
            <w:pPr>
              <w:rPr>
                <w:rFonts w:cs="Arial"/>
                <w:b/>
                <w:bCs/>
                <w:sz w:val="20"/>
                <w:szCs w:val="20"/>
              </w:rPr>
            </w:pPr>
            <w:r w:rsidRPr="005A761B">
              <w:rPr>
                <w:rFonts w:cs="Arial"/>
                <w:b/>
                <w:bCs/>
                <w:sz w:val="20"/>
                <w:szCs w:val="20"/>
              </w:rPr>
              <w:t>CONTRALORÍA GENERAL DEL ESTADO</w:t>
            </w:r>
          </w:p>
        </w:tc>
        <w:tc>
          <w:tcPr>
            <w:tcW w:w="1462" w:type="dxa"/>
            <w:noWrap/>
            <w:vAlign w:val="center"/>
            <w:hideMark/>
          </w:tcPr>
          <w:p w14:paraId="0B412A24" w14:textId="77777777" w:rsidR="009A45D6" w:rsidRPr="005A761B" w:rsidRDefault="009A45D6" w:rsidP="009A45D6">
            <w:pPr>
              <w:jc w:val="right"/>
              <w:rPr>
                <w:rFonts w:cs="Arial"/>
                <w:b/>
                <w:bCs/>
                <w:sz w:val="20"/>
                <w:szCs w:val="20"/>
              </w:rPr>
            </w:pPr>
            <w:r w:rsidRPr="005A761B">
              <w:rPr>
                <w:rFonts w:cs="Arial"/>
                <w:b/>
                <w:bCs/>
                <w:sz w:val="20"/>
                <w:szCs w:val="20"/>
              </w:rPr>
              <w:t>36,433,584</w:t>
            </w:r>
          </w:p>
        </w:tc>
      </w:tr>
      <w:tr w:rsidR="009A45D6" w:rsidRPr="005A761B" w14:paraId="208C62DE" w14:textId="77777777" w:rsidTr="00866365">
        <w:trPr>
          <w:trHeight w:val="20"/>
        </w:trPr>
        <w:tc>
          <w:tcPr>
            <w:tcW w:w="1696" w:type="dxa"/>
            <w:noWrap/>
            <w:vAlign w:val="center"/>
            <w:hideMark/>
          </w:tcPr>
          <w:p w14:paraId="68EF4591" w14:textId="77777777" w:rsidR="009A45D6" w:rsidRPr="005A761B" w:rsidRDefault="009A45D6" w:rsidP="00866365">
            <w:pPr>
              <w:jc w:val="center"/>
              <w:rPr>
                <w:rFonts w:cs="Arial"/>
                <w:sz w:val="20"/>
                <w:szCs w:val="20"/>
              </w:rPr>
            </w:pPr>
            <w:r w:rsidRPr="005A761B">
              <w:rPr>
                <w:rFonts w:cs="Arial"/>
                <w:sz w:val="20"/>
                <w:szCs w:val="20"/>
              </w:rPr>
              <w:t>05601C001A01</w:t>
            </w:r>
          </w:p>
        </w:tc>
        <w:tc>
          <w:tcPr>
            <w:tcW w:w="5670" w:type="dxa"/>
            <w:hideMark/>
          </w:tcPr>
          <w:p w14:paraId="3E4CAF8E" w14:textId="77777777" w:rsidR="009A45D6" w:rsidRPr="005A761B" w:rsidRDefault="009A45D6" w:rsidP="00A975C1">
            <w:pPr>
              <w:rPr>
                <w:rFonts w:cs="Arial"/>
                <w:sz w:val="20"/>
                <w:szCs w:val="20"/>
              </w:rPr>
            </w:pPr>
            <w:r w:rsidRPr="005A761B">
              <w:rPr>
                <w:rFonts w:cs="Arial"/>
                <w:sz w:val="20"/>
                <w:szCs w:val="20"/>
              </w:rPr>
              <w:t>Ejecución de auditorías financieras.</w:t>
            </w:r>
          </w:p>
        </w:tc>
        <w:tc>
          <w:tcPr>
            <w:tcW w:w="1462" w:type="dxa"/>
            <w:noWrap/>
            <w:vAlign w:val="center"/>
            <w:hideMark/>
          </w:tcPr>
          <w:p w14:paraId="1EF7B94C" w14:textId="77777777" w:rsidR="009A45D6" w:rsidRPr="005A761B" w:rsidRDefault="009A45D6" w:rsidP="009A45D6">
            <w:pPr>
              <w:jc w:val="right"/>
              <w:rPr>
                <w:rFonts w:cs="Arial"/>
                <w:sz w:val="20"/>
                <w:szCs w:val="20"/>
              </w:rPr>
            </w:pPr>
            <w:r w:rsidRPr="005A761B">
              <w:rPr>
                <w:rFonts w:cs="Arial"/>
                <w:sz w:val="20"/>
                <w:szCs w:val="20"/>
              </w:rPr>
              <w:t xml:space="preserve">13,601,946 </w:t>
            </w:r>
          </w:p>
        </w:tc>
      </w:tr>
      <w:tr w:rsidR="009A45D6" w:rsidRPr="005A761B" w14:paraId="223B06D6" w14:textId="77777777" w:rsidTr="00866365">
        <w:trPr>
          <w:trHeight w:val="20"/>
        </w:trPr>
        <w:tc>
          <w:tcPr>
            <w:tcW w:w="1696" w:type="dxa"/>
            <w:noWrap/>
            <w:vAlign w:val="center"/>
            <w:hideMark/>
          </w:tcPr>
          <w:p w14:paraId="44B99259" w14:textId="77777777" w:rsidR="009A45D6" w:rsidRPr="005A761B" w:rsidRDefault="009A45D6" w:rsidP="00866365">
            <w:pPr>
              <w:jc w:val="center"/>
              <w:rPr>
                <w:rFonts w:cs="Arial"/>
                <w:sz w:val="20"/>
                <w:szCs w:val="20"/>
              </w:rPr>
            </w:pPr>
            <w:r w:rsidRPr="005A761B">
              <w:rPr>
                <w:rFonts w:cs="Arial"/>
                <w:sz w:val="20"/>
                <w:szCs w:val="20"/>
              </w:rPr>
              <w:t>05601C001A02</w:t>
            </w:r>
          </w:p>
        </w:tc>
        <w:tc>
          <w:tcPr>
            <w:tcW w:w="5670" w:type="dxa"/>
            <w:hideMark/>
          </w:tcPr>
          <w:p w14:paraId="1E3046E9" w14:textId="77777777" w:rsidR="009A45D6" w:rsidRPr="005A761B" w:rsidRDefault="009A45D6" w:rsidP="00A975C1">
            <w:pPr>
              <w:rPr>
                <w:rFonts w:cs="Arial"/>
                <w:sz w:val="20"/>
                <w:szCs w:val="20"/>
              </w:rPr>
            </w:pPr>
            <w:r w:rsidRPr="005A761B">
              <w:rPr>
                <w:rFonts w:cs="Arial"/>
                <w:sz w:val="20"/>
                <w:szCs w:val="20"/>
              </w:rPr>
              <w:t>Fiscalización de recursos públicos ejercidos por las dependencias y entidades de la administración pública estatal.</w:t>
            </w:r>
          </w:p>
        </w:tc>
        <w:tc>
          <w:tcPr>
            <w:tcW w:w="1462" w:type="dxa"/>
            <w:noWrap/>
            <w:vAlign w:val="center"/>
            <w:hideMark/>
          </w:tcPr>
          <w:p w14:paraId="3D1D25AC" w14:textId="77777777" w:rsidR="009A45D6" w:rsidRPr="005A761B" w:rsidRDefault="009A45D6" w:rsidP="009A45D6">
            <w:pPr>
              <w:jc w:val="right"/>
              <w:rPr>
                <w:rFonts w:cs="Arial"/>
                <w:sz w:val="20"/>
                <w:szCs w:val="20"/>
              </w:rPr>
            </w:pPr>
            <w:r w:rsidRPr="005A761B">
              <w:rPr>
                <w:rFonts w:cs="Arial"/>
                <w:sz w:val="20"/>
                <w:szCs w:val="20"/>
              </w:rPr>
              <w:t xml:space="preserve">10,000 </w:t>
            </w:r>
          </w:p>
        </w:tc>
      </w:tr>
      <w:tr w:rsidR="009A45D6" w:rsidRPr="005A761B" w14:paraId="527010CD" w14:textId="77777777" w:rsidTr="00866365">
        <w:trPr>
          <w:trHeight w:val="20"/>
        </w:trPr>
        <w:tc>
          <w:tcPr>
            <w:tcW w:w="1696" w:type="dxa"/>
            <w:noWrap/>
            <w:vAlign w:val="center"/>
            <w:hideMark/>
          </w:tcPr>
          <w:p w14:paraId="4D8200EE" w14:textId="77777777" w:rsidR="009A45D6" w:rsidRPr="005A761B" w:rsidRDefault="009A45D6" w:rsidP="00866365">
            <w:pPr>
              <w:jc w:val="center"/>
              <w:rPr>
                <w:rFonts w:cs="Arial"/>
                <w:sz w:val="20"/>
                <w:szCs w:val="20"/>
              </w:rPr>
            </w:pPr>
            <w:r w:rsidRPr="005A761B">
              <w:rPr>
                <w:rFonts w:cs="Arial"/>
                <w:sz w:val="20"/>
                <w:szCs w:val="20"/>
              </w:rPr>
              <w:t>05601C001A03</w:t>
            </w:r>
          </w:p>
        </w:tc>
        <w:tc>
          <w:tcPr>
            <w:tcW w:w="5670" w:type="dxa"/>
            <w:hideMark/>
          </w:tcPr>
          <w:p w14:paraId="0F6A855A" w14:textId="77777777" w:rsidR="009A45D6" w:rsidRPr="005A761B" w:rsidRDefault="009A45D6" w:rsidP="00A975C1">
            <w:pPr>
              <w:rPr>
                <w:rFonts w:cs="Arial"/>
                <w:sz w:val="20"/>
                <w:szCs w:val="20"/>
              </w:rPr>
            </w:pPr>
            <w:r w:rsidRPr="005A761B">
              <w:rPr>
                <w:rFonts w:cs="Arial"/>
                <w:sz w:val="20"/>
                <w:szCs w:val="20"/>
              </w:rPr>
              <w:t>Integración y actualización del padrón único de testigos sociales conforme a lo establecido en la Ley de Adquisiciones, Arrendamientos y Servicios del Sector Público del Estado de Colima.</w:t>
            </w:r>
          </w:p>
        </w:tc>
        <w:tc>
          <w:tcPr>
            <w:tcW w:w="1462" w:type="dxa"/>
            <w:noWrap/>
            <w:vAlign w:val="center"/>
            <w:hideMark/>
          </w:tcPr>
          <w:p w14:paraId="048A8DD6" w14:textId="77777777" w:rsidR="009A45D6" w:rsidRPr="005A761B" w:rsidRDefault="009A45D6" w:rsidP="009A45D6">
            <w:pPr>
              <w:jc w:val="right"/>
              <w:rPr>
                <w:rFonts w:cs="Arial"/>
                <w:sz w:val="20"/>
                <w:szCs w:val="20"/>
              </w:rPr>
            </w:pPr>
            <w:r w:rsidRPr="005A761B">
              <w:rPr>
                <w:rFonts w:cs="Arial"/>
                <w:sz w:val="20"/>
                <w:szCs w:val="20"/>
              </w:rPr>
              <w:t xml:space="preserve">10,000 </w:t>
            </w:r>
          </w:p>
        </w:tc>
      </w:tr>
      <w:tr w:rsidR="009A45D6" w:rsidRPr="005A761B" w14:paraId="0BDC05EE" w14:textId="77777777" w:rsidTr="00866365">
        <w:trPr>
          <w:trHeight w:val="20"/>
        </w:trPr>
        <w:tc>
          <w:tcPr>
            <w:tcW w:w="1696" w:type="dxa"/>
            <w:noWrap/>
            <w:vAlign w:val="center"/>
            <w:hideMark/>
          </w:tcPr>
          <w:p w14:paraId="30415BF2" w14:textId="77777777" w:rsidR="009A45D6" w:rsidRPr="005A761B" w:rsidRDefault="009A45D6" w:rsidP="00866365">
            <w:pPr>
              <w:jc w:val="center"/>
              <w:rPr>
                <w:rFonts w:cs="Arial"/>
                <w:sz w:val="20"/>
                <w:szCs w:val="20"/>
              </w:rPr>
            </w:pPr>
            <w:r w:rsidRPr="005A761B">
              <w:rPr>
                <w:rFonts w:cs="Arial"/>
                <w:sz w:val="20"/>
                <w:szCs w:val="20"/>
              </w:rPr>
              <w:t>05601C001A04</w:t>
            </w:r>
          </w:p>
        </w:tc>
        <w:tc>
          <w:tcPr>
            <w:tcW w:w="5670" w:type="dxa"/>
            <w:hideMark/>
          </w:tcPr>
          <w:p w14:paraId="567113BA" w14:textId="77777777" w:rsidR="009A45D6" w:rsidRPr="005A761B" w:rsidRDefault="009A45D6" w:rsidP="00A975C1">
            <w:pPr>
              <w:rPr>
                <w:rFonts w:cs="Arial"/>
                <w:sz w:val="20"/>
                <w:szCs w:val="20"/>
              </w:rPr>
            </w:pPr>
            <w:r w:rsidRPr="005A761B">
              <w:rPr>
                <w:rFonts w:cs="Arial"/>
                <w:sz w:val="20"/>
                <w:szCs w:val="20"/>
              </w:rPr>
              <w:t>Revisión documental realizada a las estimaciones de obra pública ingresadas a la Contraloría General del Estado de Colima.</w:t>
            </w:r>
          </w:p>
        </w:tc>
        <w:tc>
          <w:tcPr>
            <w:tcW w:w="1462" w:type="dxa"/>
            <w:noWrap/>
            <w:vAlign w:val="center"/>
            <w:hideMark/>
          </w:tcPr>
          <w:p w14:paraId="4B0EA4FB" w14:textId="77777777" w:rsidR="009A45D6" w:rsidRPr="005A761B" w:rsidRDefault="009A45D6" w:rsidP="009A45D6">
            <w:pPr>
              <w:jc w:val="right"/>
              <w:rPr>
                <w:rFonts w:cs="Arial"/>
                <w:sz w:val="20"/>
                <w:szCs w:val="20"/>
              </w:rPr>
            </w:pPr>
            <w:r w:rsidRPr="005A761B">
              <w:rPr>
                <w:rFonts w:cs="Arial"/>
                <w:sz w:val="20"/>
                <w:szCs w:val="20"/>
              </w:rPr>
              <w:t xml:space="preserve">8,800 </w:t>
            </w:r>
          </w:p>
        </w:tc>
      </w:tr>
      <w:tr w:rsidR="009A45D6" w:rsidRPr="005A761B" w14:paraId="086F8382" w14:textId="77777777" w:rsidTr="00866365">
        <w:trPr>
          <w:trHeight w:val="20"/>
        </w:trPr>
        <w:tc>
          <w:tcPr>
            <w:tcW w:w="1696" w:type="dxa"/>
            <w:noWrap/>
            <w:vAlign w:val="center"/>
            <w:hideMark/>
          </w:tcPr>
          <w:p w14:paraId="12DC3FA6" w14:textId="77777777" w:rsidR="009A45D6" w:rsidRPr="005A761B" w:rsidRDefault="009A45D6" w:rsidP="00866365">
            <w:pPr>
              <w:jc w:val="center"/>
              <w:rPr>
                <w:rFonts w:cs="Arial"/>
                <w:sz w:val="20"/>
                <w:szCs w:val="20"/>
              </w:rPr>
            </w:pPr>
            <w:r w:rsidRPr="005A761B">
              <w:rPr>
                <w:rFonts w:cs="Arial"/>
                <w:sz w:val="20"/>
                <w:szCs w:val="20"/>
              </w:rPr>
              <w:t>05601C001A05</w:t>
            </w:r>
          </w:p>
        </w:tc>
        <w:tc>
          <w:tcPr>
            <w:tcW w:w="5670" w:type="dxa"/>
            <w:hideMark/>
          </w:tcPr>
          <w:p w14:paraId="26828206" w14:textId="77777777" w:rsidR="009A45D6" w:rsidRPr="005A761B" w:rsidRDefault="009A45D6" w:rsidP="00A975C1">
            <w:pPr>
              <w:rPr>
                <w:rFonts w:cs="Arial"/>
                <w:sz w:val="20"/>
                <w:szCs w:val="20"/>
              </w:rPr>
            </w:pPr>
            <w:r w:rsidRPr="005A761B">
              <w:rPr>
                <w:rFonts w:cs="Arial"/>
                <w:sz w:val="20"/>
                <w:szCs w:val="20"/>
              </w:rPr>
              <w:t>Incremento la cantidad de supervisiones físicas realizadas a la obra pública y programas agropecuarios ejecutados por el Gobierno del Estado, en comparación con el año anterior.</w:t>
            </w:r>
          </w:p>
        </w:tc>
        <w:tc>
          <w:tcPr>
            <w:tcW w:w="1462" w:type="dxa"/>
            <w:noWrap/>
            <w:vAlign w:val="center"/>
            <w:hideMark/>
          </w:tcPr>
          <w:p w14:paraId="77C2D4ED" w14:textId="77777777" w:rsidR="009A45D6" w:rsidRPr="005A761B" w:rsidRDefault="009A45D6" w:rsidP="009A45D6">
            <w:pPr>
              <w:jc w:val="right"/>
              <w:rPr>
                <w:rFonts w:cs="Arial"/>
                <w:sz w:val="20"/>
                <w:szCs w:val="20"/>
              </w:rPr>
            </w:pPr>
            <w:r w:rsidRPr="005A761B">
              <w:rPr>
                <w:rFonts w:cs="Arial"/>
                <w:sz w:val="20"/>
                <w:szCs w:val="20"/>
              </w:rPr>
              <w:t xml:space="preserve">6,002,523 </w:t>
            </w:r>
          </w:p>
        </w:tc>
      </w:tr>
      <w:tr w:rsidR="009A45D6" w:rsidRPr="005A761B" w14:paraId="2670093A" w14:textId="77777777" w:rsidTr="00866365">
        <w:trPr>
          <w:trHeight w:val="20"/>
        </w:trPr>
        <w:tc>
          <w:tcPr>
            <w:tcW w:w="1696" w:type="dxa"/>
            <w:noWrap/>
            <w:vAlign w:val="center"/>
            <w:hideMark/>
          </w:tcPr>
          <w:p w14:paraId="3914CBFF" w14:textId="77777777" w:rsidR="009A45D6" w:rsidRPr="005A761B" w:rsidRDefault="009A45D6" w:rsidP="00866365">
            <w:pPr>
              <w:jc w:val="center"/>
              <w:rPr>
                <w:rFonts w:cs="Arial"/>
                <w:sz w:val="20"/>
                <w:szCs w:val="20"/>
              </w:rPr>
            </w:pPr>
            <w:r w:rsidRPr="005A761B">
              <w:rPr>
                <w:rFonts w:cs="Arial"/>
                <w:sz w:val="20"/>
                <w:szCs w:val="20"/>
              </w:rPr>
              <w:t>05601C001A06</w:t>
            </w:r>
          </w:p>
        </w:tc>
        <w:tc>
          <w:tcPr>
            <w:tcW w:w="5670" w:type="dxa"/>
            <w:hideMark/>
          </w:tcPr>
          <w:p w14:paraId="6DE2D132" w14:textId="77777777" w:rsidR="009A45D6" w:rsidRPr="005A761B" w:rsidRDefault="009A45D6" w:rsidP="00A975C1">
            <w:pPr>
              <w:rPr>
                <w:rFonts w:cs="Arial"/>
                <w:sz w:val="20"/>
                <w:szCs w:val="20"/>
              </w:rPr>
            </w:pPr>
            <w:r w:rsidRPr="005A761B">
              <w:rPr>
                <w:rFonts w:cs="Arial"/>
                <w:sz w:val="20"/>
                <w:szCs w:val="20"/>
              </w:rPr>
              <w:t>Verificación de la asistencia institucional en los procesos de licitación de obra pública y servicios relacionados realizados por el Gobierno del Estado de Colima.</w:t>
            </w:r>
          </w:p>
        </w:tc>
        <w:tc>
          <w:tcPr>
            <w:tcW w:w="1462" w:type="dxa"/>
            <w:noWrap/>
            <w:vAlign w:val="center"/>
            <w:hideMark/>
          </w:tcPr>
          <w:p w14:paraId="31806A05" w14:textId="77777777" w:rsidR="009A45D6" w:rsidRPr="005A761B" w:rsidRDefault="009A45D6" w:rsidP="009A45D6">
            <w:pPr>
              <w:jc w:val="right"/>
              <w:rPr>
                <w:rFonts w:cs="Arial"/>
                <w:sz w:val="20"/>
                <w:szCs w:val="20"/>
              </w:rPr>
            </w:pPr>
            <w:r w:rsidRPr="005A761B">
              <w:rPr>
                <w:rFonts w:cs="Arial"/>
                <w:sz w:val="20"/>
                <w:szCs w:val="20"/>
              </w:rPr>
              <w:t xml:space="preserve">3,000 </w:t>
            </w:r>
          </w:p>
        </w:tc>
      </w:tr>
      <w:tr w:rsidR="009A45D6" w:rsidRPr="005A761B" w14:paraId="476C8615" w14:textId="77777777" w:rsidTr="00866365">
        <w:trPr>
          <w:trHeight w:val="20"/>
        </w:trPr>
        <w:tc>
          <w:tcPr>
            <w:tcW w:w="1696" w:type="dxa"/>
            <w:noWrap/>
            <w:vAlign w:val="center"/>
            <w:hideMark/>
          </w:tcPr>
          <w:p w14:paraId="331EAD85" w14:textId="77777777" w:rsidR="009A45D6" w:rsidRPr="005A761B" w:rsidRDefault="009A45D6" w:rsidP="00866365">
            <w:pPr>
              <w:jc w:val="center"/>
              <w:rPr>
                <w:rFonts w:cs="Arial"/>
                <w:sz w:val="20"/>
                <w:szCs w:val="20"/>
              </w:rPr>
            </w:pPr>
            <w:r w:rsidRPr="005A761B">
              <w:rPr>
                <w:rFonts w:cs="Arial"/>
                <w:sz w:val="20"/>
                <w:szCs w:val="20"/>
              </w:rPr>
              <w:t>05601C001A07</w:t>
            </w:r>
          </w:p>
        </w:tc>
        <w:tc>
          <w:tcPr>
            <w:tcW w:w="5670" w:type="dxa"/>
            <w:hideMark/>
          </w:tcPr>
          <w:p w14:paraId="3AF38AAD" w14:textId="77777777" w:rsidR="009A45D6" w:rsidRPr="005A761B" w:rsidRDefault="009A45D6" w:rsidP="00A975C1">
            <w:pPr>
              <w:rPr>
                <w:rFonts w:cs="Arial"/>
                <w:sz w:val="20"/>
                <w:szCs w:val="20"/>
              </w:rPr>
            </w:pPr>
            <w:r w:rsidRPr="005A761B">
              <w:rPr>
                <w:rFonts w:cs="Arial"/>
                <w:sz w:val="20"/>
                <w:szCs w:val="20"/>
              </w:rPr>
              <w:t>Asistencia a los procesos de licitación y sesiones de Comité Central de adquisición de bienes y servicios que realice el Gobierno del Estado de Colima.</w:t>
            </w:r>
          </w:p>
        </w:tc>
        <w:tc>
          <w:tcPr>
            <w:tcW w:w="1462" w:type="dxa"/>
            <w:noWrap/>
            <w:vAlign w:val="center"/>
            <w:hideMark/>
          </w:tcPr>
          <w:p w14:paraId="2C1BF401" w14:textId="77777777" w:rsidR="009A45D6" w:rsidRPr="005A761B" w:rsidRDefault="009A45D6" w:rsidP="009A45D6">
            <w:pPr>
              <w:jc w:val="right"/>
              <w:rPr>
                <w:rFonts w:cs="Arial"/>
                <w:sz w:val="20"/>
                <w:szCs w:val="20"/>
              </w:rPr>
            </w:pPr>
            <w:r w:rsidRPr="005A761B">
              <w:rPr>
                <w:rFonts w:cs="Arial"/>
                <w:sz w:val="20"/>
                <w:szCs w:val="20"/>
              </w:rPr>
              <w:t xml:space="preserve">3,000 </w:t>
            </w:r>
          </w:p>
        </w:tc>
      </w:tr>
      <w:tr w:rsidR="009A45D6" w:rsidRPr="005A761B" w14:paraId="3E0516F7" w14:textId="77777777" w:rsidTr="00866365">
        <w:trPr>
          <w:trHeight w:val="20"/>
        </w:trPr>
        <w:tc>
          <w:tcPr>
            <w:tcW w:w="1696" w:type="dxa"/>
            <w:noWrap/>
            <w:vAlign w:val="center"/>
            <w:hideMark/>
          </w:tcPr>
          <w:p w14:paraId="2960A48E" w14:textId="77777777" w:rsidR="009A45D6" w:rsidRPr="005A761B" w:rsidRDefault="009A45D6" w:rsidP="00866365">
            <w:pPr>
              <w:jc w:val="center"/>
              <w:rPr>
                <w:rFonts w:cs="Arial"/>
                <w:sz w:val="20"/>
                <w:szCs w:val="20"/>
              </w:rPr>
            </w:pPr>
            <w:r w:rsidRPr="005A761B">
              <w:rPr>
                <w:rFonts w:cs="Arial"/>
                <w:sz w:val="20"/>
                <w:szCs w:val="20"/>
              </w:rPr>
              <w:t>05601C001A08</w:t>
            </w:r>
          </w:p>
        </w:tc>
        <w:tc>
          <w:tcPr>
            <w:tcW w:w="5670" w:type="dxa"/>
            <w:hideMark/>
          </w:tcPr>
          <w:p w14:paraId="7B9595A7" w14:textId="77777777" w:rsidR="009A45D6" w:rsidRPr="005A761B" w:rsidRDefault="009A45D6" w:rsidP="00A975C1">
            <w:pPr>
              <w:rPr>
                <w:rFonts w:cs="Arial"/>
                <w:sz w:val="20"/>
                <w:szCs w:val="20"/>
              </w:rPr>
            </w:pPr>
            <w:r w:rsidRPr="005A761B">
              <w:rPr>
                <w:rFonts w:cs="Arial"/>
                <w:sz w:val="20"/>
                <w:szCs w:val="20"/>
              </w:rPr>
              <w:t xml:space="preserve">Atención y seguimiento a las observaciones emitidas por la Auditoría Superior de la Federación, la Secretaría de la </w:t>
            </w:r>
            <w:r w:rsidRPr="005A761B">
              <w:rPr>
                <w:rFonts w:cs="Arial"/>
                <w:sz w:val="20"/>
                <w:szCs w:val="20"/>
              </w:rPr>
              <w:lastRenderedPageBreak/>
              <w:t>Función Pública y la Dirección de Auditoría Gubernamental de la Contraloría General del Estado.</w:t>
            </w:r>
          </w:p>
        </w:tc>
        <w:tc>
          <w:tcPr>
            <w:tcW w:w="1462" w:type="dxa"/>
            <w:noWrap/>
            <w:vAlign w:val="center"/>
            <w:hideMark/>
          </w:tcPr>
          <w:p w14:paraId="349B1F1B" w14:textId="77777777" w:rsidR="009A45D6" w:rsidRPr="005A761B" w:rsidRDefault="009A45D6" w:rsidP="009A45D6">
            <w:pPr>
              <w:jc w:val="right"/>
              <w:rPr>
                <w:rFonts w:cs="Arial"/>
                <w:sz w:val="20"/>
                <w:szCs w:val="20"/>
              </w:rPr>
            </w:pPr>
            <w:r w:rsidRPr="005A761B">
              <w:rPr>
                <w:rFonts w:cs="Arial"/>
                <w:sz w:val="20"/>
                <w:szCs w:val="20"/>
              </w:rPr>
              <w:lastRenderedPageBreak/>
              <w:t xml:space="preserve">1,561,948 </w:t>
            </w:r>
          </w:p>
        </w:tc>
      </w:tr>
      <w:tr w:rsidR="009A45D6" w:rsidRPr="005A761B" w14:paraId="315EBD24" w14:textId="77777777" w:rsidTr="00866365">
        <w:trPr>
          <w:trHeight w:val="20"/>
        </w:trPr>
        <w:tc>
          <w:tcPr>
            <w:tcW w:w="1696" w:type="dxa"/>
            <w:noWrap/>
            <w:vAlign w:val="center"/>
            <w:hideMark/>
          </w:tcPr>
          <w:p w14:paraId="644ED87F" w14:textId="77777777" w:rsidR="009A45D6" w:rsidRPr="005A761B" w:rsidRDefault="009A45D6" w:rsidP="00866365">
            <w:pPr>
              <w:jc w:val="center"/>
              <w:rPr>
                <w:rFonts w:cs="Arial"/>
                <w:sz w:val="20"/>
                <w:szCs w:val="20"/>
              </w:rPr>
            </w:pPr>
            <w:r w:rsidRPr="005A761B">
              <w:rPr>
                <w:rFonts w:cs="Arial"/>
                <w:sz w:val="20"/>
                <w:szCs w:val="20"/>
              </w:rPr>
              <w:t>05601C002A01</w:t>
            </w:r>
          </w:p>
        </w:tc>
        <w:tc>
          <w:tcPr>
            <w:tcW w:w="5670" w:type="dxa"/>
            <w:hideMark/>
          </w:tcPr>
          <w:p w14:paraId="3FD46703" w14:textId="77777777" w:rsidR="009A45D6" w:rsidRPr="005A761B" w:rsidRDefault="009A45D6" w:rsidP="00A975C1">
            <w:pPr>
              <w:rPr>
                <w:rFonts w:cs="Arial"/>
                <w:sz w:val="20"/>
                <w:szCs w:val="20"/>
              </w:rPr>
            </w:pPr>
            <w:r w:rsidRPr="005A761B">
              <w:rPr>
                <w:rFonts w:cs="Arial"/>
                <w:sz w:val="20"/>
                <w:szCs w:val="20"/>
              </w:rPr>
              <w:t>Realización de procedimientos de substanciación.</w:t>
            </w:r>
          </w:p>
        </w:tc>
        <w:tc>
          <w:tcPr>
            <w:tcW w:w="1462" w:type="dxa"/>
            <w:noWrap/>
            <w:vAlign w:val="center"/>
            <w:hideMark/>
          </w:tcPr>
          <w:p w14:paraId="5280C6FD" w14:textId="77777777" w:rsidR="009A45D6" w:rsidRPr="005A761B" w:rsidRDefault="009A45D6" w:rsidP="009A45D6">
            <w:pPr>
              <w:jc w:val="right"/>
              <w:rPr>
                <w:rFonts w:cs="Arial"/>
                <w:sz w:val="20"/>
                <w:szCs w:val="20"/>
              </w:rPr>
            </w:pPr>
            <w:r w:rsidRPr="005A761B">
              <w:rPr>
                <w:rFonts w:cs="Arial"/>
                <w:sz w:val="20"/>
                <w:szCs w:val="20"/>
              </w:rPr>
              <w:t xml:space="preserve">2,244,315 </w:t>
            </w:r>
          </w:p>
        </w:tc>
      </w:tr>
      <w:tr w:rsidR="009A45D6" w:rsidRPr="005A761B" w14:paraId="0FA78C8A" w14:textId="77777777" w:rsidTr="00866365">
        <w:trPr>
          <w:trHeight w:val="20"/>
        </w:trPr>
        <w:tc>
          <w:tcPr>
            <w:tcW w:w="1696" w:type="dxa"/>
            <w:noWrap/>
            <w:vAlign w:val="center"/>
            <w:hideMark/>
          </w:tcPr>
          <w:p w14:paraId="1A8AD0C4" w14:textId="77777777" w:rsidR="009A45D6" w:rsidRPr="005A761B" w:rsidRDefault="009A45D6" w:rsidP="00866365">
            <w:pPr>
              <w:jc w:val="center"/>
              <w:rPr>
                <w:rFonts w:cs="Arial"/>
                <w:sz w:val="20"/>
                <w:szCs w:val="20"/>
              </w:rPr>
            </w:pPr>
            <w:r w:rsidRPr="005A761B">
              <w:rPr>
                <w:rFonts w:cs="Arial"/>
                <w:sz w:val="20"/>
                <w:szCs w:val="20"/>
              </w:rPr>
              <w:t>05601C002A02</w:t>
            </w:r>
          </w:p>
        </w:tc>
        <w:tc>
          <w:tcPr>
            <w:tcW w:w="5670" w:type="dxa"/>
            <w:hideMark/>
          </w:tcPr>
          <w:p w14:paraId="5A77BC01" w14:textId="77777777" w:rsidR="009A45D6" w:rsidRPr="005A761B" w:rsidRDefault="009A45D6" w:rsidP="00A975C1">
            <w:pPr>
              <w:rPr>
                <w:rFonts w:cs="Arial"/>
                <w:sz w:val="20"/>
                <w:szCs w:val="20"/>
              </w:rPr>
            </w:pPr>
            <w:r w:rsidRPr="005A761B">
              <w:rPr>
                <w:rFonts w:cs="Arial"/>
                <w:sz w:val="20"/>
                <w:szCs w:val="20"/>
              </w:rPr>
              <w:t>Realización de comparecencias en los procesos de substanciación por año.</w:t>
            </w:r>
          </w:p>
        </w:tc>
        <w:tc>
          <w:tcPr>
            <w:tcW w:w="1462" w:type="dxa"/>
            <w:noWrap/>
            <w:vAlign w:val="center"/>
            <w:hideMark/>
          </w:tcPr>
          <w:p w14:paraId="3E74532C" w14:textId="77777777" w:rsidR="009A45D6" w:rsidRPr="005A761B" w:rsidRDefault="009A45D6" w:rsidP="009A45D6">
            <w:pPr>
              <w:jc w:val="right"/>
              <w:rPr>
                <w:rFonts w:cs="Arial"/>
                <w:sz w:val="20"/>
                <w:szCs w:val="20"/>
              </w:rPr>
            </w:pPr>
            <w:r w:rsidRPr="005A761B">
              <w:rPr>
                <w:rFonts w:cs="Arial"/>
                <w:sz w:val="20"/>
                <w:szCs w:val="20"/>
              </w:rPr>
              <w:t xml:space="preserve">896,135 </w:t>
            </w:r>
          </w:p>
        </w:tc>
      </w:tr>
      <w:tr w:rsidR="009A45D6" w:rsidRPr="005A761B" w14:paraId="637AFF71" w14:textId="77777777" w:rsidTr="00866365">
        <w:trPr>
          <w:trHeight w:val="20"/>
        </w:trPr>
        <w:tc>
          <w:tcPr>
            <w:tcW w:w="1696" w:type="dxa"/>
            <w:noWrap/>
            <w:vAlign w:val="center"/>
            <w:hideMark/>
          </w:tcPr>
          <w:p w14:paraId="29C73D89" w14:textId="77777777" w:rsidR="009A45D6" w:rsidRPr="005A761B" w:rsidRDefault="009A45D6" w:rsidP="00866365">
            <w:pPr>
              <w:jc w:val="center"/>
              <w:rPr>
                <w:rFonts w:cs="Arial"/>
                <w:sz w:val="20"/>
                <w:szCs w:val="20"/>
              </w:rPr>
            </w:pPr>
            <w:r w:rsidRPr="005A761B">
              <w:rPr>
                <w:rFonts w:cs="Arial"/>
                <w:sz w:val="20"/>
                <w:szCs w:val="20"/>
              </w:rPr>
              <w:t>05601C002A03</w:t>
            </w:r>
          </w:p>
        </w:tc>
        <w:tc>
          <w:tcPr>
            <w:tcW w:w="5670" w:type="dxa"/>
            <w:hideMark/>
          </w:tcPr>
          <w:p w14:paraId="5B907B79" w14:textId="77777777" w:rsidR="009A45D6" w:rsidRPr="005A761B" w:rsidRDefault="009A45D6" w:rsidP="00A975C1">
            <w:pPr>
              <w:rPr>
                <w:rFonts w:cs="Arial"/>
                <w:sz w:val="20"/>
                <w:szCs w:val="20"/>
              </w:rPr>
            </w:pPr>
            <w:r w:rsidRPr="005A761B">
              <w:rPr>
                <w:rFonts w:cs="Arial"/>
                <w:sz w:val="20"/>
                <w:szCs w:val="20"/>
              </w:rPr>
              <w:t>Resolución de procedimientos de investigación administrativa mediante el IPRA.</w:t>
            </w:r>
          </w:p>
        </w:tc>
        <w:tc>
          <w:tcPr>
            <w:tcW w:w="1462" w:type="dxa"/>
            <w:noWrap/>
            <w:vAlign w:val="center"/>
            <w:hideMark/>
          </w:tcPr>
          <w:p w14:paraId="50DDAE78" w14:textId="77777777" w:rsidR="009A45D6" w:rsidRPr="005A761B" w:rsidRDefault="009A45D6" w:rsidP="009A45D6">
            <w:pPr>
              <w:jc w:val="right"/>
              <w:rPr>
                <w:rFonts w:cs="Arial"/>
                <w:sz w:val="20"/>
                <w:szCs w:val="20"/>
              </w:rPr>
            </w:pPr>
            <w:r w:rsidRPr="005A761B">
              <w:rPr>
                <w:rFonts w:cs="Arial"/>
                <w:sz w:val="20"/>
                <w:szCs w:val="20"/>
              </w:rPr>
              <w:t xml:space="preserve">1,033,925 </w:t>
            </w:r>
          </w:p>
        </w:tc>
      </w:tr>
      <w:tr w:rsidR="009A45D6" w:rsidRPr="005A761B" w14:paraId="423BBDC8" w14:textId="77777777" w:rsidTr="00866365">
        <w:trPr>
          <w:trHeight w:val="20"/>
        </w:trPr>
        <w:tc>
          <w:tcPr>
            <w:tcW w:w="1696" w:type="dxa"/>
            <w:noWrap/>
            <w:vAlign w:val="center"/>
            <w:hideMark/>
          </w:tcPr>
          <w:p w14:paraId="00A687B1" w14:textId="77777777" w:rsidR="009A45D6" w:rsidRPr="005A761B" w:rsidRDefault="009A45D6" w:rsidP="00866365">
            <w:pPr>
              <w:jc w:val="center"/>
              <w:rPr>
                <w:rFonts w:cs="Arial"/>
                <w:sz w:val="20"/>
                <w:szCs w:val="20"/>
              </w:rPr>
            </w:pPr>
            <w:r w:rsidRPr="005A761B">
              <w:rPr>
                <w:rFonts w:cs="Arial"/>
                <w:sz w:val="20"/>
                <w:szCs w:val="20"/>
              </w:rPr>
              <w:t>05601C003A01</w:t>
            </w:r>
          </w:p>
        </w:tc>
        <w:tc>
          <w:tcPr>
            <w:tcW w:w="5670" w:type="dxa"/>
            <w:hideMark/>
          </w:tcPr>
          <w:p w14:paraId="0FB04B86" w14:textId="77777777" w:rsidR="009A45D6" w:rsidRPr="005A761B" w:rsidRDefault="009A45D6" w:rsidP="00A975C1">
            <w:pPr>
              <w:rPr>
                <w:rFonts w:cs="Arial"/>
                <w:sz w:val="20"/>
                <w:szCs w:val="20"/>
              </w:rPr>
            </w:pPr>
            <w:r w:rsidRPr="005A761B">
              <w:rPr>
                <w:rFonts w:cs="Arial"/>
                <w:sz w:val="20"/>
                <w:szCs w:val="20"/>
              </w:rPr>
              <w:t>Actualización mensual del padrón de personas servidoras públicas obligadas a presentar declaración patrimonial y de intereses.</w:t>
            </w:r>
          </w:p>
        </w:tc>
        <w:tc>
          <w:tcPr>
            <w:tcW w:w="1462" w:type="dxa"/>
            <w:noWrap/>
            <w:vAlign w:val="center"/>
            <w:hideMark/>
          </w:tcPr>
          <w:p w14:paraId="794E0C53" w14:textId="77777777" w:rsidR="009A45D6" w:rsidRPr="005A761B" w:rsidRDefault="009A45D6" w:rsidP="009A45D6">
            <w:pPr>
              <w:jc w:val="right"/>
              <w:rPr>
                <w:rFonts w:cs="Arial"/>
                <w:sz w:val="20"/>
                <w:szCs w:val="20"/>
              </w:rPr>
            </w:pPr>
            <w:r w:rsidRPr="005A761B">
              <w:rPr>
                <w:rFonts w:cs="Arial"/>
                <w:sz w:val="20"/>
                <w:szCs w:val="20"/>
              </w:rPr>
              <w:t xml:space="preserve">156,513 </w:t>
            </w:r>
          </w:p>
        </w:tc>
      </w:tr>
      <w:tr w:rsidR="009A45D6" w:rsidRPr="005A761B" w14:paraId="3EFD991A" w14:textId="77777777" w:rsidTr="00866365">
        <w:trPr>
          <w:trHeight w:val="20"/>
        </w:trPr>
        <w:tc>
          <w:tcPr>
            <w:tcW w:w="1696" w:type="dxa"/>
            <w:noWrap/>
            <w:vAlign w:val="center"/>
            <w:hideMark/>
          </w:tcPr>
          <w:p w14:paraId="08EC7A00" w14:textId="77777777" w:rsidR="009A45D6" w:rsidRPr="005A761B" w:rsidRDefault="009A45D6" w:rsidP="00866365">
            <w:pPr>
              <w:jc w:val="center"/>
              <w:rPr>
                <w:rFonts w:cs="Arial"/>
                <w:sz w:val="20"/>
                <w:szCs w:val="20"/>
              </w:rPr>
            </w:pPr>
            <w:r w:rsidRPr="005A761B">
              <w:rPr>
                <w:rFonts w:cs="Arial"/>
                <w:sz w:val="20"/>
                <w:szCs w:val="20"/>
              </w:rPr>
              <w:t>05601C003A02</w:t>
            </w:r>
          </w:p>
        </w:tc>
        <w:tc>
          <w:tcPr>
            <w:tcW w:w="5670" w:type="dxa"/>
            <w:hideMark/>
          </w:tcPr>
          <w:p w14:paraId="73110B64" w14:textId="77777777" w:rsidR="009A45D6" w:rsidRPr="005A761B" w:rsidRDefault="009A45D6" w:rsidP="00A975C1">
            <w:pPr>
              <w:rPr>
                <w:rFonts w:cs="Arial"/>
                <w:sz w:val="20"/>
                <w:szCs w:val="20"/>
              </w:rPr>
            </w:pPr>
            <w:r w:rsidRPr="005A761B">
              <w:rPr>
                <w:rFonts w:cs="Arial"/>
                <w:sz w:val="20"/>
                <w:szCs w:val="20"/>
              </w:rPr>
              <w:t>Verificación Aleatoria de declaraciones patrimoniales.</w:t>
            </w:r>
          </w:p>
        </w:tc>
        <w:tc>
          <w:tcPr>
            <w:tcW w:w="1462" w:type="dxa"/>
            <w:noWrap/>
            <w:vAlign w:val="center"/>
            <w:hideMark/>
          </w:tcPr>
          <w:p w14:paraId="6FEF00C6" w14:textId="77777777" w:rsidR="009A45D6" w:rsidRPr="005A761B" w:rsidRDefault="009A45D6" w:rsidP="009A45D6">
            <w:pPr>
              <w:jc w:val="right"/>
              <w:rPr>
                <w:rFonts w:cs="Arial"/>
                <w:sz w:val="20"/>
                <w:szCs w:val="20"/>
              </w:rPr>
            </w:pPr>
            <w:r w:rsidRPr="005A761B">
              <w:rPr>
                <w:rFonts w:cs="Arial"/>
                <w:sz w:val="20"/>
                <w:szCs w:val="20"/>
              </w:rPr>
              <w:t xml:space="preserve">1,538,535 </w:t>
            </w:r>
          </w:p>
        </w:tc>
      </w:tr>
      <w:tr w:rsidR="009A45D6" w:rsidRPr="005A761B" w14:paraId="52A624EF" w14:textId="77777777" w:rsidTr="00866365">
        <w:trPr>
          <w:trHeight w:val="20"/>
        </w:trPr>
        <w:tc>
          <w:tcPr>
            <w:tcW w:w="1696" w:type="dxa"/>
            <w:noWrap/>
            <w:vAlign w:val="center"/>
            <w:hideMark/>
          </w:tcPr>
          <w:p w14:paraId="21E746F3" w14:textId="77777777" w:rsidR="009A45D6" w:rsidRPr="005A761B" w:rsidRDefault="009A45D6" w:rsidP="00866365">
            <w:pPr>
              <w:jc w:val="center"/>
              <w:rPr>
                <w:rFonts w:cs="Arial"/>
                <w:sz w:val="20"/>
                <w:szCs w:val="20"/>
              </w:rPr>
            </w:pPr>
            <w:r w:rsidRPr="005A761B">
              <w:rPr>
                <w:rFonts w:cs="Arial"/>
                <w:sz w:val="20"/>
                <w:szCs w:val="20"/>
              </w:rPr>
              <w:t>05601C003A03</w:t>
            </w:r>
          </w:p>
        </w:tc>
        <w:tc>
          <w:tcPr>
            <w:tcW w:w="5670" w:type="dxa"/>
            <w:hideMark/>
          </w:tcPr>
          <w:p w14:paraId="40999D36" w14:textId="77777777" w:rsidR="009A45D6" w:rsidRPr="005A761B" w:rsidRDefault="009A45D6" w:rsidP="00A975C1">
            <w:pPr>
              <w:rPr>
                <w:rFonts w:cs="Arial"/>
                <w:sz w:val="20"/>
                <w:szCs w:val="20"/>
              </w:rPr>
            </w:pPr>
            <w:r w:rsidRPr="005A761B">
              <w:rPr>
                <w:rFonts w:cs="Arial"/>
                <w:sz w:val="20"/>
                <w:szCs w:val="20"/>
              </w:rPr>
              <w:t>Recepción y control de las declaraciones patrimoniales y de intereses en el sistema.</w:t>
            </w:r>
          </w:p>
        </w:tc>
        <w:tc>
          <w:tcPr>
            <w:tcW w:w="1462" w:type="dxa"/>
            <w:noWrap/>
            <w:vAlign w:val="center"/>
            <w:hideMark/>
          </w:tcPr>
          <w:p w14:paraId="6030FEA7" w14:textId="77777777" w:rsidR="009A45D6" w:rsidRPr="005A761B" w:rsidRDefault="009A45D6" w:rsidP="009A45D6">
            <w:pPr>
              <w:jc w:val="right"/>
              <w:rPr>
                <w:rFonts w:cs="Arial"/>
                <w:sz w:val="20"/>
                <w:szCs w:val="20"/>
              </w:rPr>
            </w:pPr>
            <w:r w:rsidRPr="005A761B">
              <w:rPr>
                <w:rFonts w:cs="Arial"/>
                <w:sz w:val="20"/>
                <w:szCs w:val="20"/>
              </w:rPr>
              <w:t xml:space="preserve">2,000 </w:t>
            </w:r>
          </w:p>
        </w:tc>
      </w:tr>
      <w:tr w:rsidR="009A45D6" w:rsidRPr="005A761B" w14:paraId="29866215" w14:textId="77777777" w:rsidTr="00866365">
        <w:trPr>
          <w:trHeight w:val="20"/>
        </w:trPr>
        <w:tc>
          <w:tcPr>
            <w:tcW w:w="1696" w:type="dxa"/>
            <w:noWrap/>
            <w:vAlign w:val="center"/>
            <w:hideMark/>
          </w:tcPr>
          <w:p w14:paraId="4AE3BD9D" w14:textId="77777777" w:rsidR="009A45D6" w:rsidRPr="005A761B" w:rsidRDefault="009A45D6" w:rsidP="00866365">
            <w:pPr>
              <w:jc w:val="center"/>
              <w:rPr>
                <w:rFonts w:cs="Arial"/>
                <w:sz w:val="20"/>
                <w:szCs w:val="20"/>
              </w:rPr>
            </w:pPr>
            <w:r w:rsidRPr="005A761B">
              <w:rPr>
                <w:rFonts w:cs="Arial"/>
                <w:sz w:val="20"/>
                <w:szCs w:val="20"/>
              </w:rPr>
              <w:t>05601C003A04</w:t>
            </w:r>
          </w:p>
        </w:tc>
        <w:tc>
          <w:tcPr>
            <w:tcW w:w="5670" w:type="dxa"/>
            <w:hideMark/>
          </w:tcPr>
          <w:p w14:paraId="1DEE133E" w14:textId="77777777" w:rsidR="009A45D6" w:rsidRPr="005A761B" w:rsidRDefault="009A45D6" w:rsidP="00A975C1">
            <w:pPr>
              <w:rPr>
                <w:rFonts w:cs="Arial"/>
                <w:sz w:val="20"/>
                <w:szCs w:val="20"/>
              </w:rPr>
            </w:pPr>
            <w:r w:rsidRPr="005A761B">
              <w:rPr>
                <w:rFonts w:cs="Arial"/>
                <w:sz w:val="20"/>
                <w:szCs w:val="20"/>
              </w:rPr>
              <w:t>Actualización de la información de las dependencias y entidades en el sistema de entrega-recepción.</w:t>
            </w:r>
          </w:p>
        </w:tc>
        <w:tc>
          <w:tcPr>
            <w:tcW w:w="1462" w:type="dxa"/>
            <w:noWrap/>
            <w:vAlign w:val="center"/>
            <w:hideMark/>
          </w:tcPr>
          <w:p w14:paraId="5164F7E1" w14:textId="77777777" w:rsidR="009A45D6" w:rsidRPr="005A761B" w:rsidRDefault="009A45D6" w:rsidP="009A45D6">
            <w:pPr>
              <w:jc w:val="right"/>
              <w:rPr>
                <w:rFonts w:cs="Arial"/>
                <w:sz w:val="20"/>
                <w:szCs w:val="20"/>
              </w:rPr>
            </w:pPr>
            <w:r w:rsidRPr="005A761B">
              <w:rPr>
                <w:rFonts w:cs="Arial"/>
                <w:sz w:val="20"/>
                <w:szCs w:val="20"/>
              </w:rPr>
              <w:t xml:space="preserve">1,000 </w:t>
            </w:r>
          </w:p>
        </w:tc>
      </w:tr>
      <w:tr w:rsidR="009A45D6" w:rsidRPr="005A761B" w14:paraId="3A99D26E" w14:textId="77777777" w:rsidTr="00866365">
        <w:trPr>
          <w:trHeight w:val="20"/>
        </w:trPr>
        <w:tc>
          <w:tcPr>
            <w:tcW w:w="1696" w:type="dxa"/>
            <w:noWrap/>
            <w:vAlign w:val="center"/>
            <w:hideMark/>
          </w:tcPr>
          <w:p w14:paraId="236D9653" w14:textId="77777777" w:rsidR="009A45D6" w:rsidRPr="005A761B" w:rsidRDefault="009A45D6" w:rsidP="00866365">
            <w:pPr>
              <w:jc w:val="center"/>
              <w:rPr>
                <w:rFonts w:cs="Arial"/>
                <w:sz w:val="20"/>
                <w:szCs w:val="20"/>
              </w:rPr>
            </w:pPr>
            <w:r w:rsidRPr="005A761B">
              <w:rPr>
                <w:rFonts w:cs="Arial"/>
                <w:sz w:val="20"/>
                <w:szCs w:val="20"/>
              </w:rPr>
              <w:t>05601C003A05</w:t>
            </w:r>
          </w:p>
        </w:tc>
        <w:tc>
          <w:tcPr>
            <w:tcW w:w="5670" w:type="dxa"/>
            <w:hideMark/>
          </w:tcPr>
          <w:p w14:paraId="3E2CA7B3" w14:textId="77777777" w:rsidR="009A45D6" w:rsidRPr="005A761B" w:rsidRDefault="009A45D6" w:rsidP="00A975C1">
            <w:pPr>
              <w:rPr>
                <w:rFonts w:cs="Arial"/>
                <w:sz w:val="20"/>
                <w:szCs w:val="20"/>
              </w:rPr>
            </w:pPr>
            <w:r w:rsidRPr="005A761B">
              <w:rPr>
                <w:rFonts w:cs="Arial"/>
                <w:sz w:val="20"/>
                <w:szCs w:val="20"/>
              </w:rPr>
              <w:t>Capacitación a los comités de contraloría social.</w:t>
            </w:r>
          </w:p>
        </w:tc>
        <w:tc>
          <w:tcPr>
            <w:tcW w:w="1462" w:type="dxa"/>
            <w:noWrap/>
            <w:vAlign w:val="center"/>
            <w:hideMark/>
          </w:tcPr>
          <w:p w14:paraId="522A44AF" w14:textId="77777777" w:rsidR="009A45D6" w:rsidRPr="005A761B" w:rsidRDefault="009A45D6" w:rsidP="009A45D6">
            <w:pPr>
              <w:jc w:val="right"/>
              <w:rPr>
                <w:rFonts w:cs="Arial"/>
                <w:sz w:val="20"/>
                <w:szCs w:val="20"/>
              </w:rPr>
            </w:pPr>
            <w:r w:rsidRPr="005A761B">
              <w:rPr>
                <w:rFonts w:cs="Arial"/>
                <w:sz w:val="20"/>
                <w:szCs w:val="20"/>
              </w:rPr>
              <w:t xml:space="preserve">320,049 </w:t>
            </w:r>
          </w:p>
        </w:tc>
      </w:tr>
      <w:tr w:rsidR="009A45D6" w:rsidRPr="005A761B" w14:paraId="37B76D7B" w14:textId="77777777" w:rsidTr="00866365">
        <w:trPr>
          <w:trHeight w:val="20"/>
        </w:trPr>
        <w:tc>
          <w:tcPr>
            <w:tcW w:w="1696" w:type="dxa"/>
            <w:noWrap/>
            <w:vAlign w:val="center"/>
            <w:hideMark/>
          </w:tcPr>
          <w:p w14:paraId="3A2A8C2B" w14:textId="77777777" w:rsidR="009A45D6" w:rsidRPr="005A761B" w:rsidRDefault="009A45D6" w:rsidP="00866365">
            <w:pPr>
              <w:jc w:val="center"/>
              <w:rPr>
                <w:rFonts w:cs="Arial"/>
                <w:sz w:val="20"/>
                <w:szCs w:val="20"/>
              </w:rPr>
            </w:pPr>
            <w:r w:rsidRPr="005A761B">
              <w:rPr>
                <w:rFonts w:cs="Arial"/>
                <w:sz w:val="20"/>
                <w:szCs w:val="20"/>
              </w:rPr>
              <w:t>05601C004A01</w:t>
            </w:r>
          </w:p>
        </w:tc>
        <w:tc>
          <w:tcPr>
            <w:tcW w:w="5670" w:type="dxa"/>
            <w:hideMark/>
          </w:tcPr>
          <w:p w14:paraId="0D502F08" w14:textId="77777777" w:rsidR="009A45D6" w:rsidRPr="005A761B" w:rsidRDefault="009A45D6" w:rsidP="00A975C1">
            <w:pPr>
              <w:rPr>
                <w:rFonts w:cs="Arial"/>
                <w:sz w:val="20"/>
                <w:szCs w:val="20"/>
              </w:rPr>
            </w:pPr>
            <w:r w:rsidRPr="005A761B">
              <w:rPr>
                <w:rFonts w:cs="Arial"/>
                <w:sz w:val="20"/>
                <w:szCs w:val="20"/>
              </w:rPr>
              <w:t>Capacitación de las dependencias y entidades de la administración pública estatal en materia de prevención de la corrupción y control interno.</w:t>
            </w:r>
          </w:p>
        </w:tc>
        <w:tc>
          <w:tcPr>
            <w:tcW w:w="1462" w:type="dxa"/>
            <w:noWrap/>
            <w:vAlign w:val="center"/>
            <w:hideMark/>
          </w:tcPr>
          <w:p w14:paraId="5828FE7A" w14:textId="77777777" w:rsidR="009A45D6" w:rsidRPr="005A761B" w:rsidRDefault="009A45D6" w:rsidP="009A45D6">
            <w:pPr>
              <w:jc w:val="right"/>
              <w:rPr>
                <w:rFonts w:cs="Arial"/>
                <w:sz w:val="20"/>
                <w:szCs w:val="20"/>
              </w:rPr>
            </w:pPr>
            <w:r w:rsidRPr="005A761B">
              <w:rPr>
                <w:rFonts w:cs="Arial"/>
                <w:sz w:val="20"/>
                <w:szCs w:val="20"/>
              </w:rPr>
              <w:t xml:space="preserve">1,405,342 </w:t>
            </w:r>
          </w:p>
        </w:tc>
      </w:tr>
      <w:tr w:rsidR="009A45D6" w:rsidRPr="005A761B" w14:paraId="3034925F" w14:textId="77777777" w:rsidTr="00866365">
        <w:trPr>
          <w:trHeight w:val="20"/>
        </w:trPr>
        <w:tc>
          <w:tcPr>
            <w:tcW w:w="1696" w:type="dxa"/>
            <w:noWrap/>
            <w:vAlign w:val="center"/>
            <w:hideMark/>
          </w:tcPr>
          <w:p w14:paraId="12EFD563" w14:textId="77777777" w:rsidR="009A45D6" w:rsidRPr="005A761B" w:rsidRDefault="009A45D6" w:rsidP="00866365">
            <w:pPr>
              <w:jc w:val="center"/>
              <w:rPr>
                <w:rFonts w:cs="Arial"/>
                <w:sz w:val="20"/>
                <w:szCs w:val="20"/>
              </w:rPr>
            </w:pPr>
            <w:r w:rsidRPr="005A761B">
              <w:rPr>
                <w:rFonts w:cs="Arial"/>
                <w:sz w:val="20"/>
                <w:szCs w:val="20"/>
              </w:rPr>
              <w:t>05601C004A02</w:t>
            </w:r>
          </w:p>
        </w:tc>
        <w:tc>
          <w:tcPr>
            <w:tcW w:w="5670" w:type="dxa"/>
            <w:hideMark/>
          </w:tcPr>
          <w:p w14:paraId="15D9F84E" w14:textId="77777777" w:rsidR="009A45D6" w:rsidRPr="005A761B" w:rsidRDefault="009A45D6" w:rsidP="00A975C1">
            <w:pPr>
              <w:rPr>
                <w:rFonts w:cs="Arial"/>
                <w:sz w:val="20"/>
                <w:szCs w:val="20"/>
              </w:rPr>
            </w:pPr>
            <w:r w:rsidRPr="005A761B">
              <w:rPr>
                <w:rFonts w:cs="Arial"/>
                <w:sz w:val="20"/>
                <w:szCs w:val="20"/>
              </w:rPr>
              <w:t>Realización de auditorías administrativas en las dependencias y entidades en materia de control interno y archivo.</w:t>
            </w:r>
          </w:p>
        </w:tc>
        <w:tc>
          <w:tcPr>
            <w:tcW w:w="1462" w:type="dxa"/>
            <w:noWrap/>
            <w:vAlign w:val="center"/>
            <w:hideMark/>
          </w:tcPr>
          <w:p w14:paraId="66178ACC" w14:textId="77777777" w:rsidR="009A45D6" w:rsidRPr="005A761B" w:rsidRDefault="009A45D6" w:rsidP="009A45D6">
            <w:pPr>
              <w:jc w:val="right"/>
              <w:rPr>
                <w:rFonts w:cs="Arial"/>
                <w:sz w:val="20"/>
                <w:szCs w:val="20"/>
              </w:rPr>
            </w:pPr>
            <w:r w:rsidRPr="005A761B">
              <w:rPr>
                <w:rFonts w:cs="Arial"/>
                <w:sz w:val="20"/>
                <w:szCs w:val="20"/>
              </w:rPr>
              <w:t xml:space="preserve">5,000 </w:t>
            </w:r>
          </w:p>
        </w:tc>
      </w:tr>
      <w:tr w:rsidR="009A45D6" w:rsidRPr="005A761B" w14:paraId="274A99DB" w14:textId="77777777" w:rsidTr="00866365">
        <w:trPr>
          <w:trHeight w:val="20"/>
        </w:trPr>
        <w:tc>
          <w:tcPr>
            <w:tcW w:w="1696" w:type="dxa"/>
            <w:noWrap/>
            <w:vAlign w:val="center"/>
            <w:hideMark/>
          </w:tcPr>
          <w:p w14:paraId="6BE00D51" w14:textId="77777777" w:rsidR="009A45D6" w:rsidRPr="005A761B" w:rsidRDefault="009A45D6" w:rsidP="00866365">
            <w:pPr>
              <w:jc w:val="center"/>
              <w:rPr>
                <w:rFonts w:cs="Arial"/>
                <w:sz w:val="20"/>
                <w:szCs w:val="20"/>
              </w:rPr>
            </w:pPr>
            <w:r w:rsidRPr="005A761B">
              <w:rPr>
                <w:rFonts w:cs="Arial"/>
                <w:sz w:val="20"/>
                <w:szCs w:val="20"/>
              </w:rPr>
              <w:t>05601C004A03</w:t>
            </w:r>
          </w:p>
        </w:tc>
        <w:tc>
          <w:tcPr>
            <w:tcW w:w="5670" w:type="dxa"/>
            <w:hideMark/>
          </w:tcPr>
          <w:p w14:paraId="0D6BCF38" w14:textId="77777777" w:rsidR="009A45D6" w:rsidRPr="005A761B" w:rsidRDefault="009A45D6" w:rsidP="00A975C1">
            <w:pPr>
              <w:rPr>
                <w:rFonts w:cs="Arial"/>
                <w:sz w:val="20"/>
                <w:szCs w:val="20"/>
              </w:rPr>
            </w:pPr>
            <w:r w:rsidRPr="005A761B">
              <w:rPr>
                <w:rFonts w:cs="Arial"/>
                <w:sz w:val="20"/>
                <w:szCs w:val="20"/>
              </w:rPr>
              <w:t>Revisión de matrices de riesgos institucionales elaboradas por las dependencias y entidades de la administración pública estatal.</w:t>
            </w:r>
          </w:p>
        </w:tc>
        <w:tc>
          <w:tcPr>
            <w:tcW w:w="1462" w:type="dxa"/>
            <w:noWrap/>
            <w:vAlign w:val="center"/>
            <w:hideMark/>
          </w:tcPr>
          <w:p w14:paraId="7BF9554E" w14:textId="77777777" w:rsidR="009A45D6" w:rsidRPr="005A761B" w:rsidRDefault="009A45D6" w:rsidP="009A45D6">
            <w:pPr>
              <w:jc w:val="right"/>
              <w:rPr>
                <w:rFonts w:cs="Arial"/>
                <w:sz w:val="20"/>
                <w:szCs w:val="20"/>
              </w:rPr>
            </w:pPr>
            <w:r w:rsidRPr="005A761B">
              <w:rPr>
                <w:rFonts w:cs="Arial"/>
                <w:sz w:val="20"/>
                <w:szCs w:val="20"/>
              </w:rPr>
              <w:t xml:space="preserve">2,500 </w:t>
            </w:r>
          </w:p>
        </w:tc>
      </w:tr>
      <w:tr w:rsidR="009A45D6" w:rsidRPr="005A761B" w14:paraId="015F6879" w14:textId="77777777" w:rsidTr="00866365">
        <w:trPr>
          <w:trHeight w:val="20"/>
        </w:trPr>
        <w:tc>
          <w:tcPr>
            <w:tcW w:w="1696" w:type="dxa"/>
            <w:noWrap/>
            <w:vAlign w:val="center"/>
            <w:hideMark/>
          </w:tcPr>
          <w:p w14:paraId="73FD3E99" w14:textId="77777777" w:rsidR="009A45D6" w:rsidRPr="005A761B" w:rsidRDefault="009A45D6" w:rsidP="00866365">
            <w:pPr>
              <w:jc w:val="center"/>
              <w:rPr>
                <w:rFonts w:cs="Arial"/>
                <w:sz w:val="20"/>
                <w:szCs w:val="20"/>
              </w:rPr>
            </w:pPr>
            <w:r w:rsidRPr="005A761B">
              <w:rPr>
                <w:rFonts w:cs="Arial"/>
                <w:sz w:val="20"/>
                <w:szCs w:val="20"/>
              </w:rPr>
              <w:t>05601C005A01</w:t>
            </w:r>
          </w:p>
        </w:tc>
        <w:tc>
          <w:tcPr>
            <w:tcW w:w="5670" w:type="dxa"/>
            <w:hideMark/>
          </w:tcPr>
          <w:p w14:paraId="55575DD4" w14:textId="77777777" w:rsidR="009A45D6" w:rsidRPr="005A761B" w:rsidRDefault="009A45D6" w:rsidP="00A975C1">
            <w:pPr>
              <w:rPr>
                <w:rFonts w:cs="Arial"/>
                <w:sz w:val="20"/>
                <w:szCs w:val="20"/>
              </w:rPr>
            </w:pPr>
            <w:r w:rsidRPr="005A761B">
              <w:rPr>
                <w:rFonts w:cs="Arial"/>
                <w:sz w:val="20"/>
                <w:szCs w:val="20"/>
              </w:rPr>
              <w:t>Realización de informes trimestrales sobre la atención y respuesta a las solicitudes de acceso a la información pública de las dependencias de la Contraloría General.</w:t>
            </w:r>
          </w:p>
        </w:tc>
        <w:tc>
          <w:tcPr>
            <w:tcW w:w="1462" w:type="dxa"/>
            <w:noWrap/>
            <w:vAlign w:val="center"/>
            <w:hideMark/>
          </w:tcPr>
          <w:p w14:paraId="13B77DBD" w14:textId="77777777" w:rsidR="009A45D6" w:rsidRPr="005A761B" w:rsidRDefault="009A45D6" w:rsidP="009A45D6">
            <w:pPr>
              <w:jc w:val="right"/>
              <w:rPr>
                <w:rFonts w:cs="Arial"/>
                <w:sz w:val="20"/>
                <w:szCs w:val="20"/>
              </w:rPr>
            </w:pPr>
            <w:r w:rsidRPr="005A761B">
              <w:rPr>
                <w:rFonts w:cs="Arial"/>
                <w:sz w:val="20"/>
                <w:szCs w:val="20"/>
              </w:rPr>
              <w:t xml:space="preserve">6,238,141 </w:t>
            </w:r>
          </w:p>
        </w:tc>
      </w:tr>
      <w:tr w:rsidR="009A45D6" w:rsidRPr="005A761B" w14:paraId="16A20BA6" w14:textId="77777777" w:rsidTr="00866365">
        <w:trPr>
          <w:trHeight w:val="20"/>
        </w:trPr>
        <w:tc>
          <w:tcPr>
            <w:tcW w:w="1696" w:type="dxa"/>
            <w:noWrap/>
            <w:vAlign w:val="center"/>
            <w:hideMark/>
          </w:tcPr>
          <w:p w14:paraId="44378EE6" w14:textId="77777777" w:rsidR="009A45D6" w:rsidRPr="005A761B" w:rsidRDefault="009A45D6" w:rsidP="00866365">
            <w:pPr>
              <w:jc w:val="center"/>
              <w:rPr>
                <w:rFonts w:cs="Arial"/>
                <w:sz w:val="20"/>
                <w:szCs w:val="20"/>
              </w:rPr>
            </w:pPr>
            <w:r w:rsidRPr="005A761B">
              <w:rPr>
                <w:rFonts w:cs="Arial"/>
                <w:sz w:val="20"/>
                <w:szCs w:val="20"/>
              </w:rPr>
              <w:t>05601C005A02</w:t>
            </w:r>
          </w:p>
        </w:tc>
        <w:tc>
          <w:tcPr>
            <w:tcW w:w="5670" w:type="dxa"/>
            <w:hideMark/>
          </w:tcPr>
          <w:p w14:paraId="2271D617" w14:textId="77777777" w:rsidR="009A45D6" w:rsidRPr="005A761B" w:rsidRDefault="009A45D6" w:rsidP="00A975C1">
            <w:pPr>
              <w:rPr>
                <w:rFonts w:cs="Arial"/>
                <w:sz w:val="20"/>
                <w:szCs w:val="20"/>
              </w:rPr>
            </w:pPr>
            <w:r w:rsidRPr="005A761B">
              <w:rPr>
                <w:rFonts w:cs="Arial"/>
                <w:sz w:val="20"/>
                <w:szCs w:val="20"/>
              </w:rPr>
              <w:t>Impartición de capacitaciones al personal de la Contraloría General en temas de transparencia, acceso a la información pública, protección de datos personales, gestión documental y archivos.</w:t>
            </w:r>
          </w:p>
        </w:tc>
        <w:tc>
          <w:tcPr>
            <w:tcW w:w="1462" w:type="dxa"/>
            <w:noWrap/>
            <w:vAlign w:val="center"/>
            <w:hideMark/>
          </w:tcPr>
          <w:p w14:paraId="042EE8B5" w14:textId="77777777" w:rsidR="009A45D6" w:rsidRPr="005A761B" w:rsidRDefault="009A45D6" w:rsidP="009A45D6">
            <w:pPr>
              <w:jc w:val="right"/>
              <w:rPr>
                <w:rFonts w:cs="Arial"/>
                <w:sz w:val="20"/>
                <w:szCs w:val="20"/>
              </w:rPr>
            </w:pPr>
            <w:r w:rsidRPr="005A761B">
              <w:rPr>
                <w:rFonts w:cs="Arial"/>
                <w:sz w:val="20"/>
                <w:szCs w:val="20"/>
              </w:rPr>
              <w:t xml:space="preserve">2,000 </w:t>
            </w:r>
          </w:p>
        </w:tc>
      </w:tr>
      <w:tr w:rsidR="009A45D6" w:rsidRPr="005A761B" w14:paraId="7DD24A1C" w14:textId="77777777" w:rsidTr="00866365">
        <w:trPr>
          <w:trHeight w:val="20"/>
        </w:trPr>
        <w:tc>
          <w:tcPr>
            <w:tcW w:w="1696" w:type="dxa"/>
            <w:noWrap/>
            <w:vAlign w:val="center"/>
            <w:hideMark/>
          </w:tcPr>
          <w:p w14:paraId="61A59301" w14:textId="77777777" w:rsidR="009A45D6" w:rsidRPr="005A761B" w:rsidRDefault="009A45D6" w:rsidP="00866365">
            <w:pPr>
              <w:jc w:val="center"/>
              <w:rPr>
                <w:rFonts w:cs="Arial"/>
                <w:sz w:val="20"/>
                <w:szCs w:val="20"/>
              </w:rPr>
            </w:pPr>
            <w:r w:rsidRPr="005A761B">
              <w:rPr>
                <w:rFonts w:cs="Arial"/>
                <w:sz w:val="20"/>
                <w:szCs w:val="20"/>
              </w:rPr>
              <w:t>05601C005A03</w:t>
            </w:r>
          </w:p>
        </w:tc>
        <w:tc>
          <w:tcPr>
            <w:tcW w:w="5670" w:type="dxa"/>
            <w:hideMark/>
          </w:tcPr>
          <w:p w14:paraId="280573F1" w14:textId="77777777" w:rsidR="009A45D6" w:rsidRPr="005A761B" w:rsidRDefault="009A45D6" w:rsidP="00A975C1">
            <w:pPr>
              <w:rPr>
                <w:rFonts w:cs="Arial"/>
                <w:sz w:val="20"/>
                <w:szCs w:val="20"/>
              </w:rPr>
            </w:pPr>
            <w:r w:rsidRPr="005A761B">
              <w:rPr>
                <w:rFonts w:cs="Arial"/>
                <w:sz w:val="20"/>
                <w:szCs w:val="20"/>
              </w:rPr>
              <w:t>Elaboración y publicación trimestral de evaluaciones institucionales en el portal de transparencia.</w:t>
            </w:r>
          </w:p>
        </w:tc>
        <w:tc>
          <w:tcPr>
            <w:tcW w:w="1462" w:type="dxa"/>
            <w:noWrap/>
            <w:vAlign w:val="center"/>
            <w:hideMark/>
          </w:tcPr>
          <w:p w14:paraId="743DB193" w14:textId="77777777" w:rsidR="009A45D6" w:rsidRPr="005A761B" w:rsidRDefault="009A45D6" w:rsidP="009A45D6">
            <w:pPr>
              <w:jc w:val="right"/>
              <w:rPr>
                <w:rFonts w:cs="Arial"/>
                <w:sz w:val="20"/>
                <w:szCs w:val="20"/>
              </w:rPr>
            </w:pPr>
            <w:r w:rsidRPr="005A761B">
              <w:rPr>
                <w:rFonts w:cs="Arial"/>
                <w:sz w:val="20"/>
                <w:szCs w:val="20"/>
              </w:rPr>
              <w:t xml:space="preserve">2,000 </w:t>
            </w:r>
          </w:p>
        </w:tc>
      </w:tr>
      <w:tr w:rsidR="009A45D6" w:rsidRPr="005A761B" w14:paraId="3392B0AD" w14:textId="77777777" w:rsidTr="00866365">
        <w:trPr>
          <w:trHeight w:val="20"/>
        </w:trPr>
        <w:tc>
          <w:tcPr>
            <w:tcW w:w="1696" w:type="dxa"/>
            <w:noWrap/>
            <w:vAlign w:val="center"/>
            <w:hideMark/>
          </w:tcPr>
          <w:p w14:paraId="0772222A" w14:textId="77777777" w:rsidR="009A45D6" w:rsidRPr="005A761B" w:rsidRDefault="009A45D6" w:rsidP="00866365">
            <w:pPr>
              <w:jc w:val="center"/>
              <w:rPr>
                <w:rFonts w:cs="Arial"/>
                <w:sz w:val="20"/>
                <w:szCs w:val="20"/>
              </w:rPr>
            </w:pPr>
            <w:r w:rsidRPr="005A761B">
              <w:rPr>
                <w:rFonts w:cs="Arial"/>
                <w:sz w:val="20"/>
                <w:szCs w:val="20"/>
              </w:rPr>
              <w:t>05601C006A01</w:t>
            </w:r>
          </w:p>
        </w:tc>
        <w:tc>
          <w:tcPr>
            <w:tcW w:w="5670" w:type="dxa"/>
            <w:hideMark/>
          </w:tcPr>
          <w:p w14:paraId="409560D3" w14:textId="77777777" w:rsidR="009A45D6" w:rsidRPr="005A761B" w:rsidRDefault="009A45D6" w:rsidP="00A975C1">
            <w:pPr>
              <w:rPr>
                <w:rFonts w:cs="Arial"/>
                <w:sz w:val="20"/>
                <w:szCs w:val="20"/>
              </w:rPr>
            </w:pPr>
            <w:r w:rsidRPr="005A761B">
              <w:rPr>
                <w:rFonts w:cs="Arial"/>
                <w:sz w:val="20"/>
                <w:szCs w:val="20"/>
              </w:rPr>
              <w:t>Asistencia institucional a las sesiones del Comité Estatal para la Transparencia, como parte de la coordinación y fortalecimiento del sistema estatal de acceso a la información pública.</w:t>
            </w:r>
          </w:p>
        </w:tc>
        <w:tc>
          <w:tcPr>
            <w:tcW w:w="1462" w:type="dxa"/>
            <w:noWrap/>
            <w:vAlign w:val="center"/>
            <w:hideMark/>
          </w:tcPr>
          <w:p w14:paraId="3DB06801" w14:textId="77777777" w:rsidR="009A45D6" w:rsidRPr="005A761B" w:rsidRDefault="009A45D6" w:rsidP="009A45D6">
            <w:pPr>
              <w:jc w:val="right"/>
              <w:rPr>
                <w:rFonts w:cs="Arial"/>
                <w:sz w:val="20"/>
                <w:szCs w:val="20"/>
              </w:rPr>
            </w:pPr>
            <w:r w:rsidRPr="005A761B">
              <w:rPr>
                <w:rFonts w:cs="Arial"/>
                <w:sz w:val="20"/>
                <w:szCs w:val="20"/>
              </w:rPr>
              <w:t xml:space="preserve">957,512 </w:t>
            </w:r>
          </w:p>
        </w:tc>
      </w:tr>
      <w:tr w:rsidR="009A45D6" w:rsidRPr="005A761B" w14:paraId="28EE834A" w14:textId="77777777" w:rsidTr="00866365">
        <w:trPr>
          <w:trHeight w:val="20"/>
        </w:trPr>
        <w:tc>
          <w:tcPr>
            <w:tcW w:w="1696" w:type="dxa"/>
            <w:noWrap/>
            <w:vAlign w:val="center"/>
            <w:hideMark/>
          </w:tcPr>
          <w:p w14:paraId="1D90AD2C" w14:textId="77777777" w:rsidR="009A45D6" w:rsidRPr="005A761B" w:rsidRDefault="009A45D6" w:rsidP="00866365">
            <w:pPr>
              <w:jc w:val="center"/>
              <w:rPr>
                <w:rFonts w:cs="Arial"/>
                <w:sz w:val="20"/>
                <w:szCs w:val="20"/>
              </w:rPr>
            </w:pPr>
            <w:r w:rsidRPr="005A761B">
              <w:rPr>
                <w:rFonts w:cs="Arial"/>
                <w:sz w:val="20"/>
                <w:szCs w:val="20"/>
              </w:rPr>
              <w:t>05601C006A02</w:t>
            </w:r>
          </w:p>
        </w:tc>
        <w:tc>
          <w:tcPr>
            <w:tcW w:w="5670" w:type="dxa"/>
            <w:hideMark/>
          </w:tcPr>
          <w:p w14:paraId="52504008" w14:textId="77777777" w:rsidR="009A45D6" w:rsidRPr="005A761B" w:rsidRDefault="009A45D6" w:rsidP="00A975C1">
            <w:pPr>
              <w:rPr>
                <w:rFonts w:cs="Arial"/>
                <w:sz w:val="20"/>
                <w:szCs w:val="20"/>
              </w:rPr>
            </w:pPr>
            <w:r w:rsidRPr="005A761B">
              <w:rPr>
                <w:rFonts w:cs="Arial"/>
                <w:sz w:val="20"/>
                <w:szCs w:val="20"/>
              </w:rPr>
              <w:t>Atención de los recursos de revisión interpuestos conforme a la normativa vigente</w:t>
            </w:r>
          </w:p>
        </w:tc>
        <w:tc>
          <w:tcPr>
            <w:tcW w:w="1462" w:type="dxa"/>
            <w:noWrap/>
            <w:vAlign w:val="center"/>
            <w:hideMark/>
          </w:tcPr>
          <w:p w14:paraId="6BB564F2" w14:textId="77777777" w:rsidR="009A45D6" w:rsidRPr="005A761B" w:rsidRDefault="009A45D6" w:rsidP="009A45D6">
            <w:pPr>
              <w:jc w:val="right"/>
              <w:rPr>
                <w:rFonts w:cs="Arial"/>
                <w:sz w:val="20"/>
                <w:szCs w:val="20"/>
              </w:rPr>
            </w:pPr>
            <w:r w:rsidRPr="005A761B">
              <w:rPr>
                <w:rFonts w:cs="Arial"/>
                <w:sz w:val="20"/>
                <w:szCs w:val="20"/>
              </w:rPr>
              <w:t xml:space="preserve">14,000 </w:t>
            </w:r>
          </w:p>
        </w:tc>
      </w:tr>
      <w:tr w:rsidR="009A45D6" w:rsidRPr="005A761B" w14:paraId="3DB500E3" w14:textId="77777777" w:rsidTr="00866365">
        <w:trPr>
          <w:trHeight w:val="20"/>
        </w:trPr>
        <w:tc>
          <w:tcPr>
            <w:tcW w:w="1696" w:type="dxa"/>
            <w:noWrap/>
            <w:vAlign w:val="center"/>
            <w:hideMark/>
          </w:tcPr>
          <w:p w14:paraId="612F6C99" w14:textId="77777777" w:rsidR="009A45D6" w:rsidRPr="005A761B" w:rsidRDefault="009A45D6" w:rsidP="00866365">
            <w:pPr>
              <w:jc w:val="center"/>
              <w:rPr>
                <w:rFonts w:cs="Arial"/>
                <w:sz w:val="20"/>
                <w:szCs w:val="20"/>
              </w:rPr>
            </w:pPr>
            <w:r w:rsidRPr="005A761B">
              <w:rPr>
                <w:rFonts w:cs="Arial"/>
                <w:sz w:val="20"/>
                <w:szCs w:val="20"/>
              </w:rPr>
              <w:t>05601C006A03</w:t>
            </w:r>
          </w:p>
        </w:tc>
        <w:tc>
          <w:tcPr>
            <w:tcW w:w="5670" w:type="dxa"/>
            <w:hideMark/>
          </w:tcPr>
          <w:p w14:paraId="736604B1" w14:textId="77777777" w:rsidR="009A45D6" w:rsidRPr="005A761B" w:rsidRDefault="009A45D6" w:rsidP="00A975C1">
            <w:pPr>
              <w:rPr>
                <w:rFonts w:cs="Arial"/>
                <w:sz w:val="20"/>
                <w:szCs w:val="20"/>
              </w:rPr>
            </w:pPr>
            <w:r w:rsidRPr="005A761B">
              <w:rPr>
                <w:rFonts w:cs="Arial"/>
                <w:sz w:val="20"/>
                <w:szCs w:val="20"/>
              </w:rPr>
              <w:t>Capacitación y asesoramiento a los sujetos obligados en materia de acceso a la información pública y protección de datos personales.</w:t>
            </w:r>
          </w:p>
        </w:tc>
        <w:tc>
          <w:tcPr>
            <w:tcW w:w="1462" w:type="dxa"/>
            <w:noWrap/>
            <w:vAlign w:val="center"/>
            <w:hideMark/>
          </w:tcPr>
          <w:p w14:paraId="2BCEF5B6" w14:textId="77777777" w:rsidR="009A45D6" w:rsidRPr="005A761B" w:rsidRDefault="009A45D6" w:rsidP="009A45D6">
            <w:pPr>
              <w:jc w:val="right"/>
              <w:rPr>
                <w:rFonts w:cs="Arial"/>
                <w:sz w:val="20"/>
                <w:szCs w:val="20"/>
              </w:rPr>
            </w:pPr>
            <w:r w:rsidRPr="005A761B">
              <w:rPr>
                <w:rFonts w:cs="Arial"/>
                <w:sz w:val="20"/>
                <w:szCs w:val="20"/>
              </w:rPr>
              <w:t xml:space="preserve">412,900 </w:t>
            </w:r>
          </w:p>
        </w:tc>
      </w:tr>
      <w:tr w:rsidR="009A45D6" w:rsidRPr="005A761B" w14:paraId="5DAEB7C9" w14:textId="77777777" w:rsidTr="00866365">
        <w:trPr>
          <w:trHeight w:val="20"/>
        </w:trPr>
        <w:tc>
          <w:tcPr>
            <w:tcW w:w="1696" w:type="dxa"/>
            <w:noWrap/>
            <w:vAlign w:val="center"/>
            <w:hideMark/>
          </w:tcPr>
          <w:p w14:paraId="63EFE006" w14:textId="77777777" w:rsidR="009A45D6" w:rsidRPr="005A761B" w:rsidRDefault="009A45D6" w:rsidP="00866365">
            <w:pPr>
              <w:jc w:val="center"/>
              <w:rPr>
                <w:rFonts w:cs="Arial"/>
                <w:sz w:val="20"/>
                <w:szCs w:val="20"/>
              </w:rPr>
            </w:pPr>
            <w:r w:rsidRPr="005A761B">
              <w:rPr>
                <w:rFonts w:cs="Arial"/>
                <w:sz w:val="20"/>
                <w:szCs w:val="20"/>
              </w:rPr>
              <w:t>05601C006A04</w:t>
            </w:r>
          </w:p>
        </w:tc>
        <w:tc>
          <w:tcPr>
            <w:tcW w:w="5670" w:type="dxa"/>
            <w:hideMark/>
          </w:tcPr>
          <w:p w14:paraId="0472450A" w14:textId="77777777" w:rsidR="009A45D6" w:rsidRPr="005A761B" w:rsidRDefault="009A45D6" w:rsidP="00A975C1">
            <w:pPr>
              <w:rPr>
                <w:rFonts w:cs="Arial"/>
                <w:sz w:val="20"/>
                <w:szCs w:val="20"/>
              </w:rPr>
            </w:pPr>
            <w:r w:rsidRPr="005A761B">
              <w:rPr>
                <w:rFonts w:cs="Arial"/>
                <w:sz w:val="20"/>
                <w:szCs w:val="20"/>
              </w:rPr>
              <w:t>Elaboración y publicación trimestral de evaluaciones institucionales en el portal de transparencia, para fortalecer la rendición de cuentas de la Administración Pública Estatal.</w:t>
            </w:r>
          </w:p>
        </w:tc>
        <w:tc>
          <w:tcPr>
            <w:tcW w:w="1462" w:type="dxa"/>
            <w:noWrap/>
            <w:vAlign w:val="center"/>
            <w:hideMark/>
          </w:tcPr>
          <w:p w14:paraId="2ECF319A" w14:textId="77777777" w:rsidR="009A45D6" w:rsidRPr="005A761B" w:rsidRDefault="009A45D6" w:rsidP="009A45D6">
            <w:pPr>
              <w:jc w:val="right"/>
              <w:rPr>
                <w:rFonts w:cs="Arial"/>
                <w:sz w:val="20"/>
                <w:szCs w:val="20"/>
              </w:rPr>
            </w:pPr>
            <w:r w:rsidRPr="005A761B">
              <w:rPr>
                <w:rFonts w:cs="Arial"/>
                <w:sz w:val="20"/>
                <w:szCs w:val="20"/>
              </w:rPr>
              <w:t xml:space="preserve">500 </w:t>
            </w:r>
          </w:p>
        </w:tc>
      </w:tr>
      <w:tr w:rsidR="009A45D6" w:rsidRPr="005A761B" w14:paraId="75A00508" w14:textId="77777777" w:rsidTr="00866365">
        <w:trPr>
          <w:trHeight w:val="20"/>
        </w:trPr>
        <w:tc>
          <w:tcPr>
            <w:tcW w:w="1696" w:type="dxa"/>
            <w:noWrap/>
            <w:vAlign w:val="center"/>
            <w:hideMark/>
          </w:tcPr>
          <w:p w14:paraId="12CD87DE" w14:textId="77777777" w:rsidR="009A45D6" w:rsidRPr="005A761B" w:rsidRDefault="009A45D6" w:rsidP="00866365">
            <w:pPr>
              <w:jc w:val="center"/>
              <w:rPr>
                <w:rFonts w:cs="Arial"/>
                <w:b/>
                <w:bCs/>
                <w:sz w:val="20"/>
                <w:szCs w:val="20"/>
              </w:rPr>
            </w:pPr>
            <w:r w:rsidRPr="005A761B">
              <w:rPr>
                <w:rFonts w:cs="Arial"/>
                <w:b/>
                <w:bCs/>
                <w:sz w:val="20"/>
                <w:szCs w:val="20"/>
              </w:rPr>
              <w:lastRenderedPageBreak/>
              <w:t>10</w:t>
            </w:r>
          </w:p>
        </w:tc>
        <w:tc>
          <w:tcPr>
            <w:tcW w:w="5670" w:type="dxa"/>
            <w:hideMark/>
          </w:tcPr>
          <w:p w14:paraId="71E20E10" w14:textId="77777777" w:rsidR="009A45D6" w:rsidRPr="005A761B" w:rsidRDefault="009A45D6" w:rsidP="00A975C1">
            <w:pPr>
              <w:rPr>
                <w:rFonts w:cs="Arial"/>
                <w:b/>
                <w:bCs/>
                <w:sz w:val="20"/>
                <w:szCs w:val="20"/>
              </w:rPr>
            </w:pPr>
            <w:r w:rsidRPr="005A761B">
              <w:rPr>
                <w:rFonts w:cs="Arial"/>
                <w:b/>
                <w:bCs/>
                <w:sz w:val="20"/>
                <w:szCs w:val="20"/>
              </w:rPr>
              <w:t>SECRETARÍA DE SEGURIDAD PÚBLICA</w:t>
            </w:r>
          </w:p>
        </w:tc>
        <w:tc>
          <w:tcPr>
            <w:tcW w:w="1462" w:type="dxa"/>
            <w:noWrap/>
            <w:vAlign w:val="center"/>
            <w:hideMark/>
          </w:tcPr>
          <w:p w14:paraId="0842616B" w14:textId="77777777" w:rsidR="009A45D6" w:rsidRPr="005A761B" w:rsidRDefault="009A45D6" w:rsidP="009A45D6">
            <w:pPr>
              <w:jc w:val="right"/>
              <w:rPr>
                <w:rFonts w:cs="Arial"/>
                <w:b/>
                <w:bCs/>
                <w:sz w:val="20"/>
                <w:szCs w:val="20"/>
              </w:rPr>
            </w:pPr>
            <w:r w:rsidRPr="005A761B">
              <w:rPr>
                <w:rFonts w:cs="Arial"/>
                <w:b/>
                <w:bCs/>
                <w:sz w:val="20"/>
                <w:szCs w:val="20"/>
              </w:rPr>
              <w:t>806,489,858</w:t>
            </w:r>
          </w:p>
        </w:tc>
      </w:tr>
      <w:tr w:rsidR="009A45D6" w:rsidRPr="005A761B" w14:paraId="1B71C0B5" w14:textId="77777777" w:rsidTr="00866365">
        <w:trPr>
          <w:trHeight w:val="20"/>
        </w:trPr>
        <w:tc>
          <w:tcPr>
            <w:tcW w:w="1696" w:type="dxa"/>
            <w:noWrap/>
            <w:vAlign w:val="center"/>
            <w:hideMark/>
          </w:tcPr>
          <w:p w14:paraId="16EE08D5" w14:textId="77777777" w:rsidR="009A45D6" w:rsidRPr="005A761B" w:rsidRDefault="009A45D6" w:rsidP="00866365">
            <w:pPr>
              <w:jc w:val="center"/>
              <w:rPr>
                <w:rFonts w:cs="Arial"/>
                <w:sz w:val="20"/>
                <w:szCs w:val="20"/>
              </w:rPr>
            </w:pPr>
            <w:r w:rsidRPr="005A761B">
              <w:rPr>
                <w:rFonts w:cs="Arial"/>
                <w:sz w:val="20"/>
                <w:szCs w:val="20"/>
              </w:rPr>
              <w:t>03301C002A01</w:t>
            </w:r>
          </w:p>
        </w:tc>
        <w:tc>
          <w:tcPr>
            <w:tcW w:w="5670" w:type="dxa"/>
            <w:hideMark/>
          </w:tcPr>
          <w:p w14:paraId="44D58FD9" w14:textId="77777777" w:rsidR="009A45D6" w:rsidRPr="005A761B" w:rsidRDefault="009A45D6" w:rsidP="00A975C1">
            <w:pPr>
              <w:rPr>
                <w:rFonts w:cs="Arial"/>
                <w:sz w:val="20"/>
                <w:szCs w:val="20"/>
              </w:rPr>
            </w:pPr>
            <w:r w:rsidRPr="005A761B">
              <w:rPr>
                <w:rFonts w:cs="Arial"/>
                <w:sz w:val="20"/>
                <w:szCs w:val="20"/>
              </w:rPr>
              <w:t>Realización de operativos de la Policía Estatal.</w:t>
            </w:r>
          </w:p>
        </w:tc>
        <w:tc>
          <w:tcPr>
            <w:tcW w:w="1462" w:type="dxa"/>
            <w:noWrap/>
            <w:vAlign w:val="center"/>
            <w:hideMark/>
          </w:tcPr>
          <w:p w14:paraId="4FFC41B6" w14:textId="77777777" w:rsidR="009A45D6" w:rsidRPr="005A761B" w:rsidRDefault="009A45D6" w:rsidP="009A45D6">
            <w:pPr>
              <w:jc w:val="right"/>
              <w:rPr>
                <w:rFonts w:cs="Arial"/>
                <w:sz w:val="20"/>
                <w:szCs w:val="20"/>
              </w:rPr>
            </w:pPr>
            <w:r w:rsidRPr="005A761B">
              <w:rPr>
                <w:rFonts w:cs="Arial"/>
                <w:sz w:val="20"/>
                <w:szCs w:val="20"/>
              </w:rPr>
              <w:t xml:space="preserve">425,628,378 </w:t>
            </w:r>
          </w:p>
        </w:tc>
      </w:tr>
      <w:tr w:rsidR="009A45D6" w:rsidRPr="005A761B" w14:paraId="27C3160A" w14:textId="77777777" w:rsidTr="00866365">
        <w:trPr>
          <w:trHeight w:val="20"/>
        </w:trPr>
        <w:tc>
          <w:tcPr>
            <w:tcW w:w="1696" w:type="dxa"/>
            <w:noWrap/>
            <w:vAlign w:val="center"/>
            <w:hideMark/>
          </w:tcPr>
          <w:p w14:paraId="75FA8E35" w14:textId="77777777" w:rsidR="009A45D6" w:rsidRPr="005A761B" w:rsidRDefault="009A45D6" w:rsidP="00866365">
            <w:pPr>
              <w:jc w:val="center"/>
              <w:rPr>
                <w:rFonts w:cs="Arial"/>
                <w:sz w:val="20"/>
                <w:szCs w:val="20"/>
              </w:rPr>
            </w:pPr>
            <w:r w:rsidRPr="005A761B">
              <w:rPr>
                <w:rFonts w:cs="Arial"/>
                <w:sz w:val="20"/>
                <w:szCs w:val="20"/>
              </w:rPr>
              <w:t>03301C002A02</w:t>
            </w:r>
          </w:p>
        </w:tc>
        <w:tc>
          <w:tcPr>
            <w:tcW w:w="5670" w:type="dxa"/>
            <w:hideMark/>
          </w:tcPr>
          <w:p w14:paraId="282E78C6" w14:textId="77777777" w:rsidR="009A45D6" w:rsidRPr="005A761B" w:rsidRDefault="009A45D6" w:rsidP="00A975C1">
            <w:pPr>
              <w:rPr>
                <w:rFonts w:cs="Arial"/>
                <w:sz w:val="20"/>
                <w:szCs w:val="20"/>
              </w:rPr>
            </w:pPr>
            <w:r w:rsidRPr="005A761B">
              <w:rPr>
                <w:rFonts w:cs="Arial"/>
                <w:sz w:val="20"/>
                <w:szCs w:val="20"/>
              </w:rPr>
              <w:t>Participación en operativos en conjunto con otras dependencias,</w:t>
            </w:r>
          </w:p>
        </w:tc>
        <w:tc>
          <w:tcPr>
            <w:tcW w:w="1462" w:type="dxa"/>
            <w:noWrap/>
            <w:vAlign w:val="center"/>
            <w:hideMark/>
          </w:tcPr>
          <w:p w14:paraId="19DBFE9A" w14:textId="77777777" w:rsidR="009A45D6" w:rsidRPr="005A761B" w:rsidRDefault="009A45D6" w:rsidP="009A45D6">
            <w:pPr>
              <w:jc w:val="right"/>
              <w:rPr>
                <w:rFonts w:cs="Arial"/>
                <w:sz w:val="20"/>
                <w:szCs w:val="20"/>
              </w:rPr>
            </w:pPr>
            <w:r w:rsidRPr="005A761B">
              <w:rPr>
                <w:rFonts w:cs="Arial"/>
                <w:sz w:val="20"/>
                <w:szCs w:val="20"/>
              </w:rPr>
              <w:t xml:space="preserve">18,000,000 </w:t>
            </w:r>
          </w:p>
        </w:tc>
      </w:tr>
      <w:tr w:rsidR="009A45D6" w:rsidRPr="005A761B" w14:paraId="0EB98E4F" w14:textId="77777777" w:rsidTr="00866365">
        <w:trPr>
          <w:trHeight w:val="20"/>
        </w:trPr>
        <w:tc>
          <w:tcPr>
            <w:tcW w:w="1696" w:type="dxa"/>
            <w:noWrap/>
            <w:vAlign w:val="center"/>
            <w:hideMark/>
          </w:tcPr>
          <w:p w14:paraId="02314B0A" w14:textId="77777777" w:rsidR="009A45D6" w:rsidRPr="005A761B" w:rsidRDefault="009A45D6" w:rsidP="00866365">
            <w:pPr>
              <w:jc w:val="center"/>
              <w:rPr>
                <w:rFonts w:cs="Arial"/>
                <w:sz w:val="20"/>
                <w:szCs w:val="20"/>
              </w:rPr>
            </w:pPr>
            <w:r w:rsidRPr="005A761B">
              <w:rPr>
                <w:rFonts w:cs="Arial"/>
                <w:sz w:val="20"/>
                <w:szCs w:val="20"/>
              </w:rPr>
              <w:t>03301C003A01</w:t>
            </w:r>
          </w:p>
        </w:tc>
        <w:tc>
          <w:tcPr>
            <w:tcW w:w="5670" w:type="dxa"/>
            <w:hideMark/>
          </w:tcPr>
          <w:p w14:paraId="38186419" w14:textId="77777777" w:rsidR="009A45D6" w:rsidRPr="005A761B" w:rsidRDefault="009A45D6" w:rsidP="00A975C1">
            <w:pPr>
              <w:rPr>
                <w:rFonts w:cs="Arial"/>
                <w:sz w:val="20"/>
                <w:szCs w:val="20"/>
              </w:rPr>
            </w:pPr>
            <w:r w:rsidRPr="005A761B">
              <w:rPr>
                <w:rFonts w:cs="Arial"/>
                <w:sz w:val="20"/>
                <w:szCs w:val="20"/>
              </w:rPr>
              <w:t>Implementación de actividades integrales para la Reinserción Social.</w:t>
            </w:r>
          </w:p>
        </w:tc>
        <w:tc>
          <w:tcPr>
            <w:tcW w:w="1462" w:type="dxa"/>
            <w:noWrap/>
            <w:vAlign w:val="center"/>
            <w:hideMark/>
          </w:tcPr>
          <w:p w14:paraId="1AC4E608" w14:textId="77777777" w:rsidR="009A45D6" w:rsidRPr="005A761B" w:rsidRDefault="009A45D6" w:rsidP="009A45D6">
            <w:pPr>
              <w:jc w:val="right"/>
              <w:rPr>
                <w:rFonts w:cs="Arial"/>
                <w:sz w:val="20"/>
                <w:szCs w:val="20"/>
              </w:rPr>
            </w:pPr>
            <w:r w:rsidRPr="005A761B">
              <w:rPr>
                <w:rFonts w:cs="Arial"/>
                <w:sz w:val="20"/>
                <w:szCs w:val="20"/>
              </w:rPr>
              <w:t xml:space="preserve">224,093,366 </w:t>
            </w:r>
          </w:p>
        </w:tc>
      </w:tr>
      <w:tr w:rsidR="009A45D6" w:rsidRPr="005A761B" w14:paraId="2635B640" w14:textId="77777777" w:rsidTr="00866365">
        <w:trPr>
          <w:trHeight w:val="20"/>
        </w:trPr>
        <w:tc>
          <w:tcPr>
            <w:tcW w:w="1696" w:type="dxa"/>
            <w:noWrap/>
            <w:vAlign w:val="center"/>
            <w:hideMark/>
          </w:tcPr>
          <w:p w14:paraId="7F953886" w14:textId="77777777" w:rsidR="009A45D6" w:rsidRPr="005A761B" w:rsidRDefault="009A45D6" w:rsidP="00866365">
            <w:pPr>
              <w:jc w:val="center"/>
              <w:rPr>
                <w:rFonts w:cs="Arial"/>
                <w:sz w:val="20"/>
                <w:szCs w:val="20"/>
              </w:rPr>
            </w:pPr>
            <w:r w:rsidRPr="005A761B">
              <w:rPr>
                <w:rFonts w:cs="Arial"/>
                <w:sz w:val="20"/>
                <w:szCs w:val="20"/>
              </w:rPr>
              <w:t>03301C004A01</w:t>
            </w:r>
          </w:p>
        </w:tc>
        <w:tc>
          <w:tcPr>
            <w:tcW w:w="5670" w:type="dxa"/>
            <w:hideMark/>
          </w:tcPr>
          <w:p w14:paraId="1AA665FE" w14:textId="77777777" w:rsidR="009A45D6" w:rsidRPr="005A761B" w:rsidRDefault="009A45D6" w:rsidP="00A975C1">
            <w:pPr>
              <w:rPr>
                <w:rFonts w:cs="Arial"/>
                <w:sz w:val="20"/>
                <w:szCs w:val="20"/>
              </w:rPr>
            </w:pPr>
            <w:r w:rsidRPr="005A761B">
              <w:rPr>
                <w:rFonts w:cs="Arial"/>
                <w:sz w:val="20"/>
                <w:szCs w:val="20"/>
              </w:rPr>
              <w:t>Evaluación de riesgos procesales.</w:t>
            </w:r>
          </w:p>
        </w:tc>
        <w:tc>
          <w:tcPr>
            <w:tcW w:w="1462" w:type="dxa"/>
            <w:noWrap/>
            <w:vAlign w:val="center"/>
            <w:hideMark/>
          </w:tcPr>
          <w:p w14:paraId="7CA377BE" w14:textId="77777777" w:rsidR="009A45D6" w:rsidRPr="005A761B" w:rsidRDefault="009A45D6" w:rsidP="009A45D6">
            <w:pPr>
              <w:jc w:val="right"/>
              <w:rPr>
                <w:rFonts w:cs="Arial"/>
                <w:sz w:val="20"/>
                <w:szCs w:val="20"/>
              </w:rPr>
            </w:pPr>
            <w:r w:rsidRPr="005A761B">
              <w:rPr>
                <w:rFonts w:cs="Arial"/>
                <w:sz w:val="20"/>
                <w:szCs w:val="20"/>
              </w:rPr>
              <w:t xml:space="preserve">5,833,580 </w:t>
            </w:r>
          </w:p>
        </w:tc>
      </w:tr>
      <w:tr w:rsidR="009A45D6" w:rsidRPr="005A761B" w14:paraId="3B84DF29" w14:textId="77777777" w:rsidTr="00866365">
        <w:trPr>
          <w:trHeight w:val="20"/>
        </w:trPr>
        <w:tc>
          <w:tcPr>
            <w:tcW w:w="1696" w:type="dxa"/>
            <w:noWrap/>
            <w:vAlign w:val="center"/>
            <w:hideMark/>
          </w:tcPr>
          <w:p w14:paraId="759D8366" w14:textId="77777777" w:rsidR="009A45D6" w:rsidRPr="005A761B" w:rsidRDefault="009A45D6" w:rsidP="00866365">
            <w:pPr>
              <w:jc w:val="center"/>
              <w:rPr>
                <w:rFonts w:cs="Arial"/>
                <w:sz w:val="20"/>
                <w:szCs w:val="20"/>
              </w:rPr>
            </w:pPr>
            <w:r w:rsidRPr="005A761B">
              <w:rPr>
                <w:rFonts w:cs="Arial"/>
                <w:sz w:val="20"/>
                <w:szCs w:val="20"/>
              </w:rPr>
              <w:t>03301C004A02</w:t>
            </w:r>
          </w:p>
        </w:tc>
        <w:tc>
          <w:tcPr>
            <w:tcW w:w="5670" w:type="dxa"/>
            <w:hideMark/>
          </w:tcPr>
          <w:p w14:paraId="36C6CB34" w14:textId="77777777" w:rsidR="009A45D6" w:rsidRPr="005A761B" w:rsidRDefault="009A45D6" w:rsidP="00A975C1">
            <w:pPr>
              <w:rPr>
                <w:rFonts w:cs="Arial"/>
                <w:sz w:val="20"/>
                <w:szCs w:val="20"/>
              </w:rPr>
            </w:pPr>
            <w:r w:rsidRPr="005A761B">
              <w:rPr>
                <w:rFonts w:cs="Arial"/>
                <w:sz w:val="20"/>
                <w:szCs w:val="20"/>
              </w:rPr>
              <w:t>Supervisión de medidas cautelares o suspensión condicional del proceso.</w:t>
            </w:r>
          </w:p>
        </w:tc>
        <w:tc>
          <w:tcPr>
            <w:tcW w:w="1462" w:type="dxa"/>
            <w:noWrap/>
            <w:vAlign w:val="center"/>
            <w:hideMark/>
          </w:tcPr>
          <w:p w14:paraId="036E5A25" w14:textId="77777777" w:rsidR="009A45D6" w:rsidRPr="005A761B" w:rsidRDefault="009A45D6" w:rsidP="009A45D6">
            <w:pPr>
              <w:jc w:val="right"/>
              <w:rPr>
                <w:rFonts w:cs="Arial"/>
                <w:sz w:val="20"/>
                <w:szCs w:val="20"/>
              </w:rPr>
            </w:pPr>
            <w:r w:rsidRPr="005A761B">
              <w:rPr>
                <w:rFonts w:cs="Arial"/>
                <w:sz w:val="20"/>
                <w:szCs w:val="20"/>
              </w:rPr>
              <w:t xml:space="preserve">1,381,661 </w:t>
            </w:r>
          </w:p>
        </w:tc>
      </w:tr>
      <w:tr w:rsidR="009A45D6" w:rsidRPr="005A761B" w14:paraId="2CC4292E" w14:textId="77777777" w:rsidTr="00866365">
        <w:trPr>
          <w:trHeight w:val="20"/>
        </w:trPr>
        <w:tc>
          <w:tcPr>
            <w:tcW w:w="1696" w:type="dxa"/>
            <w:noWrap/>
            <w:vAlign w:val="center"/>
            <w:hideMark/>
          </w:tcPr>
          <w:p w14:paraId="7371F7B1" w14:textId="77777777" w:rsidR="009A45D6" w:rsidRPr="005A761B" w:rsidRDefault="009A45D6" w:rsidP="00866365">
            <w:pPr>
              <w:jc w:val="center"/>
              <w:rPr>
                <w:rFonts w:cs="Arial"/>
                <w:sz w:val="20"/>
                <w:szCs w:val="20"/>
              </w:rPr>
            </w:pPr>
            <w:r w:rsidRPr="005A761B">
              <w:rPr>
                <w:rFonts w:cs="Arial"/>
                <w:sz w:val="20"/>
                <w:szCs w:val="20"/>
              </w:rPr>
              <w:t>03301C005A01</w:t>
            </w:r>
          </w:p>
        </w:tc>
        <w:tc>
          <w:tcPr>
            <w:tcW w:w="5670" w:type="dxa"/>
            <w:hideMark/>
          </w:tcPr>
          <w:p w14:paraId="76382C4C" w14:textId="77777777" w:rsidR="009A45D6" w:rsidRPr="005A761B" w:rsidRDefault="009A45D6" w:rsidP="00A975C1">
            <w:pPr>
              <w:rPr>
                <w:rFonts w:cs="Arial"/>
                <w:sz w:val="20"/>
                <w:szCs w:val="20"/>
              </w:rPr>
            </w:pPr>
            <w:r w:rsidRPr="005A761B">
              <w:rPr>
                <w:rFonts w:cs="Arial"/>
                <w:sz w:val="20"/>
                <w:szCs w:val="20"/>
              </w:rPr>
              <w:t>Capacitación de elementos de Seguridad Pública Estatal, Municipal y de Procuración de Justicia en el Instituto de Formación, Capacitación y Profesionalización Policial (IFCPP).</w:t>
            </w:r>
          </w:p>
        </w:tc>
        <w:tc>
          <w:tcPr>
            <w:tcW w:w="1462" w:type="dxa"/>
            <w:noWrap/>
            <w:vAlign w:val="center"/>
            <w:hideMark/>
          </w:tcPr>
          <w:p w14:paraId="64084822" w14:textId="77777777" w:rsidR="009A45D6" w:rsidRPr="005A761B" w:rsidRDefault="009A45D6" w:rsidP="009A45D6">
            <w:pPr>
              <w:jc w:val="right"/>
              <w:rPr>
                <w:rFonts w:cs="Arial"/>
                <w:sz w:val="20"/>
                <w:szCs w:val="20"/>
              </w:rPr>
            </w:pPr>
            <w:r w:rsidRPr="005A761B">
              <w:rPr>
                <w:rFonts w:cs="Arial"/>
                <w:sz w:val="20"/>
                <w:szCs w:val="20"/>
              </w:rPr>
              <w:t xml:space="preserve">6,260,419 </w:t>
            </w:r>
          </w:p>
        </w:tc>
      </w:tr>
      <w:tr w:rsidR="009A45D6" w:rsidRPr="005A761B" w14:paraId="3742895F" w14:textId="77777777" w:rsidTr="00866365">
        <w:trPr>
          <w:trHeight w:val="20"/>
        </w:trPr>
        <w:tc>
          <w:tcPr>
            <w:tcW w:w="1696" w:type="dxa"/>
            <w:noWrap/>
            <w:vAlign w:val="center"/>
            <w:hideMark/>
          </w:tcPr>
          <w:p w14:paraId="7C6C819B" w14:textId="77777777" w:rsidR="009A45D6" w:rsidRPr="005A761B" w:rsidRDefault="009A45D6" w:rsidP="00866365">
            <w:pPr>
              <w:jc w:val="center"/>
              <w:rPr>
                <w:rFonts w:cs="Arial"/>
                <w:sz w:val="20"/>
                <w:szCs w:val="20"/>
              </w:rPr>
            </w:pPr>
            <w:r w:rsidRPr="005A761B">
              <w:rPr>
                <w:rFonts w:cs="Arial"/>
                <w:sz w:val="20"/>
                <w:szCs w:val="20"/>
              </w:rPr>
              <w:t>03301C006A01</w:t>
            </w:r>
          </w:p>
        </w:tc>
        <w:tc>
          <w:tcPr>
            <w:tcW w:w="5670" w:type="dxa"/>
            <w:hideMark/>
          </w:tcPr>
          <w:p w14:paraId="69B5047A" w14:textId="77777777" w:rsidR="009A45D6" w:rsidRPr="005A761B" w:rsidRDefault="009A45D6" w:rsidP="00A975C1">
            <w:pPr>
              <w:rPr>
                <w:rFonts w:cs="Arial"/>
                <w:sz w:val="20"/>
                <w:szCs w:val="20"/>
              </w:rPr>
            </w:pPr>
            <w:r w:rsidRPr="005A761B">
              <w:rPr>
                <w:rFonts w:cs="Arial"/>
                <w:sz w:val="20"/>
                <w:szCs w:val="20"/>
              </w:rPr>
              <w:t>Realización de ceremonias o eventos académicos del IFCPP.</w:t>
            </w:r>
          </w:p>
        </w:tc>
        <w:tc>
          <w:tcPr>
            <w:tcW w:w="1462" w:type="dxa"/>
            <w:noWrap/>
            <w:vAlign w:val="center"/>
            <w:hideMark/>
          </w:tcPr>
          <w:p w14:paraId="6079AF2F" w14:textId="77777777" w:rsidR="009A45D6" w:rsidRPr="005A761B" w:rsidRDefault="009A45D6" w:rsidP="009A45D6">
            <w:pPr>
              <w:jc w:val="right"/>
              <w:rPr>
                <w:rFonts w:cs="Arial"/>
                <w:sz w:val="20"/>
                <w:szCs w:val="20"/>
              </w:rPr>
            </w:pPr>
            <w:r w:rsidRPr="005A761B">
              <w:rPr>
                <w:rFonts w:cs="Arial"/>
                <w:sz w:val="20"/>
                <w:szCs w:val="20"/>
              </w:rPr>
              <w:t xml:space="preserve">100,000 </w:t>
            </w:r>
          </w:p>
        </w:tc>
      </w:tr>
      <w:tr w:rsidR="009A45D6" w:rsidRPr="005A761B" w14:paraId="667B5FB6" w14:textId="77777777" w:rsidTr="00866365">
        <w:trPr>
          <w:trHeight w:val="20"/>
        </w:trPr>
        <w:tc>
          <w:tcPr>
            <w:tcW w:w="1696" w:type="dxa"/>
            <w:noWrap/>
            <w:vAlign w:val="center"/>
            <w:hideMark/>
          </w:tcPr>
          <w:p w14:paraId="0E9CDF8D" w14:textId="77777777" w:rsidR="009A45D6" w:rsidRPr="005A761B" w:rsidRDefault="009A45D6" w:rsidP="00866365">
            <w:pPr>
              <w:jc w:val="center"/>
              <w:rPr>
                <w:rFonts w:cs="Arial"/>
                <w:sz w:val="20"/>
                <w:szCs w:val="20"/>
              </w:rPr>
            </w:pPr>
            <w:r w:rsidRPr="005A761B">
              <w:rPr>
                <w:rFonts w:cs="Arial"/>
                <w:sz w:val="20"/>
                <w:szCs w:val="20"/>
              </w:rPr>
              <w:t>03301C007A01</w:t>
            </w:r>
          </w:p>
        </w:tc>
        <w:tc>
          <w:tcPr>
            <w:tcW w:w="5670" w:type="dxa"/>
            <w:hideMark/>
          </w:tcPr>
          <w:p w14:paraId="3338D620" w14:textId="77777777" w:rsidR="009A45D6" w:rsidRPr="005A761B" w:rsidRDefault="009A45D6" w:rsidP="00A975C1">
            <w:pPr>
              <w:rPr>
                <w:rFonts w:cs="Arial"/>
                <w:sz w:val="20"/>
                <w:szCs w:val="20"/>
              </w:rPr>
            </w:pPr>
            <w:r w:rsidRPr="005A761B">
              <w:rPr>
                <w:rFonts w:cs="Arial"/>
                <w:sz w:val="20"/>
                <w:szCs w:val="20"/>
              </w:rPr>
              <w:t>Realización de actividades psicológicas, educativas, recreativas y de laborterapia para los ACL con medidas privativas y no privativas de la libertad y a través de la Comisión Intersecretarial del IEEMA.</w:t>
            </w:r>
          </w:p>
        </w:tc>
        <w:tc>
          <w:tcPr>
            <w:tcW w:w="1462" w:type="dxa"/>
            <w:noWrap/>
            <w:vAlign w:val="center"/>
            <w:hideMark/>
          </w:tcPr>
          <w:p w14:paraId="267B626B" w14:textId="77777777" w:rsidR="009A45D6" w:rsidRPr="005A761B" w:rsidRDefault="009A45D6" w:rsidP="009A45D6">
            <w:pPr>
              <w:jc w:val="right"/>
              <w:rPr>
                <w:rFonts w:cs="Arial"/>
                <w:sz w:val="20"/>
                <w:szCs w:val="20"/>
              </w:rPr>
            </w:pPr>
            <w:r w:rsidRPr="005A761B">
              <w:rPr>
                <w:rFonts w:cs="Arial"/>
                <w:sz w:val="20"/>
                <w:szCs w:val="20"/>
              </w:rPr>
              <w:t xml:space="preserve">26,779,169 </w:t>
            </w:r>
          </w:p>
        </w:tc>
      </w:tr>
      <w:tr w:rsidR="009A45D6" w:rsidRPr="005A761B" w14:paraId="76ECC57B" w14:textId="77777777" w:rsidTr="00866365">
        <w:trPr>
          <w:trHeight w:val="20"/>
        </w:trPr>
        <w:tc>
          <w:tcPr>
            <w:tcW w:w="1696" w:type="dxa"/>
            <w:noWrap/>
            <w:vAlign w:val="center"/>
            <w:hideMark/>
          </w:tcPr>
          <w:p w14:paraId="2613B5D7" w14:textId="77777777" w:rsidR="009A45D6" w:rsidRPr="005A761B" w:rsidRDefault="009A45D6" w:rsidP="00866365">
            <w:pPr>
              <w:jc w:val="center"/>
              <w:rPr>
                <w:rFonts w:cs="Arial"/>
                <w:sz w:val="20"/>
                <w:szCs w:val="20"/>
              </w:rPr>
            </w:pPr>
            <w:r w:rsidRPr="005A761B">
              <w:rPr>
                <w:rFonts w:cs="Arial"/>
                <w:sz w:val="20"/>
                <w:szCs w:val="20"/>
              </w:rPr>
              <w:t>03301C008A01</w:t>
            </w:r>
          </w:p>
        </w:tc>
        <w:tc>
          <w:tcPr>
            <w:tcW w:w="5670" w:type="dxa"/>
            <w:hideMark/>
          </w:tcPr>
          <w:p w14:paraId="5D33C216" w14:textId="77777777" w:rsidR="009A45D6" w:rsidRPr="005A761B" w:rsidRDefault="009A45D6" w:rsidP="00A975C1">
            <w:pPr>
              <w:rPr>
                <w:rFonts w:cs="Arial"/>
                <w:sz w:val="20"/>
                <w:szCs w:val="20"/>
              </w:rPr>
            </w:pPr>
            <w:r w:rsidRPr="005A761B">
              <w:rPr>
                <w:rFonts w:cs="Arial"/>
                <w:sz w:val="20"/>
                <w:szCs w:val="20"/>
              </w:rPr>
              <w:t>Implementación de acciones de proximidad social en la Entidad.</w:t>
            </w:r>
          </w:p>
        </w:tc>
        <w:tc>
          <w:tcPr>
            <w:tcW w:w="1462" w:type="dxa"/>
            <w:noWrap/>
            <w:vAlign w:val="center"/>
            <w:hideMark/>
          </w:tcPr>
          <w:p w14:paraId="25A99CB0" w14:textId="77777777" w:rsidR="009A45D6" w:rsidRPr="005A761B" w:rsidRDefault="009A45D6" w:rsidP="009A45D6">
            <w:pPr>
              <w:jc w:val="right"/>
              <w:rPr>
                <w:rFonts w:cs="Arial"/>
                <w:sz w:val="20"/>
                <w:szCs w:val="20"/>
              </w:rPr>
            </w:pPr>
            <w:r w:rsidRPr="005A761B">
              <w:rPr>
                <w:rFonts w:cs="Arial"/>
                <w:sz w:val="20"/>
                <w:szCs w:val="20"/>
              </w:rPr>
              <w:t xml:space="preserve">1,959,232 </w:t>
            </w:r>
          </w:p>
        </w:tc>
      </w:tr>
      <w:tr w:rsidR="009A45D6" w:rsidRPr="005A761B" w14:paraId="120DA8E4" w14:textId="77777777" w:rsidTr="00866365">
        <w:trPr>
          <w:trHeight w:val="20"/>
        </w:trPr>
        <w:tc>
          <w:tcPr>
            <w:tcW w:w="1696" w:type="dxa"/>
            <w:noWrap/>
            <w:vAlign w:val="center"/>
            <w:hideMark/>
          </w:tcPr>
          <w:p w14:paraId="7460ECB4" w14:textId="77777777" w:rsidR="009A45D6" w:rsidRPr="005A761B" w:rsidRDefault="009A45D6" w:rsidP="00866365">
            <w:pPr>
              <w:jc w:val="center"/>
              <w:rPr>
                <w:rFonts w:cs="Arial"/>
                <w:sz w:val="20"/>
                <w:szCs w:val="20"/>
              </w:rPr>
            </w:pPr>
            <w:r w:rsidRPr="005A761B">
              <w:rPr>
                <w:rFonts w:cs="Arial"/>
                <w:sz w:val="20"/>
                <w:szCs w:val="20"/>
              </w:rPr>
              <w:t>03301C009A01</w:t>
            </w:r>
          </w:p>
        </w:tc>
        <w:tc>
          <w:tcPr>
            <w:tcW w:w="5670" w:type="dxa"/>
            <w:hideMark/>
          </w:tcPr>
          <w:p w14:paraId="45659A52" w14:textId="77777777" w:rsidR="009A45D6" w:rsidRPr="005A761B" w:rsidRDefault="009A45D6" w:rsidP="00A975C1">
            <w:pPr>
              <w:rPr>
                <w:rFonts w:cs="Arial"/>
                <w:sz w:val="20"/>
                <w:szCs w:val="20"/>
              </w:rPr>
            </w:pPr>
            <w:r w:rsidRPr="005A761B">
              <w:rPr>
                <w:rFonts w:cs="Arial"/>
                <w:sz w:val="20"/>
                <w:szCs w:val="20"/>
              </w:rPr>
              <w:t>Supervisión de empresas de servicios de seguridad privada.</w:t>
            </w:r>
          </w:p>
        </w:tc>
        <w:tc>
          <w:tcPr>
            <w:tcW w:w="1462" w:type="dxa"/>
            <w:noWrap/>
            <w:vAlign w:val="center"/>
            <w:hideMark/>
          </w:tcPr>
          <w:p w14:paraId="65DE090A" w14:textId="77777777" w:rsidR="009A45D6" w:rsidRPr="005A761B" w:rsidRDefault="009A45D6" w:rsidP="009A45D6">
            <w:pPr>
              <w:jc w:val="right"/>
              <w:rPr>
                <w:rFonts w:cs="Arial"/>
                <w:sz w:val="20"/>
                <w:szCs w:val="20"/>
              </w:rPr>
            </w:pPr>
            <w:r w:rsidRPr="005A761B">
              <w:rPr>
                <w:rFonts w:cs="Arial"/>
                <w:sz w:val="20"/>
                <w:szCs w:val="20"/>
              </w:rPr>
              <w:t xml:space="preserve">455,648 </w:t>
            </w:r>
          </w:p>
        </w:tc>
      </w:tr>
      <w:tr w:rsidR="009A45D6" w:rsidRPr="005A761B" w14:paraId="552A4EC6" w14:textId="77777777" w:rsidTr="00866365">
        <w:trPr>
          <w:trHeight w:val="20"/>
        </w:trPr>
        <w:tc>
          <w:tcPr>
            <w:tcW w:w="1696" w:type="dxa"/>
            <w:noWrap/>
            <w:vAlign w:val="center"/>
            <w:hideMark/>
          </w:tcPr>
          <w:p w14:paraId="3114E7A7" w14:textId="77777777" w:rsidR="009A45D6" w:rsidRPr="005A761B" w:rsidRDefault="009A45D6" w:rsidP="00866365">
            <w:pPr>
              <w:jc w:val="center"/>
              <w:rPr>
                <w:rFonts w:cs="Arial"/>
                <w:sz w:val="20"/>
                <w:szCs w:val="20"/>
              </w:rPr>
            </w:pPr>
            <w:r w:rsidRPr="005A761B">
              <w:rPr>
                <w:rFonts w:cs="Arial"/>
                <w:sz w:val="20"/>
                <w:szCs w:val="20"/>
              </w:rPr>
              <w:t>03301C010A01</w:t>
            </w:r>
          </w:p>
        </w:tc>
        <w:tc>
          <w:tcPr>
            <w:tcW w:w="5670" w:type="dxa"/>
            <w:hideMark/>
          </w:tcPr>
          <w:p w14:paraId="0A07CDAF" w14:textId="77777777" w:rsidR="009A45D6" w:rsidRPr="005A761B" w:rsidRDefault="009A45D6" w:rsidP="00A975C1">
            <w:pPr>
              <w:rPr>
                <w:rFonts w:cs="Arial"/>
                <w:sz w:val="20"/>
                <w:szCs w:val="20"/>
              </w:rPr>
            </w:pPr>
            <w:r w:rsidRPr="005A761B">
              <w:rPr>
                <w:rFonts w:cs="Arial"/>
                <w:sz w:val="20"/>
                <w:szCs w:val="20"/>
              </w:rPr>
              <w:t>Medición de la calidad y profesionalismo en la prestación de servicios de Seguridad, Custodia, Traslado de Valores, Protección y Vigilancia de Personas Físicas y Morales, Públicas y Privadas.</w:t>
            </w:r>
          </w:p>
        </w:tc>
        <w:tc>
          <w:tcPr>
            <w:tcW w:w="1462" w:type="dxa"/>
            <w:noWrap/>
            <w:vAlign w:val="center"/>
            <w:hideMark/>
          </w:tcPr>
          <w:p w14:paraId="686A6825" w14:textId="77777777" w:rsidR="009A45D6" w:rsidRPr="005A761B" w:rsidRDefault="009A45D6" w:rsidP="009A45D6">
            <w:pPr>
              <w:jc w:val="right"/>
              <w:rPr>
                <w:rFonts w:cs="Arial"/>
                <w:sz w:val="20"/>
                <w:szCs w:val="20"/>
              </w:rPr>
            </w:pPr>
            <w:r w:rsidRPr="005A761B">
              <w:rPr>
                <w:rFonts w:cs="Arial"/>
                <w:sz w:val="20"/>
                <w:szCs w:val="20"/>
              </w:rPr>
              <w:t xml:space="preserve">41,514,642 </w:t>
            </w:r>
          </w:p>
        </w:tc>
      </w:tr>
      <w:tr w:rsidR="009A45D6" w:rsidRPr="005A761B" w14:paraId="3FD34C6C" w14:textId="77777777" w:rsidTr="00866365">
        <w:trPr>
          <w:trHeight w:val="20"/>
        </w:trPr>
        <w:tc>
          <w:tcPr>
            <w:tcW w:w="1696" w:type="dxa"/>
            <w:noWrap/>
            <w:vAlign w:val="center"/>
            <w:hideMark/>
          </w:tcPr>
          <w:p w14:paraId="531CDB05" w14:textId="77777777" w:rsidR="009A45D6" w:rsidRPr="005A761B" w:rsidRDefault="009A45D6" w:rsidP="00866365">
            <w:pPr>
              <w:jc w:val="center"/>
              <w:rPr>
                <w:rFonts w:cs="Arial"/>
                <w:sz w:val="20"/>
                <w:szCs w:val="20"/>
              </w:rPr>
            </w:pPr>
            <w:r w:rsidRPr="005A761B">
              <w:rPr>
                <w:rFonts w:cs="Arial"/>
                <w:sz w:val="20"/>
                <w:szCs w:val="20"/>
              </w:rPr>
              <w:t>03301C011A01</w:t>
            </w:r>
          </w:p>
        </w:tc>
        <w:tc>
          <w:tcPr>
            <w:tcW w:w="5670" w:type="dxa"/>
            <w:hideMark/>
          </w:tcPr>
          <w:p w14:paraId="150B2789" w14:textId="77777777" w:rsidR="009A45D6" w:rsidRPr="005A761B" w:rsidRDefault="009A45D6" w:rsidP="00A975C1">
            <w:pPr>
              <w:rPr>
                <w:rFonts w:cs="Arial"/>
                <w:sz w:val="20"/>
                <w:szCs w:val="20"/>
              </w:rPr>
            </w:pPr>
            <w:r w:rsidRPr="005A761B">
              <w:rPr>
                <w:rFonts w:cs="Arial"/>
                <w:sz w:val="20"/>
                <w:szCs w:val="20"/>
              </w:rPr>
              <w:t>Supervisión de Indicadores del Subprograma Sectorial de Seguridad Pública y Sistema Penitenciario de la SSP.</w:t>
            </w:r>
          </w:p>
        </w:tc>
        <w:tc>
          <w:tcPr>
            <w:tcW w:w="1462" w:type="dxa"/>
            <w:noWrap/>
            <w:vAlign w:val="center"/>
            <w:hideMark/>
          </w:tcPr>
          <w:p w14:paraId="67F868A4" w14:textId="77777777" w:rsidR="009A45D6" w:rsidRPr="005A761B" w:rsidRDefault="009A45D6" w:rsidP="009A45D6">
            <w:pPr>
              <w:jc w:val="right"/>
              <w:rPr>
                <w:rFonts w:cs="Arial"/>
                <w:sz w:val="20"/>
                <w:szCs w:val="20"/>
              </w:rPr>
            </w:pPr>
            <w:r w:rsidRPr="005A761B">
              <w:rPr>
                <w:rFonts w:cs="Arial"/>
                <w:sz w:val="20"/>
                <w:szCs w:val="20"/>
              </w:rPr>
              <w:t xml:space="preserve">54,483,763 </w:t>
            </w:r>
          </w:p>
        </w:tc>
      </w:tr>
      <w:tr w:rsidR="009A45D6" w:rsidRPr="005A761B" w14:paraId="14033E57" w14:textId="77777777" w:rsidTr="00866365">
        <w:trPr>
          <w:trHeight w:val="20"/>
        </w:trPr>
        <w:tc>
          <w:tcPr>
            <w:tcW w:w="1696" w:type="dxa"/>
            <w:noWrap/>
            <w:vAlign w:val="center"/>
            <w:hideMark/>
          </w:tcPr>
          <w:p w14:paraId="282793D7" w14:textId="77777777" w:rsidR="009A45D6" w:rsidRPr="005A761B" w:rsidRDefault="009A45D6" w:rsidP="00866365">
            <w:pPr>
              <w:jc w:val="center"/>
              <w:rPr>
                <w:rFonts w:cs="Arial"/>
                <w:b/>
                <w:bCs/>
                <w:sz w:val="20"/>
                <w:szCs w:val="20"/>
              </w:rPr>
            </w:pPr>
            <w:r w:rsidRPr="005A761B">
              <w:rPr>
                <w:rFonts w:cs="Arial"/>
                <w:b/>
                <w:bCs/>
                <w:sz w:val="20"/>
                <w:szCs w:val="20"/>
              </w:rPr>
              <w:t>11</w:t>
            </w:r>
          </w:p>
        </w:tc>
        <w:tc>
          <w:tcPr>
            <w:tcW w:w="5670" w:type="dxa"/>
            <w:hideMark/>
          </w:tcPr>
          <w:p w14:paraId="115F7953" w14:textId="77777777" w:rsidR="009A45D6" w:rsidRPr="005A761B" w:rsidRDefault="009A45D6" w:rsidP="00A975C1">
            <w:pPr>
              <w:rPr>
                <w:rFonts w:cs="Arial"/>
                <w:b/>
                <w:bCs/>
                <w:sz w:val="20"/>
                <w:szCs w:val="20"/>
              </w:rPr>
            </w:pPr>
            <w:r w:rsidRPr="005A761B">
              <w:rPr>
                <w:rFonts w:cs="Arial"/>
                <w:b/>
                <w:bCs/>
                <w:sz w:val="20"/>
                <w:szCs w:val="20"/>
              </w:rPr>
              <w:t>CONSEJERÍA JURÍDICA DEL PODER EJECUTIVO</w:t>
            </w:r>
          </w:p>
        </w:tc>
        <w:tc>
          <w:tcPr>
            <w:tcW w:w="1462" w:type="dxa"/>
            <w:noWrap/>
            <w:vAlign w:val="center"/>
            <w:hideMark/>
          </w:tcPr>
          <w:p w14:paraId="16BE0CF1" w14:textId="77777777" w:rsidR="009A45D6" w:rsidRPr="005A761B" w:rsidRDefault="009A45D6" w:rsidP="009A45D6">
            <w:pPr>
              <w:jc w:val="right"/>
              <w:rPr>
                <w:rFonts w:cs="Arial"/>
                <w:b/>
                <w:bCs/>
                <w:sz w:val="20"/>
                <w:szCs w:val="20"/>
              </w:rPr>
            </w:pPr>
            <w:r w:rsidRPr="005A761B">
              <w:rPr>
                <w:rFonts w:cs="Arial"/>
                <w:b/>
                <w:bCs/>
                <w:sz w:val="20"/>
                <w:szCs w:val="20"/>
              </w:rPr>
              <w:t>36,835,789</w:t>
            </w:r>
          </w:p>
        </w:tc>
      </w:tr>
      <w:tr w:rsidR="009A45D6" w:rsidRPr="005A761B" w14:paraId="058C38A8" w14:textId="77777777" w:rsidTr="00866365">
        <w:trPr>
          <w:trHeight w:val="20"/>
        </w:trPr>
        <w:tc>
          <w:tcPr>
            <w:tcW w:w="1696" w:type="dxa"/>
            <w:noWrap/>
            <w:vAlign w:val="center"/>
            <w:hideMark/>
          </w:tcPr>
          <w:p w14:paraId="5B7B3957" w14:textId="77777777" w:rsidR="009A45D6" w:rsidRPr="005A761B" w:rsidRDefault="009A45D6" w:rsidP="00866365">
            <w:pPr>
              <w:jc w:val="center"/>
              <w:rPr>
                <w:rFonts w:cs="Arial"/>
                <w:sz w:val="20"/>
                <w:szCs w:val="20"/>
              </w:rPr>
            </w:pPr>
            <w:r w:rsidRPr="005A761B">
              <w:rPr>
                <w:rFonts w:cs="Arial"/>
                <w:sz w:val="20"/>
                <w:szCs w:val="20"/>
              </w:rPr>
              <w:t>08301C001A01</w:t>
            </w:r>
          </w:p>
        </w:tc>
        <w:tc>
          <w:tcPr>
            <w:tcW w:w="5670" w:type="dxa"/>
            <w:hideMark/>
          </w:tcPr>
          <w:p w14:paraId="21539F1E" w14:textId="77777777" w:rsidR="009A45D6" w:rsidRPr="005A761B" w:rsidRDefault="009A45D6" w:rsidP="00A975C1">
            <w:pPr>
              <w:rPr>
                <w:rFonts w:cs="Arial"/>
                <w:sz w:val="20"/>
                <w:szCs w:val="20"/>
              </w:rPr>
            </w:pPr>
            <w:r w:rsidRPr="005A761B">
              <w:rPr>
                <w:rFonts w:cs="Arial"/>
                <w:sz w:val="20"/>
                <w:szCs w:val="20"/>
              </w:rPr>
              <w:t>Coordinación, supervisión y seguimiento procesal a los juicios, procedimientos y asuntos jurídicos contenciosos donde se señale la intervención del ejecutivo.</w:t>
            </w:r>
          </w:p>
        </w:tc>
        <w:tc>
          <w:tcPr>
            <w:tcW w:w="1462" w:type="dxa"/>
            <w:noWrap/>
            <w:vAlign w:val="center"/>
            <w:hideMark/>
          </w:tcPr>
          <w:p w14:paraId="200BF394" w14:textId="77777777" w:rsidR="009A45D6" w:rsidRPr="005A761B" w:rsidRDefault="009A45D6" w:rsidP="009A45D6">
            <w:pPr>
              <w:jc w:val="right"/>
              <w:rPr>
                <w:rFonts w:cs="Arial"/>
                <w:sz w:val="20"/>
                <w:szCs w:val="20"/>
              </w:rPr>
            </w:pPr>
            <w:r w:rsidRPr="005A761B">
              <w:rPr>
                <w:rFonts w:cs="Arial"/>
                <w:sz w:val="20"/>
                <w:szCs w:val="20"/>
              </w:rPr>
              <w:t xml:space="preserve">2,603,056 </w:t>
            </w:r>
          </w:p>
        </w:tc>
      </w:tr>
      <w:tr w:rsidR="009A45D6" w:rsidRPr="005A761B" w14:paraId="2E4A5920" w14:textId="77777777" w:rsidTr="00866365">
        <w:trPr>
          <w:trHeight w:val="20"/>
        </w:trPr>
        <w:tc>
          <w:tcPr>
            <w:tcW w:w="1696" w:type="dxa"/>
            <w:noWrap/>
            <w:vAlign w:val="center"/>
            <w:hideMark/>
          </w:tcPr>
          <w:p w14:paraId="6F6627DF" w14:textId="77777777" w:rsidR="009A45D6" w:rsidRPr="005A761B" w:rsidRDefault="009A45D6" w:rsidP="00866365">
            <w:pPr>
              <w:jc w:val="center"/>
              <w:rPr>
                <w:rFonts w:cs="Arial"/>
                <w:sz w:val="20"/>
                <w:szCs w:val="20"/>
              </w:rPr>
            </w:pPr>
            <w:r w:rsidRPr="005A761B">
              <w:rPr>
                <w:rFonts w:cs="Arial"/>
                <w:sz w:val="20"/>
                <w:szCs w:val="20"/>
              </w:rPr>
              <w:t>08301C002A01</w:t>
            </w:r>
          </w:p>
        </w:tc>
        <w:tc>
          <w:tcPr>
            <w:tcW w:w="5670" w:type="dxa"/>
            <w:hideMark/>
          </w:tcPr>
          <w:p w14:paraId="3D14819C" w14:textId="77777777" w:rsidR="009A45D6" w:rsidRPr="005A761B" w:rsidRDefault="009A45D6" w:rsidP="00A975C1">
            <w:pPr>
              <w:rPr>
                <w:rFonts w:cs="Arial"/>
                <w:sz w:val="20"/>
                <w:szCs w:val="20"/>
              </w:rPr>
            </w:pPr>
            <w:r w:rsidRPr="005A761B">
              <w:rPr>
                <w:rFonts w:cs="Arial"/>
                <w:sz w:val="20"/>
                <w:szCs w:val="20"/>
              </w:rPr>
              <w:t>Actualización de la normativa jurídica de las dependencias de la Administración Pública Estatal a través de la implementación y evaluación de la agenda legislativa del Poder Ejecutivo del Estado</w:t>
            </w:r>
          </w:p>
        </w:tc>
        <w:tc>
          <w:tcPr>
            <w:tcW w:w="1462" w:type="dxa"/>
            <w:noWrap/>
            <w:vAlign w:val="center"/>
            <w:hideMark/>
          </w:tcPr>
          <w:p w14:paraId="56BD1137" w14:textId="77777777" w:rsidR="009A45D6" w:rsidRPr="005A761B" w:rsidRDefault="009A45D6" w:rsidP="009A45D6">
            <w:pPr>
              <w:jc w:val="right"/>
              <w:rPr>
                <w:rFonts w:cs="Arial"/>
                <w:sz w:val="20"/>
                <w:szCs w:val="20"/>
              </w:rPr>
            </w:pPr>
            <w:r w:rsidRPr="005A761B">
              <w:rPr>
                <w:rFonts w:cs="Arial"/>
                <w:sz w:val="20"/>
                <w:szCs w:val="20"/>
              </w:rPr>
              <w:t xml:space="preserve">1,769,881 </w:t>
            </w:r>
          </w:p>
        </w:tc>
      </w:tr>
      <w:tr w:rsidR="009A45D6" w:rsidRPr="005A761B" w14:paraId="042AF925" w14:textId="77777777" w:rsidTr="00866365">
        <w:trPr>
          <w:trHeight w:val="20"/>
        </w:trPr>
        <w:tc>
          <w:tcPr>
            <w:tcW w:w="1696" w:type="dxa"/>
            <w:noWrap/>
            <w:vAlign w:val="center"/>
            <w:hideMark/>
          </w:tcPr>
          <w:p w14:paraId="7549FAE9" w14:textId="77777777" w:rsidR="009A45D6" w:rsidRPr="005A761B" w:rsidRDefault="009A45D6" w:rsidP="00866365">
            <w:pPr>
              <w:jc w:val="center"/>
              <w:rPr>
                <w:rFonts w:cs="Arial"/>
                <w:sz w:val="20"/>
                <w:szCs w:val="20"/>
              </w:rPr>
            </w:pPr>
            <w:r w:rsidRPr="005A761B">
              <w:rPr>
                <w:rFonts w:cs="Arial"/>
                <w:sz w:val="20"/>
                <w:szCs w:val="20"/>
              </w:rPr>
              <w:t>08301C002A02</w:t>
            </w:r>
          </w:p>
        </w:tc>
        <w:tc>
          <w:tcPr>
            <w:tcW w:w="5670" w:type="dxa"/>
            <w:hideMark/>
          </w:tcPr>
          <w:p w14:paraId="322BB821" w14:textId="77777777" w:rsidR="009A45D6" w:rsidRPr="005A761B" w:rsidRDefault="009A45D6" w:rsidP="00A975C1">
            <w:pPr>
              <w:rPr>
                <w:rFonts w:cs="Arial"/>
                <w:sz w:val="20"/>
                <w:szCs w:val="20"/>
              </w:rPr>
            </w:pPr>
            <w:r w:rsidRPr="005A761B">
              <w:rPr>
                <w:rFonts w:cs="Arial"/>
                <w:sz w:val="20"/>
                <w:szCs w:val="20"/>
              </w:rPr>
              <w:t xml:space="preserve">Actualización y armonización de la </w:t>
            </w:r>
            <w:proofErr w:type="spellStart"/>
            <w:r w:rsidRPr="005A761B">
              <w:rPr>
                <w:rFonts w:cs="Arial"/>
                <w:sz w:val="20"/>
                <w:szCs w:val="20"/>
              </w:rPr>
              <w:t>normateca</w:t>
            </w:r>
            <w:proofErr w:type="spellEnd"/>
            <w:r w:rsidRPr="005A761B">
              <w:rPr>
                <w:rFonts w:cs="Arial"/>
                <w:sz w:val="20"/>
                <w:szCs w:val="20"/>
              </w:rPr>
              <w:t xml:space="preserve"> que alimenta el Gobierno Estatal por conducto de la Consejería Jurídica respecto al sitio web del "orden jurídico nacional y la integración y administración del Registro Estatal de Regulaciones que marca la Ley de Mejora Regulatoria para el Estado de Colima y sus Municipios.</w:t>
            </w:r>
          </w:p>
        </w:tc>
        <w:tc>
          <w:tcPr>
            <w:tcW w:w="1462" w:type="dxa"/>
            <w:noWrap/>
            <w:vAlign w:val="center"/>
            <w:hideMark/>
          </w:tcPr>
          <w:p w14:paraId="52438AA7" w14:textId="77777777" w:rsidR="009A45D6" w:rsidRPr="005A761B" w:rsidRDefault="009A45D6" w:rsidP="009A45D6">
            <w:pPr>
              <w:jc w:val="right"/>
              <w:rPr>
                <w:rFonts w:cs="Arial"/>
                <w:sz w:val="20"/>
                <w:szCs w:val="20"/>
              </w:rPr>
            </w:pPr>
            <w:r w:rsidRPr="005A761B">
              <w:rPr>
                <w:rFonts w:cs="Arial"/>
                <w:sz w:val="20"/>
                <w:szCs w:val="20"/>
              </w:rPr>
              <w:t xml:space="preserve">1,824,925 </w:t>
            </w:r>
          </w:p>
        </w:tc>
      </w:tr>
      <w:tr w:rsidR="009A45D6" w:rsidRPr="005A761B" w14:paraId="5A2A7FC8" w14:textId="77777777" w:rsidTr="00866365">
        <w:trPr>
          <w:trHeight w:val="20"/>
        </w:trPr>
        <w:tc>
          <w:tcPr>
            <w:tcW w:w="1696" w:type="dxa"/>
            <w:noWrap/>
            <w:vAlign w:val="center"/>
            <w:hideMark/>
          </w:tcPr>
          <w:p w14:paraId="7FA4B710" w14:textId="77777777" w:rsidR="009A45D6" w:rsidRPr="005A761B" w:rsidRDefault="009A45D6" w:rsidP="00866365">
            <w:pPr>
              <w:jc w:val="center"/>
              <w:rPr>
                <w:rFonts w:cs="Arial"/>
                <w:sz w:val="20"/>
                <w:szCs w:val="20"/>
              </w:rPr>
            </w:pPr>
            <w:r w:rsidRPr="005A761B">
              <w:rPr>
                <w:rFonts w:cs="Arial"/>
                <w:sz w:val="20"/>
                <w:szCs w:val="20"/>
              </w:rPr>
              <w:t>08301C002A03</w:t>
            </w:r>
          </w:p>
        </w:tc>
        <w:tc>
          <w:tcPr>
            <w:tcW w:w="5670" w:type="dxa"/>
            <w:hideMark/>
          </w:tcPr>
          <w:p w14:paraId="6D0FCA9C" w14:textId="77777777" w:rsidR="009A45D6" w:rsidRPr="005A761B" w:rsidRDefault="009A45D6" w:rsidP="00A975C1">
            <w:pPr>
              <w:rPr>
                <w:rFonts w:cs="Arial"/>
                <w:sz w:val="20"/>
                <w:szCs w:val="20"/>
              </w:rPr>
            </w:pPr>
            <w:r w:rsidRPr="005A761B">
              <w:rPr>
                <w:rFonts w:cs="Arial"/>
                <w:sz w:val="20"/>
                <w:szCs w:val="20"/>
              </w:rPr>
              <w:t xml:space="preserve">Análisis de los decretos emitidos por el Congreso del Estado y remitidos por la Secretaría General de Gobierno, para en su caso, emitir el derecho que refiere el artículo 41 </w:t>
            </w:r>
            <w:r w:rsidRPr="005A761B">
              <w:rPr>
                <w:rFonts w:cs="Arial"/>
                <w:sz w:val="20"/>
                <w:szCs w:val="20"/>
              </w:rPr>
              <w:lastRenderedPageBreak/>
              <w:t>de la Constitución Política del Estado Libre y Soberano de Colima.</w:t>
            </w:r>
          </w:p>
        </w:tc>
        <w:tc>
          <w:tcPr>
            <w:tcW w:w="1462" w:type="dxa"/>
            <w:noWrap/>
            <w:vAlign w:val="center"/>
            <w:hideMark/>
          </w:tcPr>
          <w:p w14:paraId="11DCAECC" w14:textId="77777777" w:rsidR="009A45D6" w:rsidRPr="005A761B" w:rsidRDefault="009A45D6" w:rsidP="009A45D6">
            <w:pPr>
              <w:jc w:val="right"/>
              <w:rPr>
                <w:rFonts w:cs="Arial"/>
                <w:sz w:val="20"/>
                <w:szCs w:val="20"/>
              </w:rPr>
            </w:pPr>
            <w:r w:rsidRPr="005A761B">
              <w:rPr>
                <w:rFonts w:cs="Arial"/>
                <w:sz w:val="20"/>
                <w:szCs w:val="20"/>
              </w:rPr>
              <w:lastRenderedPageBreak/>
              <w:t xml:space="preserve">1,155,328 </w:t>
            </w:r>
          </w:p>
        </w:tc>
      </w:tr>
      <w:tr w:rsidR="009A45D6" w:rsidRPr="005A761B" w14:paraId="15ABAAD3" w14:textId="77777777" w:rsidTr="00866365">
        <w:trPr>
          <w:trHeight w:val="20"/>
        </w:trPr>
        <w:tc>
          <w:tcPr>
            <w:tcW w:w="1696" w:type="dxa"/>
            <w:noWrap/>
            <w:vAlign w:val="center"/>
            <w:hideMark/>
          </w:tcPr>
          <w:p w14:paraId="2B74F3EC" w14:textId="77777777" w:rsidR="009A45D6" w:rsidRPr="005A761B" w:rsidRDefault="009A45D6" w:rsidP="00866365">
            <w:pPr>
              <w:jc w:val="center"/>
              <w:rPr>
                <w:rFonts w:cs="Arial"/>
                <w:sz w:val="20"/>
                <w:szCs w:val="20"/>
              </w:rPr>
            </w:pPr>
            <w:r w:rsidRPr="005A761B">
              <w:rPr>
                <w:rFonts w:cs="Arial"/>
                <w:sz w:val="20"/>
                <w:szCs w:val="20"/>
              </w:rPr>
              <w:t>08301C003A01</w:t>
            </w:r>
          </w:p>
        </w:tc>
        <w:tc>
          <w:tcPr>
            <w:tcW w:w="5670" w:type="dxa"/>
            <w:hideMark/>
          </w:tcPr>
          <w:p w14:paraId="40BE7D86" w14:textId="77777777" w:rsidR="009A45D6" w:rsidRPr="005A761B" w:rsidRDefault="009A45D6" w:rsidP="00A975C1">
            <w:pPr>
              <w:rPr>
                <w:rFonts w:cs="Arial"/>
                <w:sz w:val="20"/>
                <w:szCs w:val="20"/>
              </w:rPr>
            </w:pPr>
            <w:r w:rsidRPr="005A761B">
              <w:rPr>
                <w:rFonts w:cs="Arial"/>
                <w:sz w:val="20"/>
                <w:szCs w:val="20"/>
              </w:rPr>
              <w:t>Procedimientos administrativos en las que las leyes o los reglamentos le asignen intervención al titular del Ejecutivo del Estado atendidos y desahogados.</w:t>
            </w:r>
          </w:p>
        </w:tc>
        <w:tc>
          <w:tcPr>
            <w:tcW w:w="1462" w:type="dxa"/>
            <w:noWrap/>
            <w:vAlign w:val="center"/>
            <w:hideMark/>
          </w:tcPr>
          <w:p w14:paraId="66E260E2" w14:textId="77777777" w:rsidR="009A45D6" w:rsidRPr="005A761B" w:rsidRDefault="009A45D6" w:rsidP="009A45D6">
            <w:pPr>
              <w:jc w:val="right"/>
              <w:rPr>
                <w:rFonts w:cs="Arial"/>
                <w:sz w:val="20"/>
                <w:szCs w:val="20"/>
              </w:rPr>
            </w:pPr>
            <w:r w:rsidRPr="005A761B">
              <w:rPr>
                <w:rFonts w:cs="Arial"/>
                <w:sz w:val="20"/>
                <w:szCs w:val="20"/>
              </w:rPr>
              <w:t xml:space="preserve">1,265,476 </w:t>
            </w:r>
          </w:p>
        </w:tc>
      </w:tr>
      <w:tr w:rsidR="009A45D6" w:rsidRPr="005A761B" w14:paraId="7084324F" w14:textId="77777777" w:rsidTr="00866365">
        <w:trPr>
          <w:trHeight w:val="20"/>
        </w:trPr>
        <w:tc>
          <w:tcPr>
            <w:tcW w:w="1696" w:type="dxa"/>
            <w:noWrap/>
            <w:vAlign w:val="center"/>
            <w:hideMark/>
          </w:tcPr>
          <w:p w14:paraId="75C529A1" w14:textId="77777777" w:rsidR="009A45D6" w:rsidRPr="005A761B" w:rsidRDefault="009A45D6" w:rsidP="00866365">
            <w:pPr>
              <w:jc w:val="center"/>
              <w:rPr>
                <w:rFonts w:cs="Arial"/>
                <w:sz w:val="20"/>
                <w:szCs w:val="20"/>
              </w:rPr>
            </w:pPr>
            <w:r w:rsidRPr="005A761B">
              <w:rPr>
                <w:rFonts w:cs="Arial"/>
                <w:sz w:val="20"/>
                <w:szCs w:val="20"/>
              </w:rPr>
              <w:t>08301C003A02</w:t>
            </w:r>
          </w:p>
        </w:tc>
        <w:tc>
          <w:tcPr>
            <w:tcW w:w="5670" w:type="dxa"/>
            <w:hideMark/>
          </w:tcPr>
          <w:p w14:paraId="27DB028C" w14:textId="77777777" w:rsidR="009A45D6" w:rsidRPr="005A761B" w:rsidRDefault="009A45D6" w:rsidP="00A975C1">
            <w:pPr>
              <w:rPr>
                <w:rFonts w:cs="Arial"/>
                <w:sz w:val="20"/>
                <w:szCs w:val="20"/>
              </w:rPr>
            </w:pPr>
            <w:r w:rsidRPr="005A761B">
              <w:rPr>
                <w:rFonts w:cs="Arial"/>
                <w:sz w:val="20"/>
                <w:szCs w:val="20"/>
              </w:rPr>
              <w:t>Coordinación de los convenios, contratos y demás instrumentos jurídicos en el que consten obligaciones que suscriba o vaya a suscribir la persona titular del Ejecutivo Estatal.</w:t>
            </w:r>
          </w:p>
        </w:tc>
        <w:tc>
          <w:tcPr>
            <w:tcW w:w="1462" w:type="dxa"/>
            <w:noWrap/>
            <w:vAlign w:val="center"/>
            <w:hideMark/>
          </w:tcPr>
          <w:p w14:paraId="17FD6E7B" w14:textId="77777777" w:rsidR="009A45D6" w:rsidRPr="005A761B" w:rsidRDefault="009A45D6" w:rsidP="009A45D6">
            <w:pPr>
              <w:jc w:val="right"/>
              <w:rPr>
                <w:rFonts w:cs="Arial"/>
                <w:sz w:val="20"/>
                <w:szCs w:val="20"/>
              </w:rPr>
            </w:pPr>
            <w:r w:rsidRPr="005A761B">
              <w:rPr>
                <w:rFonts w:cs="Arial"/>
                <w:sz w:val="20"/>
                <w:szCs w:val="20"/>
              </w:rPr>
              <w:t xml:space="preserve">815,173 </w:t>
            </w:r>
          </w:p>
        </w:tc>
      </w:tr>
      <w:tr w:rsidR="009A45D6" w:rsidRPr="005A761B" w14:paraId="0B108CD8" w14:textId="77777777" w:rsidTr="00866365">
        <w:trPr>
          <w:trHeight w:val="20"/>
        </w:trPr>
        <w:tc>
          <w:tcPr>
            <w:tcW w:w="1696" w:type="dxa"/>
            <w:noWrap/>
            <w:vAlign w:val="center"/>
            <w:hideMark/>
          </w:tcPr>
          <w:p w14:paraId="1A8AE16F" w14:textId="77777777" w:rsidR="009A45D6" w:rsidRPr="005A761B" w:rsidRDefault="009A45D6" w:rsidP="00866365">
            <w:pPr>
              <w:jc w:val="center"/>
              <w:rPr>
                <w:rFonts w:cs="Arial"/>
                <w:sz w:val="20"/>
                <w:szCs w:val="20"/>
              </w:rPr>
            </w:pPr>
            <w:r w:rsidRPr="005A761B">
              <w:rPr>
                <w:rFonts w:cs="Arial"/>
                <w:sz w:val="20"/>
                <w:szCs w:val="20"/>
              </w:rPr>
              <w:t>08301C004A01</w:t>
            </w:r>
          </w:p>
        </w:tc>
        <w:tc>
          <w:tcPr>
            <w:tcW w:w="5670" w:type="dxa"/>
            <w:hideMark/>
          </w:tcPr>
          <w:p w14:paraId="5CF725FB" w14:textId="77777777" w:rsidR="009A45D6" w:rsidRPr="005A761B" w:rsidRDefault="009A45D6" w:rsidP="00A975C1">
            <w:pPr>
              <w:rPr>
                <w:rFonts w:cs="Arial"/>
                <w:sz w:val="20"/>
                <w:szCs w:val="20"/>
              </w:rPr>
            </w:pPr>
            <w:r w:rsidRPr="005A761B">
              <w:rPr>
                <w:rFonts w:cs="Arial"/>
                <w:sz w:val="20"/>
                <w:szCs w:val="20"/>
              </w:rPr>
              <w:t>Atención de Servicios del Instituto de la Defensoría Pública en las comunidades colimenses por medio del evento Diálogos Comunitarios realizados.</w:t>
            </w:r>
          </w:p>
        </w:tc>
        <w:tc>
          <w:tcPr>
            <w:tcW w:w="1462" w:type="dxa"/>
            <w:noWrap/>
            <w:vAlign w:val="center"/>
            <w:hideMark/>
          </w:tcPr>
          <w:p w14:paraId="1078F30A" w14:textId="77777777" w:rsidR="009A45D6" w:rsidRPr="005A761B" w:rsidRDefault="009A45D6" w:rsidP="009A45D6">
            <w:pPr>
              <w:jc w:val="right"/>
              <w:rPr>
                <w:rFonts w:cs="Arial"/>
                <w:sz w:val="20"/>
                <w:szCs w:val="20"/>
              </w:rPr>
            </w:pPr>
            <w:r w:rsidRPr="005A761B">
              <w:rPr>
                <w:rFonts w:cs="Arial"/>
                <w:sz w:val="20"/>
                <w:szCs w:val="20"/>
              </w:rPr>
              <w:t xml:space="preserve">6,415,534 </w:t>
            </w:r>
          </w:p>
        </w:tc>
      </w:tr>
      <w:tr w:rsidR="009A45D6" w:rsidRPr="005A761B" w14:paraId="347B95CF" w14:textId="77777777" w:rsidTr="00866365">
        <w:trPr>
          <w:trHeight w:val="20"/>
        </w:trPr>
        <w:tc>
          <w:tcPr>
            <w:tcW w:w="1696" w:type="dxa"/>
            <w:noWrap/>
            <w:vAlign w:val="center"/>
            <w:hideMark/>
          </w:tcPr>
          <w:p w14:paraId="14F7F584" w14:textId="77777777" w:rsidR="009A45D6" w:rsidRPr="005A761B" w:rsidRDefault="009A45D6" w:rsidP="00866365">
            <w:pPr>
              <w:jc w:val="center"/>
              <w:rPr>
                <w:rFonts w:cs="Arial"/>
                <w:sz w:val="20"/>
                <w:szCs w:val="20"/>
              </w:rPr>
            </w:pPr>
            <w:r w:rsidRPr="005A761B">
              <w:rPr>
                <w:rFonts w:cs="Arial"/>
                <w:sz w:val="20"/>
                <w:szCs w:val="20"/>
              </w:rPr>
              <w:t>08301C004A02</w:t>
            </w:r>
          </w:p>
        </w:tc>
        <w:tc>
          <w:tcPr>
            <w:tcW w:w="5670" w:type="dxa"/>
            <w:hideMark/>
          </w:tcPr>
          <w:p w14:paraId="07928187" w14:textId="77777777" w:rsidR="009A45D6" w:rsidRPr="005A761B" w:rsidRDefault="009A45D6" w:rsidP="00A975C1">
            <w:pPr>
              <w:rPr>
                <w:rFonts w:cs="Arial"/>
                <w:sz w:val="20"/>
                <w:szCs w:val="20"/>
              </w:rPr>
            </w:pPr>
            <w:r w:rsidRPr="005A761B">
              <w:rPr>
                <w:rFonts w:cs="Arial"/>
                <w:sz w:val="20"/>
                <w:szCs w:val="20"/>
              </w:rPr>
              <w:t>Coordinación, Supervisión y Seguimiento Procesal a los Juicios y/o Procedimientos donde se señale la Intervención del ciudadano que lo requiera.</w:t>
            </w:r>
          </w:p>
        </w:tc>
        <w:tc>
          <w:tcPr>
            <w:tcW w:w="1462" w:type="dxa"/>
            <w:noWrap/>
            <w:vAlign w:val="center"/>
            <w:hideMark/>
          </w:tcPr>
          <w:p w14:paraId="1A7FD0D7" w14:textId="77777777" w:rsidR="009A45D6" w:rsidRPr="005A761B" w:rsidRDefault="009A45D6" w:rsidP="009A45D6">
            <w:pPr>
              <w:jc w:val="right"/>
              <w:rPr>
                <w:rFonts w:cs="Arial"/>
                <w:sz w:val="20"/>
                <w:szCs w:val="20"/>
              </w:rPr>
            </w:pPr>
            <w:r w:rsidRPr="005A761B">
              <w:rPr>
                <w:rFonts w:cs="Arial"/>
                <w:sz w:val="20"/>
                <w:szCs w:val="20"/>
              </w:rPr>
              <w:t xml:space="preserve">5,536,675 </w:t>
            </w:r>
          </w:p>
        </w:tc>
      </w:tr>
      <w:tr w:rsidR="009A45D6" w:rsidRPr="005A761B" w14:paraId="6CE3997D" w14:textId="77777777" w:rsidTr="00866365">
        <w:trPr>
          <w:trHeight w:val="20"/>
        </w:trPr>
        <w:tc>
          <w:tcPr>
            <w:tcW w:w="1696" w:type="dxa"/>
            <w:noWrap/>
            <w:vAlign w:val="center"/>
            <w:hideMark/>
          </w:tcPr>
          <w:p w14:paraId="042EE78A" w14:textId="77777777" w:rsidR="009A45D6" w:rsidRPr="005A761B" w:rsidRDefault="009A45D6" w:rsidP="00866365">
            <w:pPr>
              <w:jc w:val="center"/>
              <w:rPr>
                <w:rFonts w:cs="Arial"/>
                <w:sz w:val="20"/>
                <w:szCs w:val="20"/>
              </w:rPr>
            </w:pPr>
            <w:r w:rsidRPr="005A761B">
              <w:rPr>
                <w:rFonts w:cs="Arial"/>
                <w:sz w:val="20"/>
                <w:szCs w:val="20"/>
              </w:rPr>
              <w:t>08301C004A03</w:t>
            </w:r>
          </w:p>
        </w:tc>
        <w:tc>
          <w:tcPr>
            <w:tcW w:w="5670" w:type="dxa"/>
            <w:hideMark/>
          </w:tcPr>
          <w:p w14:paraId="16755B99" w14:textId="77777777" w:rsidR="009A45D6" w:rsidRPr="005A761B" w:rsidRDefault="009A45D6" w:rsidP="00A975C1">
            <w:pPr>
              <w:rPr>
                <w:rFonts w:cs="Arial"/>
                <w:sz w:val="20"/>
                <w:szCs w:val="20"/>
              </w:rPr>
            </w:pPr>
            <w:r w:rsidRPr="005A761B">
              <w:rPr>
                <w:rFonts w:cs="Arial"/>
                <w:sz w:val="20"/>
                <w:szCs w:val="20"/>
              </w:rPr>
              <w:t>Implementación de la Defensa jurídica en materia penal a los imputados que no cuenten con defensor particular.</w:t>
            </w:r>
          </w:p>
        </w:tc>
        <w:tc>
          <w:tcPr>
            <w:tcW w:w="1462" w:type="dxa"/>
            <w:noWrap/>
            <w:vAlign w:val="center"/>
            <w:hideMark/>
          </w:tcPr>
          <w:p w14:paraId="2F47B47B" w14:textId="77777777" w:rsidR="009A45D6" w:rsidRPr="005A761B" w:rsidRDefault="009A45D6" w:rsidP="009A45D6">
            <w:pPr>
              <w:jc w:val="right"/>
              <w:rPr>
                <w:rFonts w:cs="Arial"/>
                <w:sz w:val="20"/>
                <w:szCs w:val="20"/>
              </w:rPr>
            </w:pPr>
            <w:r w:rsidRPr="005A761B">
              <w:rPr>
                <w:rFonts w:cs="Arial"/>
                <w:sz w:val="20"/>
                <w:szCs w:val="20"/>
              </w:rPr>
              <w:t xml:space="preserve">4,742,848 </w:t>
            </w:r>
          </w:p>
        </w:tc>
      </w:tr>
      <w:tr w:rsidR="009A45D6" w:rsidRPr="005A761B" w14:paraId="70CB423D" w14:textId="77777777" w:rsidTr="00866365">
        <w:trPr>
          <w:trHeight w:val="20"/>
        </w:trPr>
        <w:tc>
          <w:tcPr>
            <w:tcW w:w="1696" w:type="dxa"/>
            <w:noWrap/>
            <w:vAlign w:val="center"/>
            <w:hideMark/>
          </w:tcPr>
          <w:p w14:paraId="72844333" w14:textId="77777777" w:rsidR="009A45D6" w:rsidRPr="005A761B" w:rsidRDefault="009A45D6" w:rsidP="00866365">
            <w:pPr>
              <w:jc w:val="center"/>
              <w:rPr>
                <w:rFonts w:cs="Arial"/>
                <w:sz w:val="20"/>
                <w:szCs w:val="20"/>
              </w:rPr>
            </w:pPr>
            <w:r w:rsidRPr="005A761B">
              <w:rPr>
                <w:rFonts w:cs="Arial"/>
                <w:sz w:val="20"/>
                <w:szCs w:val="20"/>
              </w:rPr>
              <w:t>08301C004A04</w:t>
            </w:r>
          </w:p>
        </w:tc>
        <w:tc>
          <w:tcPr>
            <w:tcW w:w="5670" w:type="dxa"/>
            <w:hideMark/>
          </w:tcPr>
          <w:p w14:paraId="5712DFDB" w14:textId="77777777" w:rsidR="009A45D6" w:rsidRPr="005A761B" w:rsidRDefault="009A45D6" w:rsidP="00A975C1">
            <w:pPr>
              <w:rPr>
                <w:rFonts w:cs="Arial"/>
                <w:sz w:val="20"/>
                <w:szCs w:val="20"/>
              </w:rPr>
            </w:pPr>
            <w:r w:rsidRPr="005A761B">
              <w:rPr>
                <w:rFonts w:cs="Arial"/>
                <w:sz w:val="20"/>
                <w:szCs w:val="20"/>
              </w:rPr>
              <w:t>Capacitación a defensores públicos de la subdirección civil, familiar y mercantil.</w:t>
            </w:r>
          </w:p>
        </w:tc>
        <w:tc>
          <w:tcPr>
            <w:tcW w:w="1462" w:type="dxa"/>
            <w:noWrap/>
            <w:vAlign w:val="center"/>
            <w:hideMark/>
          </w:tcPr>
          <w:p w14:paraId="0A22B6CB" w14:textId="77777777" w:rsidR="009A45D6" w:rsidRPr="005A761B" w:rsidRDefault="009A45D6" w:rsidP="009A45D6">
            <w:pPr>
              <w:jc w:val="right"/>
              <w:rPr>
                <w:rFonts w:cs="Arial"/>
                <w:sz w:val="20"/>
                <w:szCs w:val="20"/>
              </w:rPr>
            </w:pPr>
            <w:r w:rsidRPr="005A761B">
              <w:rPr>
                <w:rFonts w:cs="Arial"/>
                <w:sz w:val="20"/>
                <w:szCs w:val="20"/>
              </w:rPr>
              <w:t xml:space="preserve">6,395,628 </w:t>
            </w:r>
          </w:p>
        </w:tc>
      </w:tr>
      <w:tr w:rsidR="009A45D6" w:rsidRPr="005A761B" w14:paraId="41E200D9" w14:textId="77777777" w:rsidTr="00866365">
        <w:trPr>
          <w:trHeight w:val="20"/>
        </w:trPr>
        <w:tc>
          <w:tcPr>
            <w:tcW w:w="1696" w:type="dxa"/>
            <w:noWrap/>
            <w:vAlign w:val="center"/>
            <w:hideMark/>
          </w:tcPr>
          <w:p w14:paraId="40B91CB7" w14:textId="77777777" w:rsidR="009A45D6" w:rsidRPr="005A761B" w:rsidRDefault="009A45D6" w:rsidP="00866365">
            <w:pPr>
              <w:jc w:val="center"/>
              <w:rPr>
                <w:rFonts w:cs="Arial"/>
                <w:sz w:val="20"/>
                <w:szCs w:val="20"/>
              </w:rPr>
            </w:pPr>
            <w:r w:rsidRPr="005A761B">
              <w:rPr>
                <w:rFonts w:cs="Arial"/>
                <w:sz w:val="20"/>
                <w:szCs w:val="20"/>
              </w:rPr>
              <w:t>08301C005A01</w:t>
            </w:r>
          </w:p>
        </w:tc>
        <w:tc>
          <w:tcPr>
            <w:tcW w:w="5670" w:type="dxa"/>
            <w:hideMark/>
          </w:tcPr>
          <w:p w14:paraId="188F6A61" w14:textId="77777777" w:rsidR="009A45D6" w:rsidRPr="005A761B" w:rsidRDefault="009A45D6" w:rsidP="00A975C1">
            <w:pPr>
              <w:rPr>
                <w:rFonts w:cs="Arial"/>
                <w:sz w:val="20"/>
                <w:szCs w:val="20"/>
              </w:rPr>
            </w:pPr>
            <w:r w:rsidRPr="005A761B">
              <w:rPr>
                <w:rFonts w:cs="Arial"/>
                <w:sz w:val="20"/>
                <w:szCs w:val="20"/>
              </w:rPr>
              <w:t>Atención a las solicitudes de información de la Plataforma Nacional de Transparencia.</w:t>
            </w:r>
          </w:p>
        </w:tc>
        <w:tc>
          <w:tcPr>
            <w:tcW w:w="1462" w:type="dxa"/>
            <w:noWrap/>
            <w:vAlign w:val="center"/>
            <w:hideMark/>
          </w:tcPr>
          <w:p w14:paraId="50F0D32B" w14:textId="77777777" w:rsidR="009A45D6" w:rsidRPr="005A761B" w:rsidRDefault="009A45D6" w:rsidP="009A45D6">
            <w:pPr>
              <w:jc w:val="right"/>
              <w:rPr>
                <w:rFonts w:cs="Arial"/>
                <w:sz w:val="20"/>
                <w:szCs w:val="20"/>
              </w:rPr>
            </w:pPr>
            <w:r w:rsidRPr="005A761B">
              <w:rPr>
                <w:rFonts w:cs="Arial"/>
                <w:sz w:val="20"/>
                <w:szCs w:val="20"/>
              </w:rPr>
              <w:t xml:space="preserve">2,168,743 </w:t>
            </w:r>
          </w:p>
        </w:tc>
      </w:tr>
      <w:tr w:rsidR="009A45D6" w:rsidRPr="005A761B" w14:paraId="64BA41E1" w14:textId="77777777" w:rsidTr="00866365">
        <w:trPr>
          <w:trHeight w:val="20"/>
        </w:trPr>
        <w:tc>
          <w:tcPr>
            <w:tcW w:w="1696" w:type="dxa"/>
            <w:noWrap/>
            <w:vAlign w:val="center"/>
            <w:hideMark/>
          </w:tcPr>
          <w:p w14:paraId="164751B6" w14:textId="77777777" w:rsidR="009A45D6" w:rsidRPr="005A761B" w:rsidRDefault="009A45D6" w:rsidP="00866365">
            <w:pPr>
              <w:jc w:val="center"/>
              <w:rPr>
                <w:rFonts w:cs="Arial"/>
                <w:sz w:val="20"/>
                <w:szCs w:val="20"/>
              </w:rPr>
            </w:pPr>
            <w:r w:rsidRPr="005A761B">
              <w:rPr>
                <w:rFonts w:cs="Arial"/>
                <w:sz w:val="20"/>
                <w:szCs w:val="20"/>
              </w:rPr>
              <w:t>08301C006A01</w:t>
            </w:r>
          </w:p>
        </w:tc>
        <w:tc>
          <w:tcPr>
            <w:tcW w:w="5670" w:type="dxa"/>
            <w:hideMark/>
          </w:tcPr>
          <w:p w14:paraId="49167488" w14:textId="77777777" w:rsidR="009A45D6" w:rsidRPr="005A761B" w:rsidRDefault="009A45D6" w:rsidP="00A975C1">
            <w:pPr>
              <w:rPr>
                <w:rFonts w:cs="Arial"/>
                <w:sz w:val="20"/>
                <w:szCs w:val="20"/>
              </w:rPr>
            </w:pPr>
            <w:r w:rsidRPr="005A761B">
              <w:rPr>
                <w:rFonts w:cs="Arial"/>
                <w:sz w:val="20"/>
                <w:szCs w:val="20"/>
              </w:rPr>
              <w:t>Coordinación, análisis, concertación y consulta entre la Consejería y las unidades jurídicas de las dependencias y entidades de la administración pública.</w:t>
            </w:r>
          </w:p>
        </w:tc>
        <w:tc>
          <w:tcPr>
            <w:tcW w:w="1462" w:type="dxa"/>
            <w:noWrap/>
            <w:vAlign w:val="center"/>
            <w:hideMark/>
          </w:tcPr>
          <w:p w14:paraId="7D814ED5" w14:textId="77777777" w:rsidR="009A45D6" w:rsidRPr="005A761B" w:rsidRDefault="009A45D6" w:rsidP="009A45D6">
            <w:pPr>
              <w:jc w:val="right"/>
              <w:rPr>
                <w:rFonts w:cs="Arial"/>
                <w:sz w:val="20"/>
                <w:szCs w:val="20"/>
              </w:rPr>
            </w:pPr>
            <w:r w:rsidRPr="005A761B">
              <w:rPr>
                <w:rFonts w:cs="Arial"/>
                <w:sz w:val="20"/>
                <w:szCs w:val="20"/>
              </w:rPr>
              <w:t xml:space="preserve">2,142,522 </w:t>
            </w:r>
          </w:p>
        </w:tc>
      </w:tr>
      <w:tr w:rsidR="009A45D6" w:rsidRPr="005A761B" w14:paraId="5FB67A18" w14:textId="77777777" w:rsidTr="00866365">
        <w:trPr>
          <w:trHeight w:val="20"/>
        </w:trPr>
        <w:tc>
          <w:tcPr>
            <w:tcW w:w="1696" w:type="dxa"/>
            <w:noWrap/>
            <w:vAlign w:val="center"/>
            <w:hideMark/>
          </w:tcPr>
          <w:p w14:paraId="587E425B" w14:textId="77777777" w:rsidR="009A45D6" w:rsidRPr="005A761B" w:rsidRDefault="009A45D6" w:rsidP="00866365">
            <w:pPr>
              <w:jc w:val="center"/>
              <w:rPr>
                <w:rFonts w:cs="Arial"/>
                <w:b/>
                <w:bCs/>
                <w:sz w:val="20"/>
                <w:szCs w:val="20"/>
              </w:rPr>
            </w:pPr>
            <w:r w:rsidRPr="005A761B">
              <w:rPr>
                <w:rFonts w:cs="Arial"/>
                <w:b/>
                <w:bCs/>
                <w:sz w:val="20"/>
                <w:szCs w:val="20"/>
              </w:rPr>
              <w:t>12</w:t>
            </w:r>
          </w:p>
        </w:tc>
        <w:tc>
          <w:tcPr>
            <w:tcW w:w="5670" w:type="dxa"/>
            <w:hideMark/>
          </w:tcPr>
          <w:p w14:paraId="7EC4934B" w14:textId="77777777" w:rsidR="009A45D6" w:rsidRPr="005A761B" w:rsidRDefault="009A45D6" w:rsidP="00A975C1">
            <w:pPr>
              <w:rPr>
                <w:rFonts w:cs="Arial"/>
                <w:b/>
                <w:bCs/>
                <w:sz w:val="20"/>
                <w:szCs w:val="20"/>
              </w:rPr>
            </w:pPr>
            <w:r w:rsidRPr="005A761B">
              <w:rPr>
                <w:rFonts w:cs="Arial"/>
                <w:b/>
                <w:bCs/>
                <w:sz w:val="20"/>
                <w:szCs w:val="20"/>
              </w:rPr>
              <w:t>TRANSFERENCIAS, ASIGNACIONES, SUBSIDIOS Y OTRAS AYUDAS</w:t>
            </w:r>
          </w:p>
        </w:tc>
        <w:tc>
          <w:tcPr>
            <w:tcW w:w="1462" w:type="dxa"/>
            <w:noWrap/>
            <w:vAlign w:val="center"/>
            <w:hideMark/>
          </w:tcPr>
          <w:p w14:paraId="56539636" w14:textId="77777777" w:rsidR="009A45D6" w:rsidRPr="005A761B" w:rsidRDefault="009A45D6" w:rsidP="009A45D6">
            <w:pPr>
              <w:jc w:val="right"/>
              <w:rPr>
                <w:rFonts w:cs="Arial"/>
                <w:b/>
                <w:bCs/>
                <w:sz w:val="20"/>
                <w:szCs w:val="20"/>
              </w:rPr>
            </w:pPr>
            <w:r w:rsidRPr="005A761B">
              <w:rPr>
                <w:rFonts w:cs="Arial"/>
                <w:b/>
                <w:bCs/>
                <w:sz w:val="20"/>
                <w:szCs w:val="20"/>
              </w:rPr>
              <w:t>3,441,847,593</w:t>
            </w:r>
          </w:p>
        </w:tc>
      </w:tr>
      <w:tr w:rsidR="009A45D6" w:rsidRPr="005A761B" w14:paraId="7977B67B" w14:textId="77777777" w:rsidTr="00866365">
        <w:trPr>
          <w:trHeight w:val="20"/>
        </w:trPr>
        <w:tc>
          <w:tcPr>
            <w:tcW w:w="1696" w:type="dxa"/>
            <w:noWrap/>
            <w:vAlign w:val="center"/>
            <w:hideMark/>
          </w:tcPr>
          <w:p w14:paraId="7676DACF" w14:textId="77777777" w:rsidR="009A45D6" w:rsidRPr="005A761B" w:rsidRDefault="009A45D6" w:rsidP="00866365">
            <w:pPr>
              <w:jc w:val="center"/>
              <w:rPr>
                <w:rFonts w:cs="Arial"/>
                <w:sz w:val="20"/>
                <w:szCs w:val="20"/>
              </w:rPr>
            </w:pPr>
            <w:r w:rsidRPr="005A761B">
              <w:rPr>
                <w:rFonts w:cs="Arial"/>
                <w:sz w:val="20"/>
                <w:szCs w:val="20"/>
              </w:rPr>
              <w:t>00301C001A01</w:t>
            </w:r>
          </w:p>
        </w:tc>
        <w:tc>
          <w:tcPr>
            <w:tcW w:w="5670" w:type="dxa"/>
            <w:hideMark/>
          </w:tcPr>
          <w:p w14:paraId="48B52D36" w14:textId="77777777" w:rsidR="009A45D6" w:rsidRPr="005A761B" w:rsidRDefault="009A45D6" w:rsidP="00A975C1">
            <w:pPr>
              <w:rPr>
                <w:rFonts w:cs="Arial"/>
                <w:sz w:val="20"/>
                <w:szCs w:val="20"/>
              </w:rPr>
            </w:pPr>
            <w:r w:rsidRPr="005A761B">
              <w:rPr>
                <w:rFonts w:cs="Arial"/>
                <w:sz w:val="20"/>
                <w:szCs w:val="20"/>
              </w:rPr>
              <w:t>Gestión eficiente de los recursos operativos con el objetivo de fortalecer y optimizar las actividades asistenciales llevadas a cabo por las Instituciones de Asistencia Privada (</w:t>
            </w:r>
            <w:proofErr w:type="spellStart"/>
            <w:r w:rsidRPr="005A761B">
              <w:rPr>
                <w:rFonts w:cs="Arial"/>
                <w:sz w:val="20"/>
                <w:szCs w:val="20"/>
              </w:rPr>
              <w:t>IAPs</w:t>
            </w:r>
            <w:proofErr w:type="spellEnd"/>
            <w:r w:rsidRPr="005A761B">
              <w:rPr>
                <w:rFonts w:cs="Arial"/>
                <w:sz w:val="20"/>
                <w:szCs w:val="20"/>
              </w:rPr>
              <w:t>), contribuyendo así al cumplimiento de su misión social.</w:t>
            </w:r>
          </w:p>
        </w:tc>
        <w:tc>
          <w:tcPr>
            <w:tcW w:w="1462" w:type="dxa"/>
            <w:noWrap/>
            <w:vAlign w:val="center"/>
            <w:hideMark/>
          </w:tcPr>
          <w:p w14:paraId="69944DC0" w14:textId="77777777" w:rsidR="009A45D6" w:rsidRPr="005A761B" w:rsidRDefault="009A45D6" w:rsidP="009A45D6">
            <w:pPr>
              <w:jc w:val="right"/>
              <w:rPr>
                <w:rFonts w:cs="Arial"/>
                <w:sz w:val="20"/>
                <w:szCs w:val="20"/>
              </w:rPr>
            </w:pPr>
            <w:r w:rsidRPr="005A761B">
              <w:rPr>
                <w:rFonts w:cs="Arial"/>
                <w:sz w:val="20"/>
                <w:szCs w:val="20"/>
              </w:rPr>
              <w:t xml:space="preserve">2,700,000 </w:t>
            </w:r>
          </w:p>
        </w:tc>
      </w:tr>
      <w:tr w:rsidR="009A45D6" w:rsidRPr="005A761B" w14:paraId="32B2C499" w14:textId="77777777" w:rsidTr="00866365">
        <w:trPr>
          <w:trHeight w:val="20"/>
        </w:trPr>
        <w:tc>
          <w:tcPr>
            <w:tcW w:w="1696" w:type="dxa"/>
            <w:noWrap/>
            <w:vAlign w:val="center"/>
            <w:hideMark/>
          </w:tcPr>
          <w:p w14:paraId="00A096EE" w14:textId="77777777" w:rsidR="009A45D6" w:rsidRPr="005A761B" w:rsidRDefault="009A45D6" w:rsidP="00866365">
            <w:pPr>
              <w:jc w:val="center"/>
              <w:rPr>
                <w:rFonts w:cs="Arial"/>
                <w:sz w:val="20"/>
                <w:szCs w:val="20"/>
              </w:rPr>
            </w:pPr>
            <w:r w:rsidRPr="005A761B">
              <w:rPr>
                <w:rFonts w:cs="Arial"/>
                <w:sz w:val="20"/>
                <w:szCs w:val="20"/>
              </w:rPr>
              <w:t>03001C001A01</w:t>
            </w:r>
          </w:p>
        </w:tc>
        <w:tc>
          <w:tcPr>
            <w:tcW w:w="5670" w:type="dxa"/>
            <w:hideMark/>
          </w:tcPr>
          <w:p w14:paraId="2BCAE0E2" w14:textId="77777777" w:rsidR="009A45D6" w:rsidRPr="005A761B" w:rsidRDefault="009A45D6" w:rsidP="00A975C1">
            <w:pPr>
              <w:rPr>
                <w:rFonts w:cs="Arial"/>
                <w:sz w:val="20"/>
                <w:szCs w:val="20"/>
              </w:rPr>
            </w:pPr>
            <w:r w:rsidRPr="005A761B">
              <w:rPr>
                <w:rFonts w:cs="Arial"/>
                <w:sz w:val="20"/>
                <w:szCs w:val="20"/>
              </w:rPr>
              <w:t>Servicios Personales.</w:t>
            </w:r>
          </w:p>
        </w:tc>
        <w:tc>
          <w:tcPr>
            <w:tcW w:w="1462" w:type="dxa"/>
            <w:noWrap/>
            <w:vAlign w:val="center"/>
            <w:hideMark/>
          </w:tcPr>
          <w:p w14:paraId="21220F54" w14:textId="77777777" w:rsidR="009A45D6" w:rsidRPr="005A761B" w:rsidRDefault="009A45D6" w:rsidP="009A45D6">
            <w:pPr>
              <w:jc w:val="right"/>
              <w:rPr>
                <w:rFonts w:cs="Arial"/>
                <w:sz w:val="20"/>
                <w:szCs w:val="20"/>
              </w:rPr>
            </w:pPr>
            <w:r w:rsidRPr="005A761B">
              <w:rPr>
                <w:rFonts w:cs="Arial"/>
                <w:sz w:val="20"/>
                <w:szCs w:val="20"/>
              </w:rPr>
              <w:t xml:space="preserve">11,099,316 </w:t>
            </w:r>
          </w:p>
        </w:tc>
      </w:tr>
      <w:tr w:rsidR="009A45D6" w:rsidRPr="005A761B" w14:paraId="7DD02FFA" w14:textId="77777777" w:rsidTr="00866365">
        <w:trPr>
          <w:trHeight w:val="20"/>
        </w:trPr>
        <w:tc>
          <w:tcPr>
            <w:tcW w:w="1696" w:type="dxa"/>
            <w:noWrap/>
            <w:vAlign w:val="center"/>
            <w:hideMark/>
          </w:tcPr>
          <w:p w14:paraId="0F2CF0D2" w14:textId="77777777" w:rsidR="009A45D6" w:rsidRPr="005A761B" w:rsidRDefault="009A45D6" w:rsidP="00866365">
            <w:pPr>
              <w:jc w:val="center"/>
              <w:rPr>
                <w:rFonts w:cs="Arial"/>
                <w:sz w:val="20"/>
                <w:szCs w:val="20"/>
              </w:rPr>
            </w:pPr>
            <w:r w:rsidRPr="005A761B">
              <w:rPr>
                <w:rFonts w:cs="Arial"/>
                <w:sz w:val="20"/>
                <w:szCs w:val="20"/>
              </w:rPr>
              <w:t>03001C001A02</w:t>
            </w:r>
          </w:p>
        </w:tc>
        <w:tc>
          <w:tcPr>
            <w:tcW w:w="5670" w:type="dxa"/>
            <w:hideMark/>
          </w:tcPr>
          <w:p w14:paraId="4A1F7235" w14:textId="77777777" w:rsidR="009A45D6" w:rsidRPr="005A761B" w:rsidRDefault="009A45D6" w:rsidP="00A975C1">
            <w:pPr>
              <w:rPr>
                <w:rFonts w:cs="Arial"/>
                <w:sz w:val="20"/>
                <w:szCs w:val="20"/>
              </w:rPr>
            </w:pPr>
            <w:r w:rsidRPr="005A761B">
              <w:rPr>
                <w:rFonts w:cs="Arial"/>
                <w:sz w:val="20"/>
                <w:szCs w:val="20"/>
              </w:rPr>
              <w:t>Operación del Tribunal de Arbitraje y Escalafón</w:t>
            </w:r>
          </w:p>
        </w:tc>
        <w:tc>
          <w:tcPr>
            <w:tcW w:w="1462" w:type="dxa"/>
            <w:noWrap/>
            <w:vAlign w:val="center"/>
            <w:hideMark/>
          </w:tcPr>
          <w:p w14:paraId="336D2925" w14:textId="77777777" w:rsidR="009A45D6" w:rsidRPr="005A761B" w:rsidRDefault="009A45D6" w:rsidP="009A45D6">
            <w:pPr>
              <w:jc w:val="right"/>
              <w:rPr>
                <w:rFonts w:cs="Arial"/>
                <w:sz w:val="20"/>
                <w:szCs w:val="20"/>
              </w:rPr>
            </w:pPr>
            <w:r w:rsidRPr="005A761B">
              <w:rPr>
                <w:rFonts w:cs="Arial"/>
                <w:sz w:val="20"/>
                <w:szCs w:val="20"/>
              </w:rPr>
              <w:t xml:space="preserve">1,585,068 </w:t>
            </w:r>
          </w:p>
        </w:tc>
      </w:tr>
      <w:tr w:rsidR="009A45D6" w:rsidRPr="005A761B" w14:paraId="2A030ADB" w14:textId="77777777" w:rsidTr="00866365">
        <w:trPr>
          <w:trHeight w:val="20"/>
        </w:trPr>
        <w:tc>
          <w:tcPr>
            <w:tcW w:w="1696" w:type="dxa"/>
            <w:noWrap/>
            <w:vAlign w:val="center"/>
            <w:hideMark/>
          </w:tcPr>
          <w:p w14:paraId="36CD8B39" w14:textId="77777777" w:rsidR="009A45D6" w:rsidRPr="005A761B" w:rsidRDefault="009A45D6" w:rsidP="00866365">
            <w:pPr>
              <w:jc w:val="center"/>
              <w:rPr>
                <w:rFonts w:cs="Arial"/>
                <w:sz w:val="20"/>
                <w:szCs w:val="20"/>
              </w:rPr>
            </w:pPr>
            <w:r w:rsidRPr="005A761B">
              <w:rPr>
                <w:rFonts w:cs="Arial"/>
                <w:sz w:val="20"/>
                <w:szCs w:val="20"/>
              </w:rPr>
              <w:t>03401C001A01</w:t>
            </w:r>
          </w:p>
        </w:tc>
        <w:tc>
          <w:tcPr>
            <w:tcW w:w="5670" w:type="dxa"/>
            <w:hideMark/>
          </w:tcPr>
          <w:p w14:paraId="0662D7DC" w14:textId="77777777" w:rsidR="009A45D6" w:rsidRPr="005A761B" w:rsidRDefault="009A45D6" w:rsidP="00A975C1">
            <w:pPr>
              <w:rPr>
                <w:rFonts w:cs="Arial"/>
                <w:sz w:val="20"/>
                <w:szCs w:val="20"/>
              </w:rPr>
            </w:pPr>
            <w:r w:rsidRPr="005A761B">
              <w:rPr>
                <w:rFonts w:cs="Arial"/>
                <w:sz w:val="20"/>
                <w:szCs w:val="20"/>
              </w:rPr>
              <w:t>Fortalecimiento de las acciones de procedimientos penales y fiscalías especializadas.</w:t>
            </w:r>
          </w:p>
        </w:tc>
        <w:tc>
          <w:tcPr>
            <w:tcW w:w="1462" w:type="dxa"/>
            <w:noWrap/>
            <w:vAlign w:val="center"/>
            <w:hideMark/>
          </w:tcPr>
          <w:p w14:paraId="18FFD7B5" w14:textId="77777777" w:rsidR="009A45D6" w:rsidRPr="005A761B" w:rsidRDefault="009A45D6" w:rsidP="009A45D6">
            <w:pPr>
              <w:jc w:val="right"/>
              <w:rPr>
                <w:rFonts w:cs="Arial"/>
                <w:sz w:val="20"/>
                <w:szCs w:val="20"/>
              </w:rPr>
            </w:pPr>
            <w:r w:rsidRPr="005A761B">
              <w:rPr>
                <w:rFonts w:cs="Arial"/>
                <w:sz w:val="20"/>
                <w:szCs w:val="20"/>
              </w:rPr>
              <w:t xml:space="preserve">11,227,781 </w:t>
            </w:r>
          </w:p>
        </w:tc>
      </w:tr>
      <w:tr w:rsidR="009A45D6" w:rsidRPr="005A761B" w14:paraId="6B73E8F8" w14:textId="77777777" w:rsidTr="00866365">
        <w:trPr>
          <w:trHeight w:val="20"/>
        </w:trPr>
        <w:tc>
          <w:tcPr>
            <w:tcW w:w="1696" w:type="dxa"/>
            <w:noWrap/>
            <w:vAlign w:val="center"/>
            <w:hideMark/>
          </w:tcPr>
          <w:p w14:paraId="51C42DB4" w14:textId="77777777" w:rsidR="009A45D6" w:rsidRPr="005A761B" w:rsidRDefault="009A45D6" w:rsidP="00866365">
            <w:pPr>
              <w:jc w:val="center"/>
              <w:rPr>
                <w:rFonts w:cs="Arial"/>
                <w:sz w:val="20"/>
                <w:szCs w:val="20"/>
              </w:rPr>
            </w:pPr>
            <w:r w:rsidRPr="005A761B">
              <w:rPr>
                <w:rFonts w:cs="Arial"/>
                <w:sz w:val="20"/>
                <w:szCs w:val="20"/>
              </w:rPr>
              <w:t>03401C001A02</w:t>
            </w:r>
          </w:p>
        </w:tc>
        <w:tc>
          <w:tcPr>
            <w:tcW w:w="5670" w:type="dxa"/>
            <w:hideMark/>
          </w:tcPr>
          <w:p w14:paraId="6E1A2A6E" w14:textId="77777777" w:rsidR="009A45D6" w:rsidRPr="005A761B" w:rsidRDefault="009A45D6" w:rsidP="00A975C1">
            <w:pPr>
              <w:rPr>
                <w:rFonts w:cs="Arial"/>
                <w:sz w:val="20"/>
                <w:szCs w:val="20"/>
              </w:rPr>
            </w:pPr>
            <w:r w:rsidRPr="005A761B">
              <w:rPr>
                <w:rFonts w:cs="Arial"/>
                <w:sz w:val="20"/>
                <w:szCs w:val="20"/>
              </w:rPr>
              <w:t>Fortalecimiento de las acciones de servicios periciales y ciencias forenses.</w:t>
            </w:r>
          </w:p>
        </w:tc>
        <w:tc>
          <w:tcPr>
            <w:tcW w:w="1462" w:type="dxa"/>
            <w:noWrap/>
            <w:vAlign w:val="center"/>
            <w:hideMark/>
          </w:tcPr>
          <w:p w14:paraId="7CDAA835" w14:textId="77777777" w:rsidR="009A45D6" w:rsidRPr="005A761B" w:rsidRDefault="009A45D6" w:rsidP="009A45D6">
            <w:pPr>
              <w:jc w:val="right"/>
              <w:rPr>
                <w:rFonts w:cs="Arial"/>
                <w:sz w:val="20"/>
                <w:szCs w:val="20"/>
              </w:rPr>
            </w:pPr>
            <w:r w:rsidRPr="005A761B">
              <w:rPr>
                <w:rFonts w:cs="Arial"/>
                <w:sz w:val="20"/>
                <w:szCs w:val="20"/>
              </w:rPr>
              <w:t xml:space="preserve">15,000,000 </w:t>
            </w:r>
          </w:p>
        </w:tc>
      </w:tr>
      <w:tr w:rsidR="009A45D6" w:rsidRPr="005A761B" w14:paraId="23DAAF49" w14:textId="77777777" w:rsidTr="00866365">
        <w:trPr>
          <w:trHeight w:val="20"/>
        </w:trPr>
        <w:tc>
          <w:tcPr>
            <w:tcW w:w="1696" w:type="dxa"/>
            <w:noWrap/>
            <w:vAlign w:val="center"/>
            <w:hideMark/>
          </w:tcPr>
          <w:p w14:paraId="58BD6BB4" w14:textId="77777777" w:rsidR="009A45D6" w:rsidRPr="005A761B" w:rsidRDefault="009A45D6" w:rsidP="00866365">
            <w:pPr>
              <w:jc w:val="center"/>
              <w:rPr>
                <w:rFonts w:cs="Arial"/>
                <w:sz w:val="20"/>
                <w:szCs w:val="20"/>
              </w:rPr>
            </w:pPr>
            <w:r w:rsidRPr="005A761B">
              <w:rPr>
                <w:rFonts w:cs="Arial"/>
                <w:sz w:val="20"/>
                <w:szCs w:val="20"/>
              </w:rPr>
              <w:t>03401C001A03</w:t>
            </w:r>
          </w:p>
        </w:tc>
        <w:tc>
          <w:tcPr>
            <w:tcW w:w="5670" w:type="dxa"/>
            <w:hideMark/>
          </w:tcPr>
          <w:p w14:paraId="75D9AABC" w14:textId="77777777" w:rsidR="009A45D6" w:rsidRPr="005A761B" w:rsidRDefault="009A45D6" w:rsidP="00A975C1">
            <w:pPr>
              <w:rPr>
                <w:rFonts w:cs="Arial"/>
                <w:sz w:val="20"/>
                <w:szCs w:val="20"/>
              </w:rPr>
            </w:pPr>
            <w:r w:rsidRPr="005A761B">
              <w:rPr>
                <w:rFonts w:cs="Arial"/>
                <w:sz w:val="20"/>
                <w:szCs w:val="20"/>
              </w:rPr>
              <w:t>Fortalecimiento de las acciones de la policía investigadora.</w:t>
            </w:r>
          </w:p>
        </w:tc>
        <w:tc>
          <w:tcPr>
            <w:tcW w:w="1462" w:type="dxa"/>
            <w:noWrap/>
            <w:vAlign w:val="center"/>
            <w:hideMark/>
          </w:tcPr>
          <w:p w14:paraId="3A77E00A" w14:textId="77777777" w:rsidR="009A45D6" w:rsidRPr="005A761B" w:rsidRDefault="009A45D6" w:rsidP="009A45D6">
            <w:pPr>
              <w:jc w:val="right"/>
              <w:rPr>
                <w:rFonts w:cs="Arial"/>
                <w:sz w:val="20"/>
                <w:szCs w:val="20"/>
              </w:rPr>
            </w:pPr>
            <w:r w:rsidRPr="005A761B">
              <w:rPr>
                <w:rFonts w:cs="Arial"/>
                <w:sz w:val="20"/>
                <w:szCs w:val="20"/>
              </w:rPr>
              <w:t xml:space="preserve">31,000,002 </w:t>
            </w:r>
          </w:p>
        </w:tc>
      </w:tr>
      <w:tr w:rsidR="009A45D6" w:rsidRPr="005A761B" w14:paraId="24B2FF4D" w14:textId="77777777" w:rsidTr="00866365">
        <w:trPr>
          <w:trHeight w:val="20"/>
        </w:trPr>
        <w:tc>
          <w:tcPr>
            <w:tcW w:w="1696" w:type="dxa"/>
            <w:noWrap/>
            <w:vAlign w:val="center"/>
            <w:hideMark/>
          </w:tcPr>
          <w:p w14:paraId="17833A38" w14:textId="77777777" w:rsidR="009A45D6" w:rsidRPr="005A761B" w:rsidRDefault="009A45D6" w:rsidP="00866365">
            <w:pPr>
              <w:jc w:val="center"/>
              <w:rPr>
                <w:rFonts w:cs="Arial"/>
                <w:sz w:val="20"/>
                <w:szCs w:val="20"/>
              </w:rPr>
            </w:pPr>
            <w:r w:rsidRPr="005A761B">
              <w:rPr>
                <w:rFonts w:cs="Arial"/>
                <w:sz w:val="20"/>
                <w:szCs w:val="20"/>
              </w:rPr>
              <w:t>03401C001A04</w:t>
            </w:r>
          </w:p>
        </w:tc>
        <w:tc>
          <w:tcPr>
            <w:tcW w:w="5670" w:type="dxa"/>
            <w:hideMark/>
          </w:tcPr>
          <w:p w14:paraId="205D40C0" w14:textId="77777777" w:rsidR="009A45D6" w:rsidRPr="005A761B" w:rsidRDefault="009A45D6" w:rsidP="00A975C1">
            <w:pPr>
              <w:rPr>
                <w:rFonts w:cs="Arial"/>
                <w:sz w:val="20"/>
                <w:szCs w:val="20"/>
              </w:rPr>
            </w:pPr>
            <w:r w:rsidRPr="005A761B">
              <w:rPr>
                <w:rFonts w:cs="Arial"/>
                <w:sz w:val="20"/>
                <w:szCs w:val="20"/>
              </w:rPr>
              <w:t>Fortalecimiento de las acciones de justicia familiar y civil, soluciones alternas y prevención del delito.</w:t>
            </w:r>
          </w:p>
        </w:tc>
        <w:tc>
          <w:tcPr>
            <w:tcW w:w="1462" w:type="dxa"/>
            <w:noWrap/>
            <w:vAlign w:val="center"/>
            <w:hideMark/>
          </w:tcPr>
          <w:p w14:paraId="3489C763" w14:textId="77777777" w:rsidR="009A45D6" w:rsidRPr="005A761B" w:rsidRDefault="009A45D6" w:rsidP="009A45D6">
            <w:pPr>
              <w:jc w:val="right"/>
              <w:rPr>
                <w:rFonts w:cs="Arial"/>
                <w:sz w:val="20"/>
                <w:szCs w:val="20"/>
              </w:rPr>
            </w:pPr>
            <w:r w:rsidRPr="005A761B">
              <w:rPr>
                <w:rFonts w:cs="Arial"/>
                <w:sz w:val="20"/>
                <w:szCs w:val="20"/>
              </w:rPr>
              <w:t xml:space="preserve">2,000,000 </w:t>
            </w:r>
          </w:p>
        </w:tc>
      </w:tr>
      <w:tr w:rsidR="009A45D6" w:rsidRPr="005A761B" w14:paraId="37CE8405" w14:textId="77777777" w:rsidTr="00866365">
        <w:trPr>
          <w:trHeight w:val="20"/>
        </w:trPr>
        <w:tc>
          <w:tcPr>
            <w:tcW w:w="1696" w:type="dxa"/>
            <w:noWrap/>
            <w:vAlign w:val="center"/>
            <w:hideMark/>
          </w:tcPr>
          <w:p w14:paraId="01F8FAC1" w14:textId="77777777" w:rsidR="009A45D6" w:rsidRPr="005A761B" w:rsidRDefault="009A45D6" w:rsidP="00866365">
            <w:pPr>
              <w:jc w:val="center"/>
              <w:rPr>
                <w:rFonts w:cs="Arial"/>
                <w:sz w:val="20"/>
                <w:szCs w:val="20"/>
              </w:rPr>
            </w:pPr>
            <w:r w:rsidRPr="005A761B">
              <w:rPr>
                <w:rFonts w:cs="Arial"/>
                <w:sz w:val="20"/>
                <w:szCs w:val="20"/>
              </w:rPr>
              <w:t>03401C002A01</w:t>
            </w:r>
          </w:p>
        </w:tc>
        <w:tc>
          <w:tcPr>
            <w:tcW w:w="5670" w:type="dxa"/>
            <w:hideMark/>
          </w:tcPr>
          <w:p w14:paraId="47B8600E" w14:textId="77777777" w:rsidR="009A45D6" w:rsidRPr="005A761B" w:rsidRDefault="009A45D6" w:rsidP="00A975C1">
            <w:pPr>
              <w:rPr>
                <w:rFonts w:cs="Arial"/>
                <w:sz w:val="20"/>
                <w:szCs w:val="20"/>
              </w:rPr>
            </w:pPr>
            <w:r w:rsidRPr="005A761B">
              <w:rPr>
                <w:rFonts w:cs="Arial"/>
                <w:sz w:val="20"/>
                <w:szCs w:val="20"/>
              </w:rPr>
              <w:t>Fortalecimiento de la administración y operatividad de la Procuración de Justicia.</w:t>
            </w:r>
          </w:p>
        </w:tc>
        <w:tc>
          <w:tcPr>
            <w:tcW w:w="1462" w:type="dxa"/>
            <w:noWrap/>
            <w:vAlign w:val="center"/>
            <w:hideMark/>
          </w:tcPr>
          <w:p w14:paraId="0749DDCC" w14:textId="77777777" w:rsidR="009A45D6" w:rsidRPr="005A761B" w:rsidRDefault="009A45D6" w:rsidP="009A45D6">
            <w:pPr>
              <w:jc w:val="right"/>
              <w:rPr>
                <w:rFonts w:cs="Arial"/>
                <w:sz w:val="20"/>
                <w:szCs w:val="20"/>
              </w:rPr>
            </w:pPr>
            <w:r w:rsidRPr="005A761B">
              <w:rPr>
                <w:rFonts w:cs="Arial"/>
                <w:sz w:val="20"/>
                <w:szCs w:val="20"/>
              </w:rPr>
              <w:t xml:space="preserve">475,377,485 </w:t>
            </w:r>
          </w:p>
        </w:tc>
      </w:tr>
      <w:tr w:rsidR="009A45D6" w:rsidRPr="005A761B" w14:paraId="527E7221" w14:textId="77777777" w:rsidTr="00866365">
        <w:trPr>
          <w:trHeight w:val="20"/>
        </w:trPr>
        <w:tc>
          <w:tcPr>
            <w:tcW w:w="1696" w:type="dxa"/>
            <w:noWrap/>
            <w:vAlign w:val="center"/>
            <w:hideMark/>
          </w:tcPr>
          <w:p w14:paraId="08AB9467" w14:textId="77777777" w:rsidR="009A45D6" w:rsidRPr="005A761B" w:rsidRDefault="009A45D6" w:rsidP="00866365">
            <w:pPr>
              <w:jc w:val="center"/>
              <w:rPr>
                <w:rFonts w:cs="Arial"/>
                <w:sz w:val="20"/>
                <w:szCs w:val="20"/>
              </w:rPr>
            </w:pPr>
            <w:r w:rsidRPr="005A761B">
              <w:rPr>
                <w:rFonts w:cs="Arial"/>
                <w:sz w:val="20"/>
                <w:szCs w:val="20"/>
              </w:rPr>
              <w:t>03401C002A02</w:t>
            </w:r>
          </w:p>
        </w:tc>
        <w:tc>
          <w:tcPr>
            <w:tcW w:w="5670" w:type="dxa"/>
            <w:hideMark/>
          </w:tcPr>
          <w:p w14:paraId="3968EC11" w14:textId="77777777" w:rsidR="009A45D6" w:rsidRPr="005A761B" w:rsidRDefault="009A45D6" w:rsidP="00A975C1">
            <w:pPr>
              <w:rPr>
                <w:rFonts w:cs="Arial"/>
                <w:sz w:val="20"/>
                <w:szCs w:val="20"/>
              </w:rPr>
            </w:pPr>
            <w:r w:rsidRPr="005A761B">
              <w:rPr>
                <w:rFonts w:cs="Arial"/>
                <w:sz w:val="20"/>
                <w:szCs w:val="20"/>
              </w:rPr>
              <w:t>Fortalecimiento del acceso a la justicia para las mujeres.</w:t>
            </w:r>
          </w:p>
        </w:tc>
        <w:tc>
          <w:tcPr>
            <w:tcW w:w="1462" w:type="dxa"/>
            <w:noWrap/>
            <w:vAlign w:val="center"/>
            <w:hideMark/>
          </w:tcPr>
          <w:p w14:paraId="093507F2" w14:textId="77777777" w:rsidR="009A45D6" w:rsidRPr="005A761B" w:rsidRDefault="009A45D6" w:rsidP="009A45D6">
            <w:pPr>
              <w:jc w:val="right"/>
              <w:rPr>
                <w:rFonts w:cs="Arial"/>
                <w:sz w:val="20"/>
                <w:szCs w:val="20"/>
              </w:rPr>
            </w:pPr>
            <w:r w:rsidRPr="005A761B">
              <w:rPr>
                <w:rFonts w:cs="Arial"/>
                <w:sz w:val="20"/>
                <w:szCs w:val="20"/>
              </w:rPr>
              <w:t xml:space="preserve">4,530,000 </w:t>
            </w:r>
          </w:p>
        </w:tc>
      </w:tr>
      <w:tr w:rsidR="009A45D6" w:rsidRPr="005A761B" w14:paraId="203C6F45" w14:textId="77777777" w:rsidTr="00866365">
        <w:trPr>
          <w:trHeight w:val="20"/>
        </w:trPr>
        <w:tc>
          <w:tcPr>
            <w:tcW w:w="1696" w:type="dxa"/>
            <w:noWrap/>
            <w:vAlign w:val="center"/>
            <w:hideMark/>
          </w:tcPr>
          <w:p w14:paraId="57ED4410" w14:textId="77777777" w:rsidR="009A45D6" w:rsidRPr="005A761B" w:rsidRDefault="009A45D6" w:rsidP="00866365">
            <w:pPr>
              <w:jc w:val="center"/>
              <w:rPr>
                <w:rFonts w:cs="Arial"/>
                <w:sz w:val="20"/>
                <w:szCs w:val="20"/>
              </w:rPr>
            </w:pPr>
            <w:r w:rsidRPr="005A761B">
              <w:rPr>
                <w:rFonts w:cs="Arial"/>
                <w:sz w:val="20"/>
                <w:szCs w:val="20"/>
              </w:rPr>
              <w:t>03401C002A03</w:t>
            </w:r>
          </w:p>
        </w:tc>
        <w:tc>
          <w:tcPr>
            <w:tcW w:w="5670" w:type="dxa"/>
            <w:hideMark/>
          </w:tcPr>
          <w:p w14:paraId="4458FF1E" w14:textId="77777777" w:rsidR="009A45D6" w:rsidRPr="005A761B" w:rsidRDefault="009A45D6" w:rsidP="00A975C1">
            <w:pPr>
              <w:rPr>
                <w:rFonts w:cs="Arial"/>
                <w:sz w:val="20"/>
                <w:szCs w:val="20"/>
              </w:rPr>
            </w:pPr>
            <w:r w:rsidRPr="005A761B">
              <w:rPr>
                <w:rFonts w:cs="Arial"/>
                <w:sz w:val="20"/>
                <w:szCs w:val="20"/>
              </w:rPr>
              <w:t>Capacitación para profesionalización y especialización del personal operativo de la Fiscalía General del Estado.</w:t>
            </w:r>
          </w:p>
        </w:tc>
        <w:tc>
          <w:tcPr>
            <w:tcW w:w="1462" w:type="dxa"/>
            <w:noWrap/>
            <w:vAlign w:val="center"/>
            <w:hideMark/>
          </w:tcPr>
          <w:p w14:paraId="253FEB8E" w14:textId="77777777" w:rsidR="009A45D6" w:rsidRPr="005A761B" w:rsidRDefault="009A45D6" w:rsidP="009A45D6">
            <w:pPr>
              <w:jc w:val="right"/>
              <w:rPr>
                <w:rFonts w:cs="Arial"/>
                <w:sz w:val="20"/>
                <w:szCs w:val="20"/>
              </w:rPr>
            </w:pPr>
            <w:r w:rsidRPr="005A761B">
              <w:rPr>
                <w:rFonts w:cs="Arial"/>
                <w:sz w:val="20"/>
                <w:szCs w:val="20"/>
              </w:rPr>
              <w:t xml:space="preserve">1,470,000 </w:t>
            </w:r>
          </w:p>
        </w:tc>
      </w:tr>
      <w:tr w:rsidR="009A45D6" w:rsidRPr="005A761B" w14:paraId="57A45B2F" w14:textId="77777777" w:rsidTr="00866365">
        <w:trPr>
          <w:trHeight w:val="20"/>
        </w:trPr>
        <w:tc>
          <w:tcPr>
            <w:tcW w:w="1696" w:type="dxa"/>
            <w:noWrap/>
            <w:vAlign w:val="center"/>
            <w:hideMark/>
          </w:tcPr>
          <w:p w14:paraId="498564E3" w14:textId="77777777" w:rsidR="009A45D6" w:rsidRPr="005A761B" w:rsidRDefault="009A45D6" w:rsidP="00866365">
            <w:pPr>
              <w:jc w:val="center"/>
              <w:rPr>
                <w:rFonts w:cs="Arial"/>
                <w:sz w:val="20"/>
                <w:szCs w:val="20"/>
              </w:rPr>
            </w:pPr>
            <w:r w:rsidRPr="005A761B">
              <w:rPr>
                <w:rFonts w:cs="Arial"/>
                <w:sz w:val="20"/>
                <w:szCs w:val="20"/>
              </w:rPr>
              <w:lastRenderedPageBreak/>
              <w:t>03501C001A01</w:t>
            </w:r>
          </w:p>
        </w:tc>
        <w:tc>
          <w:tcPr>
            <w:tcW w:w="5670" w:type="dxa"/>
            <w:hideMark/>
          </w:tcPr>
          <w:p w14:paraId="1D7C227F" w14:textId="77777777" w:rsidR="009A45D6" w:rsidRPr="005A761B" w:rsidRDefault="009A45D6" w:rsidP="00A975C1">
            <w:pPr>
              <w:rPr>
                <w:rFonts w:cs="Arial"/>
                <w:sz w:val="20"/>
                <w:szCs w:val="20"/>
              </w:rPr>
            </w:pPr>
            <w:r w:rsidRPr="005A761B">
              <w:rPr>
                <w:rFonts w:cs="Arial"/>
                <w:sz w:val="20"/>
                <w:szCs w:val="20"/>
              </w:rPr>
              <w:t>Articulación y Ejecución de la Estrategia de Comunicación Institucional de la CDHEC.</w:t>
            </w:r>
          </w:p>
        </w:tc>
        <w:tc>
          <w:tcPr>
            <w:tcW w:w="1462" w:type="dxa"/>
            <w:noWrap/>
            <w:vAlign w:val="center"/>
            <w:hideMark/>
          </w:tcPr>
          <w:p w14:paraId="3E44274C" w14:textId="77777777" w:rsidR="009A45D6" w:rsidRPr="005A761B" w:rsidRDefault="009A45D6" w:rsidP="009A45D6">
            <w:pPr>
              <w:jc w:val="right"/>
              <w:rPr>
                <w:rFonts w:cs="Arial"/>
                <w:sz w:val="20"/>
                <w:szCs w:val="20"/>
              </w:rPr>
            </w:pPr>
            <w:r w:rsidRPr="005A761B">
              <w:rPr>
                <w:rFonts w:cs="Arial"/>
                <w:sz w:val="20"/>
                <w:szCs w:val="20"/>
              </w:rPr>
              <w:t xml:space="preserve">670,505 </w:t>
            </w:r>
          </w:p>
        </w:tc>
      </w:tr>
      <w:tr w:rsidR="009A45D6" w:rsidRPr="005A761B" w14:paraId="4E3EF159" w14:textId="77777777" w:rsidTr="00866365">
        <w:trPr>
          <w:trHeight w:val="20"/>
        </w:trPr>
        <w:tc>
          <w:tcPr>
            <w:tcW w:w="1696" w:type="dxa"/>
            <w:noWrap/>
            <w:vAlign w:val="center"/>
            <w:hideMark/>
          </w:tcPr>
          <w:p w14:paraId="574B0C57" w14:textId="77777777" w:rsidR="009A45D6" w:rsidRPr="005A761B" w:rsidRDefault="009A45D6" w:rsidP="00866365">
            <w:pPr>
              <w:jc w:val="center"/>
              <w:rPr>
                <w:rFonts w:cs="Arial"/>
                <w:sz w:val="20"/>
                <w:szCs w:val="20"/>
              </w:rPr>
            </w:pPr>
            <w:r w:rsidRPr="005A761B">
              <w:rPr>
                <w:rFonts w:cs="Arial"/>
                <w:sz w:val="20"/>
                <w:szCs w:val="20"/>
              </w:rPr>
              <w:t>03501C001A02</w:t>
            </w:r>
          </w:p>
        </w:tc>
        <w:tc>
          <w:tcPr>
            <w:tcW w:w="5670" w:type="dxa"/>
            <w:hideMark/>
          </w:tcPr>
          <w:p w14:paraId="75253F84" w14:textId="77777777" w:rsidR="009A45D6" w:rsidRPr="005A761B" w:rsidRDefault="009A45D6" w:rsidP="00A975C1">
            <w:pPr>
              <w:rPr>
                <w:rFonts w:cs="Arial"/>
                <w:sz w:val="20"/>
                <w:szCs w:val="20"/>
              </w:rPr>
            </w:pPr>
            <w:r w:rsidRPr="005A761B">
              <w:rPr>
                <w:rFonts w:cs="Arial"/>
                <w:sz w:val="20"/>
                <w:szCs w:val="20"/>
              </w:rPr>
              <w:t>Diseño y Ejecución de Programas de Profesionalización y Sensibilización en Derechos Humanos.</w:t>
            </w:r>
          </w:p>
        </w:tc>
        <w:tc>
          <w:tcPr>
            <w:tcW w:w="1462" w:type="dxa"/>
            <w:noWrap/>
            <w:vAlign w:val="center"/>
            <w:hideMark/>
          </w:tcPr>
          <w:p w14:paraId="3102A9F5" w14:textId="77777777" w:rsidR="009A45D6" w:rsidRPr="005A761B" w:rsidRDefault="009A45D6" w:rsidP="009A45D6">
            <w:pPr>
              <w:jc w:val="right"/>
              <w:rPr>
                <w:rFonts w:cs="Arial"/>
                <w:sz w:val="20"/>
                <w:szCs w:val="20"/>
              </w:rPr>
            </w:pPr>
            <w:r w:rsidRPr="005A761B">
              <w:rPr>
                <w:rFonts w:cs="Arial"/>
                <w:sz w:val="20"/>
                <w:szCs w:val="20"/>
              </w:rPr>
              <w:t xml:space="preserve">3,410,925 </w:t>
            </w:r>
          </w:p>
        </w:tc>
      </w:tr>
      <w:tr w:rsidR="009A45D6" w:rsidRPr="005A761B" w14:paraId="2FF271E7" w14:textId="77777777" w:rsidTr="00866365">
        <w:trPr>
          <w:trHeight w:val="20"/>
        </w:trPr>
        <w:tc>
          <w:tcPr>
            <w:tcW w:w="1696" w:type="dxa"/>
            <w:noWrap/>
            <w:vAlign w:val="center"/>
            <w:hideMark/>
          </w:tcPr>
          <w:p w14:paraId="5FBDB8E6" w14:textId="77777777" w:rsidR="009A45D6" w:rsidRPr="005A761B" w:rsidRDefault="009A45D6" w:rsidP="00866365">
            <w:pPr>
              <w:jc w:val="center"/>
              <w:rPr>
                <w:rFonts w:cs="Arial"/>
                <w:sz w:val="20"/>
                <w:szCs w:val="20"/>
              </w:rPr>
            </w:pPr>
            <w:r w:rsidRPr="005A761B">
              <w:rPr>
                <w:rFonts w:cs="Arial"/>
                <w:sz w:val="20"/>
                <w:szCs w:val="20"/>
              </w:rPr>
              <w:t>03501C002A01</w:t>
            </w:r>
          </w:p>
        </w:tc>
        <w:tc>
          <w:tcPr>
            <w:tcW w:w="5670" w:type="dxa"/>
            <w:hideMark/>
          </w:tcPr>
          <w:p w14:paraId="0C6B3A08" w14:textId="77777777" w:rsidR="009A45D6" w:rsidRPr="005A761B" w:rsidRDefault="009A45D6" w:rsidP="00A975C1">
            <w:pPr>
              <w:rPr>
                <w:rFonts w:cs="Arial"/>
                <w:sz w:val="20"/>
                <w:szCs w:val="20"/>
              </w:rPr>
            </w:pPr>
            <w:r w:rsidRPr="005A761B">
              <w:rPr>
                <w:rFonts w:cs="Arial"/>
                <w:sz w:val="20"/>
                <w:szCs w:val="20"/>
              </w:rPr>
              <w:t>Provisión de Servicios de Primera Instancia para la Atención a personas peticionarias de Presuntas Violaciones a DDHH.</w:t>
            </w:r>
          </w:p>
        </w:tc>
        <w:tc>
          <w:tcPr>
            <w:tcW w:w="1462" w:type="dxa"/>
            <w:noWrap/>
            <w:vAlign w:val="center"/>
            <w:hideMark/>
          </w:tcPr>
          <w:p w14:paraId="089DFCA8" w14:textId="77777777" w:rsidR="009A45D6" w:rsidRPr="005A761B" w:rsidRDefault="009A45D6" w:rsidP="009A45D6">
            <w:pPr>
              <w:jc w:val="right"/>
              <w:rPr>
                <w:rFonts w:cs="Arial"/>
                <w:sz w:val="20"/>
                <w:szCs w:val="20"/>
              </w:rPr>
            </w:pPr>
            <w:r w:rsidRPr="005A761B">
              <w:rPr>
                <w:rFonts w:cs="Arial"/>
                <w:sz w:val="20"/>
                <w:szCs w:val="20"/>
              </w:rPr>
              <w:t xml:space="preserve">879,839 </w:t>
            </w:r>
          </w:p>
        </w:tc>
      </w:tr>
      <w:tr w:rsidR="009A45D6" w:rsidRPr="005A761B" w14:paraId="2D63DC7A" w14:textId="77777777" w:rsidTr="00866365">
        <w:trPr>
          <w:trHeight w:val="20"/>
        </w:trPr>
        <w:tc>
          <w:tcPr>
            <w:tcW w:w="1696" w:type="dxa"/>
            <w:noWrap/>
            <w:vAlign w:val="center"/>
            <w:hideMark/>
          </w:tcPr>
          <w:p w14:paraId="03087F97" w14:textId="77777777" w:rsidR="009A45D6" w:rsidRPr="005A761B" w:rsidRDefault="009A45D6" w:rsidP="00866365">
            <w:pPr>
              <w:jc w:val="center"/>
              <w:rPr>
                <w:rFonts w:cs="Arial"/>
                <w:sz w:val="20"/>
                <w:szCs w:val="20"/>
              </w:rPr>
            </w:pPr>
            <w:r w:rsidRPr="005A761B">
              <w:rPr>
                <w:rFonts w:cs="Arial"/>
                <w:sz w:val="20"/>
                <w:szCs w:val="20"/>
              </w:rPr>
              <w:t>03501C002A02</w:t>
            </w:r>
          </w:p>
        </w:tc>
        <w:tc>
          <w:tcPr>
            <w:tcW w:w="5670" w:type="dxa"/>
            <w:hideMark/>
          </w:tcPr>
          <w:p w14:paraId="78138112" w14:textId="77777777" w:rsidR="009A45D6" w:rsidRPr="005A761B" w:rsidRDefault="009A45D6" w:rsidP="00A975C1">
            <w:pPr>
              <w:rPr>
                <w:rFonts w:cs="Arial"/>
                <w:sz w:val="20"/>
                <w:szCs w:val="20"/>
              </w:rPr>
            </w:pPr>
            <w:r w:rsidRPr="005A761B">
              <w:rPr>
                <w:rFonts w:cs="Arial"/>
                <w:sz w:val="20"/>
                <w:szCs w:val="20"/>
              </w:rPr>
              <w:t>Investigación y Resolución de expedientes de quejas por Vulneraciones a DDHH.</w:t>
            </w:r>
          </w:p>
        </w:tc>
        <w:tc>
          <w:tcPr>
            <w:tcW w:w="1462" w:type="dxa"/>
            <w:noWrap/>
            <w:vAlign w:val="center"/>
            <w:hideMark/>
          </w:tcPr>
          <w:p w14:paraId="1F4B78BE" w14:textId="77777777" w:rsidR="009A45D6" w:rsidRPr="005A761B" w:rsidRDefault="009A45D6" w:rsidP="009A45D6">
            <w:pPr>
              <w:jc w:val="right"/>
              <w:rPr>
                <w:rFonts w:cs="Arial"/>
                <w:sz w:val="20"/>
                <w:szCs w:val="20"/>
              </w:rPr>
            </w:pPr>
            <w:r w:rsidRPr="005A761B">
              <w:rPr>
                <w:rFonts w:cs="Arial"/>
                <w:sz w:val="20"/>
                <w:szCs w:val="20"/>
              </w:rPr>
              <w:t xml:space="preserve">3,227,912 </w:t>
            </w:r>
          </w:p>
        </w:tc>
      </w:tr>
      <w:tr w:rsidR="009A45D6" w:rsidRPr="005A761B" w14:paraId="6BE75125" w14:textId="77777777" w:rsidTr="00866365">
        <w:trPr>
          <w:trHeight w:val="20"/>
        </w:trPr>
        <w:tc>
          <w:tcPr>
            <w:tcW w:w="1696" w:type="dxa"/>
            <w:noWrap/>
            <w:vAlign w:val="center"/>
            <w:hideMark/>
          </w:tcPr>
          <w:p w14:paraId="6B0E0AC9" w14:textId="77777777" w:rsidR="009A45D6" w:rsidRPr="005A761B" w:rsidRDefault="009A45D6" w:rsidP="00866365">
            <w:pPr>
              <w:jc w:val="center"/>
              <w:rPr>
                <w:rFonts w:cs="Arial"/>
                <w:sz w:val="20"/>
                <w:szCs w:val="20"/>
              </w:rPr>
            </w:pPr>
            <w:r w:rsidRPr="005A761B">
              <w:rPr>
                <w:rFonts w:cs="Arial"/>
                <w:sz w:val="20"/>
                <w:szCs w:val="20"/>
              </w:rPr>
              <w:t>03501C002A03</w:t>
            </w:r>
          </w:p>
        </w:tc>
        <w:tc>
          <w:tcPr>
            <w:tcW w:w="5670" w:type="dxa"/>
            <w:hideMark/>
          </w:tcPr>
          <w:p w14:paraId="14C0B264" w14:textId="77777777" w:rsidR="009A45D6" w:rsidRPr="005A761B" w:rsidRDefault="009A45D6" w:rsidP="00A975C1">
            <w:pPr>
              <w:rPr>
                <w:rFonts w:cs="Arial"/>
                <w:sz w:val="20"/>
                <w:szCs w:val="20"/>
              </w:rPr>
            </w:pPr>
            <w:r w:rsidRPr="005A761B">
              <w:rPr>
                <w:rFonts w:cs="Arial"/>
                <w:sz w:val="20"/>
                <w:szCs w:val="20"/>
              </w:rPr>
              <w:t>Seguimiento Post-Recomendatorio y Garantía de Reparación a Víctimas de DDH.</w:t>
            </w:r>
          </w:p>
        </w:tc>
        <w:tc>
          <w:tcPr>
            <w:tcW w:w="1462" w:type="dxa"/>
            <w:noWrap/>
            <w:vAlign w:val="center"/>
            <w:hideMark/>
          </w:tcPr>
          <w:p w14:paraId="3F885310" w14:textId="77777777" w:rsidR="009A45D6" w:rsidRPr="005A761B" w:rsidRDefault="009A45D6" w:rsidP="009A45D6">
            <w:pPr>
              <w:jc w:val="right"/>
              <w:rPr>
                <w:rFonts w:cs="Arial"/>
                <w:sz w:val="20"/>
                <w:szCs w:val="20"/>
              </w:rPr>
            </w:pPr>
            <w:r w:rsidRPr="005A761B">
              <w:rPr>
                <w:rFonts w:cs="Arial"/>
                <w:sz w:val="20"/>
                <w:szCs w:val="20"/>
              </w:rPr>
              <w:t xml:space="preserve">320,501 </w:t>
            </w:r>
          </w:p>
        </w:tc>
      </w:tr>
      <w:tr w:rsidR="009A45D6" w:rsidRPr="005A761B" w14:paraId="22E14507" w14:textId="77777777" w:rsidTr="00866365">
        <w:trPr>
          <w:trHeight w:val="20"/>
        </w:trPr>
        <w:tc>
          <w:tcPr>
            <w:tcW w:w="1696" w:type="dxa"/>
            <w:noWrap/>
            <w:vAlign w:val="center"/>
            <w:hideMark/>
          </w:tcPr>
          <w:p w14:paraId="2420EB75" w14:textId="77777777" w:rsidR="009A45D6" w:rsidRPr="005A761B" w:rsidRDefault="009A45D6" w:rsidP="00866365">
            <w:pPr>
              <w:jc w:val="center"/>
              <w:rPr>
                <w:rFonts w:cs="Arial"/>
                <w:sz w:val="20"/>
                <w:szCs w:val="20"/>
              </w:rPr>
            </w:pPr>
            <w:r w:rsidRPr="005A761B">
              <w:rPr>
                <w:rFonts w:cs="Arial"/>
                <w:sz w:val="20"/>
                <w:szCs w:val="20"/>
              </w:rPr>
              <w:t>03501C003A01</w:t>
            </w:r>
          </w:p>
        </w:tc>
        <w:tc>
          <w:tcPr>
            <w:tcW w:w="5670" w:type="dxa"/>
            <w:hideMark/>
          </w:tcPr>
          <w:p w14:paraId="1DF5BA74" w14:textId="77777777" w:rsidR="009A45D6" w:rsidRPr="005A761B" w:rsidRDefault="009A45D6" w:rsidP="00A975C1">
            <w:pPr>
              <w:rPr>
                <w:rFonts w:cs="Arial"/>
                <w:sz w:val="20"/>
                <w:szCs w:val="20"/>
              </w:rPr>
            </w:pPr>
            <w:r w:rsidRPr="005A761B">
              <w:rPr>
                <w:rFonts w:cs="Arial"/>
                <w:sz w:val="20"/>
                <w:szCs w:val="20"/>
              </w:rPr>
              <w:t>Implementación y Sostenimiento del Sistema de Control Interno Institucional</w:t>
            </w:r>
          </w:p>
        </w:tc>
        <w:tc>
          <w:tcPr>
            <w:tcW w:w="1462" w:type="dxa"/>
            <w:noWrap/>
            <w:vAlign w:val="center"/>
            <w:hideMark/>
          </w:tcPr>
          <w:p w14:paraId="76FEAA89" w14:textId="77777777" w:rsidR="009A45D6" w:rsidRPr="005A761B" w:rsidRDefault="009A45D6" w:rsidP="009A45D6">
            <w:pPr>
              <w:jc w:val="right"/>
              <w:rPr>
                <w:rFonts w:cs="Arial"/>
                <w:sz w:val="20"/>
                <w:szCs w:val="20"/>
              </w:rPr>
            </w:pPr>
            <w:r w:rsidRPr="005A761B">
              <w:rPr>
                <w:rFonts w:cs="Arial"/>
                <w:sz w:val="20"/>
                <w:szCs w:val="20"/>
              </w:rPr>
              <w:t xml:space="preserve">392,013 </w:t>
            </w:r>
          </w:p>
        </w:tc>
      </w:tr>
      <w:tr w:rsidR="009A45D6" w:rsidRPr="005A761B" w14:paraId="2079ABD6" w14:textId="77777777" w:rsidTr="00866365">
        <w:trPr>
          <w:trHeight w:val="20"/>
        </w:trPr>
        <w:tc>
          <w:tcPr>
            <w:tcW w:w="1696" w:type="dxa"/>
            <w:noWrap/>
            <w:vAlign w:val="center"/>
            <w:hideMark/>
          </w:tcPr>
          <w:p w14:paraId="3721EFBD" w14:textId="77777777" w:rsidR="009A45D6" w:rsidRPr="005A761B" w:rsidRDefault="009A45D6" w:rsidP="00866365">
            <w:pPr>
              <w:jc w:val="center"/>
              <w:rPr>
                <w:rFonts w:cs="Arial"/>
                <w:sz w:val="20"/>
                <w:szCs w:val="20"/>
              </w:rPr>
            </w:pPr>
            <w:r w:rsidRPr="005A761B">
              <w:rPr>
                <w:rFonts w:cs="Arial"/>
                <w:sz w:val="20"/>
                <w:szCs w:val="20"/>
              </w:rPr>
              <w:t>03501C004A02</w:t>
            </w:r>
          </w:p>
        </w:tc>
        <w:tc>
          <w:tcPr>
            <w:tcW w:w="5670" w:type="dxa"/>
            <w:hideMark/>
          </w:tcPr>
          <w:p w14:paraId="2BF70977" w14:textId="77777777" w:rsidR="009A45D6" w:rsidRPr="005A761B" w:rsidRDefault="009A45D6" w:rsidP="00A975C1">
            <w:pPr>
              <w:rPr>
                <w:rFonts w:cs="Arial"/>
                <w:sz w:val="20"/>
                <w:szCs w:val="20"/>
              </w:rPr>
            </w:pPr>
            <w:r w:rsidRPr="005A761B">
              <w:rPr>
                <w:rFonts w:cs="Arial"/>
                <w:sz w:val="20"/>
                <w:szCs w:val="20"/>
              </w:rPr>
              <w:t>Fortalecimiento del Marco de Autonomía y Gobernanza Institucional.</w:t>
            </w:r>
          </w:p>
        </w:tc>
        <w:tc>
          <w:tcPr>
            <w:tcW w:w="1462" w:type="dxa"/>
            <w:noWrap/>
            <w:vAlign w:val="center"/>
            <w:hideMark/>
          </w:tcPr>
          <w:p w14:paraId="3F32F1F9" w14:textId="77777777" w:rsidR="009A45D6" w:rsidRPr="005A761B" w:rsidRDefault="009A45D6" w:rsidP="009A45D6">
            <w:pPr>
              <w:jc w:val="right"/>
              <w:rPr>
                <w:rFonts w:cs="Arial"/>
                <w:sz w:val="20"/>
                <w:szCs w:val="20"/>
              </w:rPr>
            </w:pPr>
            <w:r w:rsidRPr="005A761B">
              <w:rPr>
                <w:rFonts w:cs="Arial"/>
                <w:sz w:val="20"/>
                <w:szCs w:val="20"/>
              </w:rPr>
              <w:t xml:space="preserve">6,522,966 </w:t>
            </w:r>
          </w:p>
        </w:tc>
      </w:tr>
      <w:tr w:rsidR="009A45D6" w:rsidRPr="005A761B" w14:paraId="55D1D04A" w14:textId="77777777" w:rsidTr="00866365">
        <w:trPr>
          <w:trHeight w:val="20"/>
        </w:trPr>
        <w:tc>
          <w:tcPr>
            <w:tcW w:w="1696" w:type="dxa"/>
            <w:noWrap/>
            <w:vAlign w:val="center"/>
            <w:hideMark/>
          </w:tcPr>
          <w:p w14:paraId="76C1E411" w14:textId="77777777" w:rsidR="009A45D6" w:rsidRPr="005A761B" w:rsidRDefault="009A45D6" w:rsidP="00866365">
            <w:pPr>
              <w:jc w:val="center"/>
              <w:rPr>
                <w:rFonts w:cs="Arial"/>
                <w:sz w:val="20"/>
                <w:szCs w:val="20"/>
              </w:rPr>
            </w:pPr>
            <w:r w:rsidRPr="005A761B">
              <w:rPr>
                <w:rFonts w:cs="Arial"/>
                <w:sz w:val="20"/>
                <w:szCs w:val="20"/>
              </w:rPr>
              <w:t>03501C005A01</w:t>
            </w:r>
          </w:p>
        </w:tc>
        <w:tc>
          <w:tcPr>
            <w:tcW w:w="5670" w:type="dxa"/>
            <w:hideMark/>
          </w:tcPr>
          <w:p w14:paraId="07574A47" w14:textId="77777777" w:rsidR="009A45D6" w:rsidRPr="005A761B" w:rsidRDefault="009A45D6" w:rsidP="00A975C1">
            <w:pPr>
              <w:rPr>
                <w:rFonts w:cs="Arial"/>
                <w:sz w:val="20"/>
                <w:szCs w:val="20"/>
              </w:rPr>
            </w:pPr>
            <w:r w:rsidRPr="005A761B">
              <w:rPr>
                <w:rFonts w:cs="Arial"/>
                <w:sz w:val="20"/>
                <w:szCs w:val="20"/>
              </w:rPr>
              <w:t>Diseño e implementación de un sistema de gestión documental digitalizado para expedientes de queja y gestión, que garantice la accesibilidad, integridad, confidencialidad y trazabilidad de la información, en apego a los principios pro persona, de no discriminación, y de protección de datos personales.</w:t>
            </w:r>
          </w:p>
        </w:tc>
        <w:tc>
          <w:tcPr>
            <w:tcW w:w="1462" w:type="dxa"/>
            <w:noWrap/>
            <w:vAlign w:val="center"/>
            <w:hideMark/>
          </w:tcPr>
          <w:p w14:paraId="3AC94110" w14:textId="77777777" w:rsidR="009A45D6" w:rsidRPr="005A761B" w:rsidRDefault="009A45D6" w:rsidP="009A45D6">
            <w:pPr>
              <w:jc w:val="right"/>
              <w:rPr>
                <w:rFonts w:cs="Arial"/>
                <w:sz w:val="20"/>
                <w:szCs w:val="20"/>
              </w:rPr>
            </w:pPr>
            <w:r w:rsidRPr="005A761B">
              <w:rPr>
                <w:rFonts w:cs="Arial"/>
                <w:sz w:val="20"/>
                <w:szCs w:val="20"/>
              </w:rPr>
              <w:t xml:space="preserve">424,612 </w:t>
            </w:r>
          </w:p>
        </w:tc>
      </w:tr>
      <w:tr w:rsidR="009A45D6" w:rsidRPr="005A761B" w14:paraId="6B25D43A" w14:textId="77777777" w:rsidTr="00866365">
        <w:trPr>
          <w:trHeight w:val="20"/>
        </w:trPr>
        <w:tc>
          <w:tcPr>
            <w:tcW w:w="1696" w:type="dxa"/>
            <w:noWrap/>
            <w:vAlign w:val="center"/>
            <w:hideMark/>
          </w:tcPr>
          <w:p w14:paraId="6D3079AD" w14:textId="77777777" w:rsidR="009A45D6" w:rsidRPr="005A761B" w:rsidRDefault="009A45D6" w:rsidP="00866365">
            <w:pPr>
              <w:jc w:val="center"/>
              <w:rPr>
                <w:rFonts w:cs="Arial"/>
                <w:sz w:val="20"/>
                <w:szCs w:val="20"/>
              </w:rPr>
            </w:pPr>
            <w:r w:rsidRPr="005A761B">
              <w:rPr>
                <w:rFonts w:cs="Arial"/>
                <w:sz w:val="20"/>
                <w:szCs w:val="20"/>
              </w:rPr>
              <w:t>04701C001A01</w:t>
            </w:r>
          </w:p>
        </w:tc>
        <w:tc>
          <w:tcPr>
            <w:tcW w:w="5670" w:type="dxa"/>
            <w:hideMark/>
          </w:tcPr>
          <w:p w14:paraId="77B8D708" w14:textId="77777777" w:rsidR="009A45D6" w:rsidRPr="005A761B" w:rsidRDefault="009A45D6" w:rsidP="00A975C1">
            <w:pPr>
              <w:rPr>
                <w:rFonts w:cs="Arial"/>
                <w:sz w:val="20"/>
                <w:szCs w:val="20"/>
              </w:rPr>
            </w:pPr>
            <w:r w:rsidRPr="005A761B">
              <w:rPr>
                <w:rFonts w:cs="Arial"/>
                <w:sz w:val="20"/>
                <w:szCs w:val="20"/>
              </w:rPr>
              <w:t>Desarrollo de una metodología para evaluar anualmente el grado de avance del cumplimiento de los Ejes y Prioridades de la Política Estatal Anticorrupción</w:t>
            </w:r>
          </w:p>
        </w:tc>
        <w:tc>
          <w:tcPr>
            <w:tcW w:w="1462" w:type="dxa"/>
            <w:noWrap/>
            <w:vAlign w:val="center"/>
            <w:hideMark/>
          </w:tcPr>
          <w:p w14:paraId="091E5169" w14:textId="77777777" w:rsidR="009A45D6" w:rsidRPr="005A761B" w:rsidRDefault="009A45D6" w:rsidP="009A45D6">
            <w:pPr>
              <w:jc w:val="right"/>
              <w:rPr>
                <w:rFonts w:cs="Arial"/>
                <w:sz w:val="20"/>
                <w:szCs w:val="20"/>
              </w:rPr>
            </w:pPr>
            <w:r w:rsidRPr="005A761B">
              <w:rPr>
                <w:rFonts w:cs="Arial"/>
                <w:sz w:val="20"/>
                <w:szCs w:val="20"/>
              </w:rPr>
              <w:t xml:space="preserve">116,016 </w:t>
            </w:r>
          </w:p>
        </w:tc>
      </w:tr>
      <w:tr w:rsidR="009A45D6" w:rsidRPr="005A761B" w14:paraId="178FFFF7" w14:textId="77777777" w:rsidTr="00866365">
        <w:trPr>
          <w:trHeight w:val="20"/>
        </w:trPr>
        <w:tc>
          <w:tcPr>
            <w:tcW w:w="1696" w:type="dxa"/>
            <w:noWrap/>
            <w:vAlign w:val="center"/>
            <w:hideMark/>
          </w:tcPr>
          <w:p w14:paraId="254B9FEC" w14:textId="77777777" w:rsidR="009A45D6" w:rsidRPr="005A761B" w:rsidRDefault="009A45D6" w:rsidP="00866365">
            <w:pPr>
              <w:jc w:val="center"/>
              <w:rPr>
                <w:rFonts w:cs="Arial"/>
                <w:sz w:val="20"/>
                <w:szCs w:val="20"/>
              </w:rPr>
            </w:pPr>
            <w:r w:rsidRPr="005A761B">
              <w:rPr>
                <w:rFonts w:cs="Arial"/>
                <w:sz w:val="20"/>
                <w:szCs w:val="20"/>
              </w:rPr>
              <w:t>04701C001A02</w:t>
            </w:r>
          </w:p>
        </w:tc>
        <w:tc>
          <w:tcPr>
            <w:tcW w:w="5670" w:type="dxa"/>
            <w:hideMark/>
          </w:tcPr>
          <w:p w14:paraId="6142D51C" w14:textId="77777777" w:rsidR="009A45D6" w:rsidRPr="005A761B" w:rsidRDefault="009A45D6" w:rsidP="00A975C1">
            <w:pPr>
              <w:rPr>
                <w:rFonts w:cs="Arial"/>
                <w:sz w:val="20"/>
                <w:szCs w:val="20"/>
              </w:rPr>
            </w:pPr>
            <w:r w:rsidRPr="005A761B">
              <w:rPr>
                <w:rFonts w:cs="Arial"/>
                <w:sz w:val="20"/>
                <w:szCs w:val="20"/>
              </w:rPr>
              <w:t>Emisión de proyectos de recomendación para la mejora en la implementación de las prioridades de la Política Estatal Anticorrupción.</w:t>
            </w:r>
          </w:p>
        </w:tc>
        <w:tc>
          <w:tcPr>
            <w:tcW w:w="1462" w:type="dxa"/>
            <w:noWrap/>
            <w:vAlign w:val="center"/>
            <w:hideMark/>
          </w:tcPr>
          <w:p w14:paraId="5BF66BBC" w14:textId="77777777" w:rsidR="009A45D6" w:rsidRPr="005A761B" w:rsidRDefault="009A45D6" w:rsidP="009A45D6">
            <w:pPr>
              <w:jc w:val="right"/>
              <w:rPr>
                <w:rFonts w:cs="Arial"/>
                <w:sz w:val="20"/>
                <w:szCs w:val="20"/>
              </w:rPr>
            </w:pPr>
            <w:r w:rsidRPr="005A761B">
              <w:rPr>
                <w:rFonts w:cs="Arial"/>
                <w:sz w:val="20"/>
                <w:szCs w:val="20"/>
              </w:rPr>
              <w:t xml:space="preserve">77,352 </w:t>
            </w:r>
          </w:p>
        </w:tc>
      </w:tr>
      <w:tr w:rsidR="009A45D6" w:rsidRPr="005A761B" w14:paraId="04CCA387" w14:textId="77777777" w:rsidTr="00866365">
        <w:trPr>
          <w:trHeight w:val="20"/>
        </w:trPr>
        <w:tc>
          <w:tcPr>
            <w:tcW w:w="1696" w:type="dxa"/>
            <w:noWrap/>
            <w:vAlign w:val="center"/>
            <w:hideMark/>
          </w:tcPr>
          <w:p w14:paraId="0A5B5317" w14:textId="77777777" w:rsidR="009A45D6" w:rsidRPr="005A761B" w:rsidRDefault="009A45D6" w:rsidP="00866365">
            <w:pPr>
              <w:jc w:val="center"/>
              <w:rPr>
                <w:rFonts w:cs="Arial"/>
                <w:sz w:val="20"/>
                <w:szCs w:val="20"/>
              </w:rPr>
            </w:pPr>
            <w:r w:rsidRPr="005A761B">
              <w:rPr>
                <w:rFonts w:cs="Arial"/>
                <w:sz w:val="20"/>
                <w:szCs w:val="20"/>
              </w:rPr>
              <w:t>04701C001A03</w:t>
            </w:r>
          </w:p>
        </w:tc>
        <w:tc>
          <w:tcPr>
            <w:tcW w:w="5670" w:type="dxa"/>
            <w:hideMark/>
          </w:tcPr>
          <w:p w14:paraId="6C8F6136" w14:textId="77777777" w:rsidR="009A45D6" w:rsidRPr="005A761B" w:rsidRDefault="009A45D6" w:rsidP="00A975C1">
            <w:pPr>
              <w:rPr>
                <w:rFonts w:cs="Arial"/>
                <w:sz w:val="20"/>
                <w:szCs w:val="20"/>
              </w:rPr>
            </w:pPr>
            <w:r w:rsidRPr="005A761B">
              <w:rPr>
                <w:rFonts w:cs="Arial"/>
                <w:sz w:val="20"/>
                <w:szCs w:val="20"/>
              </w:rPr>
              <w:t>Aplicación del gasto.</w:t>
            </w:r>
          </w:p>
        </w:tc>
        <w:tc>
          <w:tcPr>
            <w:tcW w:w="1462" w:type="dxa"/>
            <w:noWrap/>
            <w:vAlign w:val="center"/>
            <w:hideMark/>
          </w:tcPr>
          <w:p w14:paraId="539135E0" w14:textId="77777777" w:rsidR="009A45D6" w:rsidRPr="005A761B" w:rsidRDefault="009A45D6" w:rsidP="009A45D6">
            <w:pPr>
              <w:jc w:val="right"/>
              <w:rPr>
                <w:rFonts w:cs="Arial"/>
                <w:sz w:val="20"/>
                <w:szCs w:val="20"/>
              </w:rPr>
            </w:pPr>
            <w:r w:rsidRPr="005A761B">
              <w:rPr>
                <w:rFonts w:cs="Arial"/>
                <w:sz w:val="20"/>
                <w:szCs w:val="20"/>
              </w:rPr>
              <w:t xml:space="preserve">1,508,264 </w:t>
            </w:r>
          </w:p>
        </w:tc>
      </w:tr>
      <w:tr w:rsidR="009A45D6" w:rsidRPr="005A761B" w14:paraId="2E3571CC" w14:textId="77777777" w:rsidTr="00866365">
        <w:trPr>
          <w:trHeight w:val="20"/>
        </w:trPr>
        <w:tc>
          <w:tcPr>
            <w:tcW w:w="1696" w:type="dxa"/>
            <w:noWrap/>
            <w:vAlign w:val="center"/>
            <w:hideMark/>
          </w:tcPr>
          <w:p w14:paraId="39AA1AA8" w14:textId="77777777" w:rsidR="009A45D6" w:rsidRPr="005A761B" w:rsidRDefault="009A45D6" w:rsidP="00866365">
            <w:pPr>
              <w:jc w:val="center"/>
              <w:rPr>
                <w:rFonts w:cs="Arial"/>
                <w:sz w:val="20"/>
                <w:szCs w:val="20"/>
              </w:rPr>
            </w:pPr>
            <w:r w:rsidRPr="005A761B">
              <w:rPr>
                <w:rFonts w:cs="Arial"/>
                <w:sz w:val="20"/>
                <w:szCs w:val="20"/>
              </w:rPr>
              <w:t>04701C002A01</w:t>
            </w:r>
          </w:p>
        </w:tc>
        <w:tc>
          <w:tcPr>
            <w:tcW w:w="5670" w:type="dxa"/>
            <w:hideMark/>
          </w:tcPr>
          <w:p w14:paraId="4DCD63BD" w14:textId="77777777" w:rsidR="009A45D6" w:rsidRPr="005A761B" w:rsidRDefault="009A45D6" w:rsidP="00A975C1">
            <w:pPr>
              <w:rPr>
                <w:rFonts w:cs="Arial"/>
                <w:sz w:val="20"/>
                <w:szCs w:val="20"/>
              </w:rPr>
            </w:pPr>
            <w:r w:rsidRPr="005A761B">
              <w:rPr>
                <w:rFonts w:cs="Arial"/>
                <w:sz w:val="20"/>
                <w:szCs w:val="20"/>
              </w:rPr>
              <w:t>Elaboración de convenios de colaboración con los entes que generan información y forman parte del Sistema Estatal Anticorrupción</w:t>
            </w:r>
          </w:p>
        </w:tc>
        <w:tc>
          <w:tcPr>
            <w:tcW w:w="1462" w:type="dxa"/>
            <w:noWrap/>
            <w:vAlign w:val="center"/>
            <w:hideMark/>
          </w:tcPr>
          <w:p w14:paraId="5B783927" w14:textId="77777777" w:rsidR="009A45D6" w:rsidRPr="005A761B" w:rsidRDefault="009A45D6" w:rsidP="009A45D6">
            <w:pPr>
              <w:jc w:val="right"/>
              <w:rPr>
                <w:rFonts w:cs="Arial"/>
                <w:sz w:val="20"/>
                <w:szCs w:val="20"/>
              </w:rPr>
            </w:pPr>
            <w:r w:rsidRPr="005A761B">
              <w:rPr>
                <w:rFonts w:cs="Arial"/>
                <w:sz w:val="20"/>
                <w:szCs w:val="20"/>
              </w:rPr>
              <w:t xml:space="preserve">85,656 </w:t>
            </w:r>
          </w:p>
        </w:tc>
      </w:tr>
      <w:tr w:rsidR="009A45D6" w:rsidRPr="005A761B" w14:paraId="22185A78" w14:textId="77777777" w:rsidTr="00866365">
        <w:trPr>
          <w:trHeight w:val="20"/>
        </w:trPr>
        <w:tc>
          <w:tcPr>
            <w:tcW w:w="1696" w:type="dxa"/>
            <w:noWrap/>
            <w:vAlign w:val="center"/>
            <w:hideMark/>
          </w:tcPr>
          <w:p w14:paraId="535B76C6" w14:textId="77777777" w:rsidR="009A45D6" w:rsidRPr="005A761B" w:rsidRDefault="009A45D6" w:rsidP="00866365">
            <w:pPr>
              <w:jc w:val="center"/>
              <w:rPr>
                <w:rFonts w:cs="Arial"/>
                <w:sz w:val="20"/>
                <w:szCs w:val="20"/>
              </w:rPr>
            </w:pPr>
            <w:r w:rsidRPr="005A761B">
              <w:rPr>
                <w:rFonts w:cs="Arial"/>
                <w:sz w:val="20"/>
                <w:szCs w:val="20"/>
              </w:rPr>
              <w:t>04701C002A02</w:t>
            </w:r>
          </w:p>
        </w:tc>
        <w:tc>
          <w:tcPr>
            <w:tcW w:w="5670" w:type="dxa"/>
            <w:hideMark/>
          </w:tcPr>
          <w:p w14:paraId="76E877B2" w14:textId="77777777" w:rsidR="009A45D6" w:rsidRPr="005A761B" w:rsidRDefault="009A45D6" w:rsidP="00A975C1">
            <w:pPr>
              <w:rPr>
                <w:rFonts w:cs="Arial"/>
                <w:sz w:val="20"/>
                <w:szCs w:val="20"/>
              </w:rPr>
            </w:pPr>
            <w:r w:rsidRPr="005A761B">
              <w:rPr>
                <w:rFonts w:cs="Arial"/>
                <w:sz w:val="20"/>
                <w:szCs w:val="20"/>
              </w:rPr>
              <w:t>Implementación de la operación de 3 sistemas de información referente a Evolución Patrimonial, Servidores Públicos que intervienen en contrataciones y el Sistema Estatal de Servidores Públicos y Particulares Sancionados.</w:t>
            </w:r>
          </w:p>
        </w:tc>
        <w:tc>
          <w:tcPr>
            <w:tcW w:w="1462" w:type="dxa"/>
            <w:noWrap/>
            <w:vAlign w:val="center"/>
            <w:hideMark/>
          </w:tcPr>
          <w:p w14:paraId="4F44EBD6" w14:textId="77777777" w:rsidR="009A45D6" w:rsidRPr="005A761B" w:rsidRDefault="009A45D6" w:rsidP="009A45D6">
            <w:pPr>
              <w:jc w:val="right"/>
              <w:rPr>
                <w:rFonts w:cs="Arial"/>
                <w:sz w:val="20"/>
                <w:szCs w:val="20"/>
              </w:rPr>
            </w:pPr>
            <w:r w:rsidRPr="005A761B">
              <w:rPr>
                <w:rFonts w:cs="Arial"/>
                <w:sz w:val="20"/>
                <w:szCs w:val="20"/>
              </w:rPr>
              <w:t xml:space="preserve">135,360 </w:t>
            </w:r>
          </w:p>
        </w:tc>
      </w:tr>
      <w:tr w:rsidR="009A45D6" w:rsidRPr="005A761B" w14:paraId="4E7D7F92" w14:textId="77777777" w:rsidTr="00866365">
        <w:trPr>
          <w:trHeight w:val="20"/>
        </w:trPr>
        <w:tc>
          <w:tcPr>
            <w:tcW w:w="1696" w:type="dxa"/>
            <w:noWrap/>
            <w:vAlign w:val="center"/>
            <w:hideMark/>
          </w:tcPr>
          <w:p w14:paraId="1B536C63" w14:textId="77777777" w:rsidR="009A45D6" w:rsidRPr="005A761B" w:rsidRDefault="009A45D6" w:rsidP="00866365">
            <w:pPr>
              <w:jc w:val="center"/>
              <w:rPr>
                <w:rFonts w:cs="Arial"/>
                <w:sz w:val="20"/>
                <w:szCs w:val="20"/>
              </w:rPr>
            </w:pPr>
            <w:r w:rsidRPr="005A761B">
              <w:rPr>
                <w:rFonts w:cs="Arial"/>
                <w:sz w:val="20"/>
                <w:szCs w:val="20"/>
              </w:rPr>
              <w:t>04701C002A03</w:t>
            </w:r>
          </w:p>
        </w:tc>
        <w:tc>
          <w:tcPr>
            <w:tcW w:w="5670" w:type="dxa"/>
            <w:hideMark/>
          </w:tcPr>
          <w:p w14:paraId="6A71CDAE" w14:textId="77777777" w:rsidR="009A45D6" w:rsidRPr="005A761B" w:rsidRDefault="009A45D6" w:rsidP="00A975C1">
            <w:pPr>
              <w:rPr>
                <w:rFonts w:cs="Arial"/>
                <w:sz w:val="20"/>
                <w:szCs w:val="20"/>
              </w:rPr>
            </w:pPr>
            <w:r w:rsidRPr="005A761B">
              <w:rPr>
                <w:rFonts w:cs="Arial"/>
                <w:sz w:val="20"/>
                <w:szCs w:val="20"/>
              </w:rPr>
              <w:t>Interconexión del Sistema Estatal con el Sistema Nacional.</w:t>
            </w:r>
          </w:p>
        </w:tc>
        <w:tc>
          <w:tcPr>
            <w:tcW w:w="1462" w:type="dxa"/>
            <w:noWrap/>
            <w:vAlign w:val="center"/>
            <w:hideMark/>
          </w:tcPr>
          <w:p w14:paraId="2AEC8380" w14:textId="77777777" w:rsidR="009A45D6" w:rsidRPr="005A761B" w:rsidRDefault="009A45D6" w:rsidP="009A45D6">
            <w:pPr>
              <w:jc w:val="right"/>
              <w:rPr>
                <w:rFonts w:cs="Arial"/>
                <w:sz w:val="20"/>
                <w:szCs w:val="20"/>
              </w:rPr>
            </w:pPr>
            <w:r w:rsidRPr="005A761B">
              <w:rPr>
                <w:rFonts w:cs="Arial"/>
                <w:sz w:val="20"/>
                <w:szCs w:val="20"/>
              </w:rPr>
              <w:t xml:space="preserve">77,352 </w:t>
            </w:r>
          </w:p>
        </w:tc>
      </w:tr>
      <w:tr w:rsidR="009A45D6" w:rsidRPr="005A761B" w14:paraId="03FAB146" w14:textId="77777777" w:rsidTr="00866365">
        <w:trPr>
          <w:trHeight w:val="20"/>
        </w:trPr>
        <w:tc>
          <w:tcPr>
            <w:tcW w:w="1696" w:type="dxa"/>
            <w:noWrap/>
            <w:vAlign w:val="center"/>
            <w:hideMark/>
          </w:tcPr>
          <w:p w14:paraId="3F93D51D" w14:textId="77777777" w:rsidR="009A45D6" w:rsidRPr="005A761B" w:rsidRDefault="009A45D6" w:rsidP="00866365">
            <w:pPr>
              <w:jc w:val="center"/>
              <w:rPr>
                <w:rFonts w:cs="Arial"/>
                <w:sz w:val="20"/>
                <w:szCs w:val="20"/>
              </w:rPr>
            </w:pPr>
            <w:r w:rsidRPr="005A761B">
              <w:rPr>
                <w:rFonts w:cs="Arial"/>
                <w:sz w:val="20"/>
                <w:szCs w:val="20"/>
              </w:rPr>
              <w:t>04901C001A01</w:t>
            </w:r>
          </w:p>
        </w:tc>
        <w:tc>
          <w:tcPr>
            <w:tcW w:w="5670" w:type="dxa"/>
            <w:hideMark/>
          </w:tcPr>
          <w:p w14:paraId="2563818B" w14:textId="77777777" w:rsidR="009A45D6" w:rsidRPr="005A761B" w:rsidRDefault="009A45D6" w:rsidP="00A975C1">
            <w:pPr>
              <w:rPr>
                <w:rFonts w:cs="Arial"/>
                <w:sz w:val="20"/>
                <w:szCs w:val="20"/>
              </w:rPr>
            </w:pPr>
            <w:r w:rsidRPr="005A761B">
              <w:rPr>
                <w:rFonts w:cs="Arial"/>
                <w:sz w:val="20"/>
                <w:szCs w:val="20"/>
              </w:rPr>
              <w:t>Realización de auditorías a entidades del orden de gobierno municipal, Poder ejecutivo, Legislativo, Judicial y autónomos.</w:t>
            </w:r>
          </w:p>
        </w:tc>
        <w:tc>
          <w:tcPr>
            <w:tcW w:w="1462" w:type="dxa"/>
            <w:noWrap/>
            <w:vAlign w:val="center"/>
            <w:hideMark/>
          </w:tcPr>
          <w:p w14:paraId="756D7A53" w14:textId="77777777" w:rsidR="009A45D6" w:rsidRPr="005A761B" w:rsidRDefault="009A45D6" w:rsidP="009A45D6">
            <w:pPr>
              <w:jc w:val="right"/>
              <w:rPr>
                <w:rFonts w:cs="Arial"/>
                <w:sz w:val="20"/>
                <w:szCs w:val="20"/>
              </w:rPr>
            </w:pPr>
            <w:r w:rsidRPr="005A761B">
              <w:rPr>
                <w:rFonts w:cs="Arial"/>
                <w:sz w:val="20"/>
                <w:szCs w:val="20"/>
              </w:rPr>
              <w:t xml:space="preserve">45,220,000 </w:t>
            </w:r>
          </w:p>
        </w:tc>
      </w:tr>
      <w:tr w:rsidR="009A45D6" w:rsidRPr="005A761B" w14:paraId="612C1810" w14:textId="77777777" w:rsidTr="00866365">
        <w:trPr>
          <w:trHeight w:val="20"/>
        </w:trPr>
        <w:tc>
          <w:tcPr>
            <w:tcW w:w="1696" w:type="dxa"/>
            <w:noWrap/>
            <w:vAlign w:val="center"/>
            <w:hideMark/>
          </w:tcPr>
          <w:p w14:paraId="436F8C4B" w14:textId="77777777" w:rsidR="009A45D6" w:rsidRPr="005A761B" w:rsidRDefault="009A45D6" w:rsidP="00866365">
            <w:pPr>
              <w:jc w:val="center"/>
              <w:rPr>
                <w:rFonts w:cs="Arial"/>
                <w:sz w:val="20"/>
                <w:szCs w:val="20"/>
              </w:rPr>
            </w:pPr>
            <w:r w:rsidRPr="005A761B">
              <w:rPr>
                <w:rFonts w:cs="Arial"/>
                <w:sz w:val="20"/>
                <w:szCs w:val="20"/>
              </w:rPr>
              <w:t>04901C002A01</w:t>
            </w:r>
          </w:p>
        </w:tc>
        <w:tc>
          <w:tcPr>
            <w:tcW w:w="5670" w:type="dxa"/>
            <w:hideMark/>
          </w:tcPr>
          <w:p w14:paraId="2965E620" w14:textId="77777777" w:rsidR="009A45D6" w:rsidRPr="005A761B" w:rsidRDefault="009A45D6" w:rsidP="00A975C1">
            <w:pPr>
              <w:rPr>
                <w:rFonts w:cs="Arial"/>
                <w:sz w:val="20"/>
                <w:szCs w:val="20"/>
              </w:rPr>
            </w:pPr>
            <w:r w:rsidRPr="005A761B">
              <w:rPr>
                <w:rFonts w:cs="Arial"/>
                <w:sz w:val="20"/>
                <w:szCs w:val="20"/>
              </w:rPr>
              <w:t>Medición del grado de cumplimiento de las metas y objetivos de los programas presupuestales gestionados por las entidades públicas.</w:t>
            </w:r>
          </w:p>
        </w:tc>
        <w:tc>
          <w:tcPr>
            <w:tcW w:w="1462" w:type="dxa"/>
            <w:noWrap/>
            <w:vAlign w:val="center"/>
            <w:hideMark/>
          </w:tcPr>
          <w:p w14:paraId="453A1B0A" w14:textId="77777777" w:rsidR="009A45D6" w:rsidRPr="005A761B" w:rsidRDefault="009A45D6" w:rsidP="009A45D6">
            <w:pPr>
              <w:jc w:val="right"/>
              <w:rPr>
                <w:rFonts w:cs="Arial"/>
                <w:sz w:val="20"/>
                <w:szCs w:val="20"/>
              </w:rPr>
            </w:pPr>
            <w:r w:rsidRPr="005A761B">
              <w:rPr>
                <w:rFonts w:cs="Arial"/>
                <w:sz w:val="20"/>
                <w:szCs w:val="20"/>
              </w:rPr>
              <w:t xml:space="preserve">1,200,000 </w:t>
            </w:r>
          </w:p>
        </w:tc>
      </w:tr>
      <w:tr w:rsidR="009A45D6" w:rsidRPr="005A761B" w14:paraId="31B78A7E" w14:textId="77777777" w:rsidTr="00866365">
        <w:trPr>
          <w:trHeight w:val="20"/>
        </w:trPr>
        <w:tc>
          <w:tcPr>
            <w:tcW w:w="1696" w:type="dxa"/>
            <w:noWrap/>
            <w:vAlign w:val="center"/>
            <w:hideMark/>
          </w:tcPr>
          <w:p w14:paraId="73A3F7F3" w14:textId="77777777" w:rsidR="009A45D6" w:rsidRPr="005A761B" w:rsidRDefault="009A45D6" w:rsidP="00866365">
            <w:pPr>
              <w:jc w:val="center"/>
              <w:rPr>
                <w:rFonts w:cs="Arial"/>
                <w:sz w:val="20"/>
                <w:szCs w:val="20"/>
              </w:rPr>
            </w:pPr>
            <w:r w:rsidRPr="005A761B">
              <w:rPr>
                <w:rFonts w:cs="Arial"/>
                <w:sz w:val="20"/>
                <w:szCs w:val="20"/>
              </w:rPr>
              <w:t>05001C001A01</w:t>
            </w:r>
          </w:p>
        </w:tc>
        <w:tc>
          <w:tcPr>
            <w:tcW w:w="5670" w:type="dxa"/>
            <w:hideMark/>
          </w:tcPr>
          <w:p w14:paraId="746C12D2" w14:textId="77777777" w:rsidR="009A45D6" w:rsidRPr="005A761B" w:rsidRDefault="009A45D6" w:rsidP="00A975C1">
            <w:pPr>
              <w:rPr>
                <w:rFonts w:cs="Arial"/>
                <w:sz w:val="20"/>
                <w:szCs w:val="20"/>
              </w:rPr>
            </w:pPr>
            <w:r w:rsidRPr="005A761B">
              <w:rPr>
                <w:rFonts w:cs="Arial"/>
                <w:sz w:val="20"/>
                <w:szCs w:val="20"/>
              </w:rPr>
              <w:t>Implementación de actividades de Apoyo Administrativo.</w:t>
            </w:r>
          </w:p>
        </w:tc>
        <w:tc>
          <w:tcPr>
            <w:tcW w:w="1462" w:type="dxa"/>
            <w:noWrap/>
            <w:vAlign w:val="center"/>
            <w:hideMark/>
          </w:tcPr>
          <w:p w14:paraId="711AF1B4" w14:textId="77777777" w:rsidR="009A45D6" w:rsidRPr="005A761B" w:rsidRDefault="009A45D6" w:rsidP="009A45D6">
            <w:pPr>
              <w:jc w:val="right"/>
              <w:rPr>
                <w:rFonts w:cs="Arial"/>
                <w:sz w:val="20"/>
                <w:szCs w:val="20"/>
              </w:rPr>
            </w:pPr>
            <w:r w:rsidRPr="005A761B">
              <w:rPr>
                <w:rFonts w:cs="Arial"/>
                <w:sz w:val="20"/>
                <w:szCs w:val="20"/>
              </w:rPr>
              <w:t xml:space="preserve">116,829,502 </w:t>
            </w:r>
          </w:p>
        </w:tc>
      </w:tr>
      <w:tr w:rsidR="009A45D6" w:rsidRPr="005A761B" w14:paraId="4948682F" w14:textId="77777777" w:rsidTr="00866365">
        <w:trPr>
          <w:trHeight w:val="20"/>
        </w:trPr>
        <w:tc>
          <w:tcPr>
            <w:tcW w:w="1696" w:type="dxa"/>
            <w:noWrap/>
            <w:vAlign w:val="center"/>
            <w:hideMark/>
          </w:tcPr>
          <w:p w14:paraId="6948C03D" w14:textId="77777777" w:rsidR="009A45D6" w:rsidRPr="005A761B" w:rsidRDefault="009A45D6" w:rsidP="00866365">
            <w:pPr>
              <w:jc w:val="center"/>
              <w:rPr>
                <w:rFonts w:cs="Arial"/>
                <w:sz w:val="20"/>
                <w:szCs w:val="20"/>
              </w:rPr>
            </w:pPr>
            <w:r w:rsidRPr="005A761B">
              <w:rPr>
                <w:rFonts w:cs="Arial"/>
                <w:sz w:val="20"/>
                <w:szCs w:val="20"/>
              </w:rPr>
              <w:t>05001C001A02</w:t>
            </w:r>
          </w:p>
        </w:tc>
        <w:tc>
          <w:tcPr>
            <w:tcW w:w="5670" w:type="dxa"/>
            <w:hideMark/>
          </w:tcPr>
          <w:p w14:paraId="2703D468" w14:textId="77777777" w:rsidR="009A45D6" w:rsidRPr="005A761B" w:rsidRDefault="009A45D6" w:rsidP="00A975C1">
            <w:pPr>
              <w:rPr>
                <w:rFonts w:cs="Arial"/>
                <w:sz w:val="20"/>
                <w:szCs w:val="20"/>
              </w:rPr>
            </w:pPr>
            <w:r w:rsidRPr="005A761B">
              <w:rPr>
                <w:rFonts w:cs="Arial"/>
                <w:sz w:val="20"/>
                <w:szCs w:val="20"/>
              </w:rPr>
              <w:t>Realización de comisiones parlamentarias.</w:t>
            </w:r>
          </w:p>
        </w:tc>
        <w:tc>
          <w:tcPr>
            <w:tcW w:w="1462" w:type="dxa"/>
            <w:noWrap/>
            <w:vAlign w:val="center"/>
            <w:hideMark/>
          </w:tcPr>
          <w:p w14:paraId="58F85101" w14:textId="77777777" w:rsidR="009A45D6" w:rsidRPr="005A761B" w:rsidRDefault="009A45D6" w:rsidP="009A45D6">
            <w:pPr>
              <w:jc w:val="right"/>
              <w:rPr>
                <w:rFonts w:cs="Arial"/>
                <w:sz w:val="20"/>
                <w:szCs w:val="20"/>
              </w:rPr>
            </w:pPr>
            <w:r w:rsidRPr="005A761B">
              <w:rPr>
                <w:rFonts w:cs="Arial"/>
                <w:sz w:val="20"/>
                <w:szCs w:val="20"/>
              </w:rPr>
              <w:t xml:space="preserve">11,920,498 </w:t>
            </w:r>
          </w:p>
        </w:tc>
      </w:tr>
      <w:tr w:rsidR="009A45D6" w:rsidRPr="005A761B" w14:paraId="7CD2C43E" w14:textId="77777777" w:rsidTr="00866365">
        <w:trPr>
          <w:trHeight w:val="20"/>
        </w:trPr>
        <w:tc>
          <w:tcPr>
            <w:tcW w:w="1696" w:type="dxa"/>
            <w:noWrap/>
            <w:vAlign w:val="center"/>
            <w:hideMark/>
          </w:tcPr>
          <w:p w14:paraId="79D19E39" w14:textId="77777777" w:rsidR="009A45D6" w:rsidRPr="005A761B" w:rsidRDefault="009A45D6" w:rsidP="00866365">
            <w:pPr>
              <w:jc w:val="center"/>
              <w:rPr>
                <w:rFonts w:cs="Arial"/>
                <w:sz w:val="20"/>
                <w:szCs w:val="20"/>
              </w:rPr>
            </w:pPr>
            <w:r w:rsidRPr="005A761B">
              <w:rPr>
                <w:rFonts w:cs="Arial"/>
                <w:sz w:val="20"/>
                <w:szCs w:val="20"/>
              </w:rPr>
              <w:t>05101C001A01</w:t>
            </w:r>
          </w:p>
        </w:tc>
        <w:tc>
          <w:tcPr>
            <w:tcW w:w="5670" w:type="dxa"/>
            <w:hideMark/>
          </w:tcPr>
          <w:p w14:paraId="79AFF806" w14:textId="77777777" w:rsidR="009A45D6" w:rsidRPr="005A761B" w:rsidRDefault="009A45D6" w:rsidP="00A975C1">
            <w:pPr>
              <w:rPr>
                <w:rFonts w:cs="Arial"/>
                <w:sz w:val="20"/>
                <w:szCs w:val="20"/>
              </w:rPr>
            </w:pPr>
            <w:r w:rsidRPr="005A761B">
              <w:rPr>
                <w:rFonts w:cs="Arial"/>
                <w:sz w:val="20"/>
                <w:szCs w:val="20"/>
              </w:rPr>
              <w:t>Creación de infraestructura para prestar servicios de atención de tribunales laborales en Tecomán y Manzanillo.</w:t>
            </w:r>
          </w:p>
        </w:tc>
        <w:tc>
          <w:tcPr>
            <w:tcW w:w="1462" w:type="dxa"/>
            <w:noWrap/>
            <w:vAlign w:val="center"/>
            <w:hideMark/>
          </w:tcPr>
          <w:p w14:paraId="6ECB002E" w14:textId="77777777" w:rsidR="009A45D6" w:rsidRPr="005A761B" w:rsidRDefault="009A45D6" w:rsidP="009A45D6">
            <w:pPr>
              <w:jc w:val="right"/>
              <w:rPr>
                <w:rFonts w:cs="Arial"/>
                <w:sz w:val="20"/>
                <w:szCs w:val="20"/>
              </w:rPr>
            </w:pPr>
            <w:r w:rsidRPr="005A761B">
              <w:rPr>
                <w:rFonts w:cs="Arial"/>
                <w:sz w:val="20"/>
                <w:szCs w:val="20"/>
              </w:rPr>
              <w:t xml:space="preserve">100 </w:t>
            </w:r>
          </w:p>
        </w:tc>
      </w:tr>
      <w:tr w:rsidR="009A45D6" w:rsidRPr="005A761B" w14:paraId="0C7F44F4" w14:textId="77777777" w:rsidTr="00866365">
        <w:trPr>
          <w:trHeight w:val="20"/>
        </w:trPr>
        <w:tc>
          <w:tcPr>
            <w:tcW w:w="1696" w:type="dxa"/>
            <w:noWrap/>
            <w:vAlign w:val="center"/>
            <w:hideMark/>
          </w:tcPr>
          <w:p w14:paraId="3CBF6F24" w14:textId="77777777" w:rsidR="009A45D6" w:rsidRPr="005A761B" w:rsidRDefault="009A45D6" w:rsidP="00866365">
            <w:pPr>
              <w:jc w:val="center"/>
              <w:rPr>
                <w:rFonts w:cs="Arial"/>
                <w:sz w:val="20"/>
                <w:szCs w:val="20"/>
              </w:rPr>
            </w:pPr>
            <w:r w:rsidRPr="005A761B">
              <w:rPr>
                <w:rFonts w:cs="Arial"/>
                <w:sz w:val="20"/>
                <w:szCs w:val="20"/>
              </w:rPr>
              <w:lastRenderedPageBreak/>
              <w:t>05101C001A02</w:t>
            </w:r>
          </w:p>
        </w:tc>
        <w:tc>
          <w:tcPr>
            <w:tcW w:w="5670" w:type="dxa"/>
            <w:hideMark/>
          </w:tcPr>
          <w:p w14:paraId="17179238" w14:textId="77777777" w:rsidR="009A45D6" w:rsidRPr="005A761B" w:rsidRDefault="009A45D6" w:rsidP="00A975C1">
            <w:pPr>
              <w:rPr>
                <w:rFonts w:cs="Arial"/>
                <w:sz w:val="20"/>
                <w:szCs w:val="20"/>
              </w:rPr>
            </w:pPr>
            <w:r w:rsidRPr="005A761B">
              <w:rPr>
                <w:rFonts w:cs="Arial"/>
                <w:sz w:val="20"/>
                <w:szCs w:val="20"/>
              </w:rPr>
              <w:t>Implementación del Código Nacional de Procedimientos Civiles y Familiares en los Tres Partidos judiciales.</w:t>
            </w:r>
          </w:p>
        </w:tc>
        <w:tc>
          <w:tcPr>
            <w:tcW w:w="1462" w:type="dxa"/>
            <w:noWrap/>
            <w:vAlign w:val="center"/>
            <w:hideMark/>
          </w:tcPr>
          <w:p w14:paraId="7E513586" w14:textId="77777777" w:rsidR="009A45D6" w:rsidRPr="005A761B" w:rsidRDefault="009A45D6" w:rsidP="009A45D6">
            <w:pPr>
              <w:jc w:val="right"/>
              <w:rPr>
                <w:rFonts w:cs="Arial"/>
                <w:sz w:val="20"/>
                <w:szCs w:val="20"/>
              </w:rPr>
            </w:pPr>
            <w:r w:rsidRPr="005A761B">
              <w:rPr>
                <w:rFonts w:cs="Arial"/>
                <w:sz w:val="20"/>
                <w:szCs w:val="20"/>
              </w:rPr>
              <w:t xml:space="preserve">100 </w:t>
            </w:r>
          </w:p>
        </w:tc>
      </w:tr>
      <w:tr w:rsidR="009A45D6" w:rsidRPr="005A761B" w14:paraId="16658905" w14:textId="77777777" w:rsidTr="00866365">
        <w:trPr>
          <w:trHeight w:val="20"/>
        </w:trPr>
        <w:tc>
          <w:tcPr>
            <w:tcW w:w="1696" w:type="dxa"/>
            <w:noWrap/>
            <w:vAlign w:val="center"/>
            <w:hideMark/>
          </w:tcPr>
          <w:p w14:paraId="0984EE14" w14:textId="77777777" w:rsidR="009A45D6" w:rsidRPr="005A761B" w:rsidRDefault="009A45D6" w:rsidP="00866365">
            <w:pPr>
              <w:jc w:val="center"/>
              <w:rPr>
                <w:rFonts w:cs="Arial"/>
                <w:sz w:val="20"/>
                <w:szCs w:val="20"/>
              </w:rPr>
            </w:pPr>
            <w:r w:rsidRPr="005A761B">
              <w:rPr>
                <w:rFonts w:cs="Arial"/>
                <w:sz w:val="20"/>
                <w:szCs w:val="20"/>
              </w:rPr>
              <w:t>05101C001A03</w:t>
            </w:r>
          </w:p>
        </w:tc>
        <w:tc>
          <w:tcPr>
            <w:tcW w:w="5670" w:type="dxa"/>
            <w:hideMark/>
          </w:tcPr>
          <w:p w14:paraId="4BAE39E6" w14:textId="77777777" w:rsidR="009A45D6" w:rsidRPr="005A761B" w:rsidRDefault="009A45D6" w:rsidP="00A975C1">
            <w:pPr>
              <w:rPr>
                <w:rFonts w:cs="Arial"/>
                <w:sz w:val="20"/>
                <w:szCs w:val="20"/>
              </w:rPr>
            </w:pPr>
            <w:r w:rsidRPr="005A761B">
              <w:rPr>
                <w:rFonts w:cs="Arial"/>
                <w:sz w:val="20"/>
                <w:szCs w:val="20"/>
              </w:rPr>
              <w:t>Creación de un programa integral de difusión sobre el quehacer judicial.</w:t>
            </w:r>
          </w:p>
        </w:tc>
        <w:tc>
          <w:tcPr>
            <w:tcW w:w="1462" w:type="dxa"/>
            <w:noWrap/>
            <w:vAlign w:val="center"/>
            <w:hideMark/>
          </w:tcPr>
          <w:p w14:paraId="75F01514" w14:textId="77777777" w:rsidR="009A45D6" w:rsidRPr="005A761B" w:rsidRDefault="009A45D6" w:rsidP="009A45D6">
            <w:pPr>
              <w:jc w:val="right"/>
              <w:rPr>
                <w:rFonts w:cs="Arial"/>
                <w:sz w:val="20"/>
                <w:szCs w:val="20"/>
              </w:rPr>
            </w:pPr>
            <w:r w:rsidRPr="005A761B">
              <w:rPr>
                <w:rFonts w:cs="Arial"/>
                <w:sz w:val="20"/>
                <w:szCs w:val="20"/>
              </w:rPr>
              <w:t xml:space="preserve">100 </w:t>
            </w:r>
          </w:p>
        </w:tc>
      </w:tr>
      <w:tr w:rsidR="009A45D6" w:rsidRPr="005A761B" w14:paraId="43CDE694" w14:textId="77777777" w:rsidTr="00866365">
        <w:trPr>
          <w:trHeight w:val="20"/>
        </w:trPr>
        <w:tc>
          <w:tcPr>
            <w:tcW w:w="1696" w:type="dxa"/>
            <w:noWrap/>
            <w:vAlign w:val="center"/>
            <w:hideMark/>
          </w:tcPr>
          <w:p w14:paraId="504635E5" w14:textId="77777777" w:rsidR="009A45D6" w:rsidRPr="005A761B" w:rsidRDefault="009A45D6" w:rsidP="00866365">
            <w:pPr>
              <w:jc w:val="center"/>
              <w:rPr>
                <w:rFonts w:cs="Arial"/>
                <w:sz w:val="20"/>
                <w:szCs w:val="20"/>
              </w:rPr>
            </w:pPr>
            <w:r w:rsidRPr="005A761B">
              <w:rPr>
                <w:rFonts w:cs="Arial"/>
                <w:sz w:val="20"/>
                <w:szCs w:val="20"/>
              </w:rPr>
              <w:t>05101C001A04</w:t>
            </w:r>
          </w:p>
        </w:tc>
        <w:tc>
          <w:tcPr>
            <w:tcW w:w="5670" w:type="dxa"/>
            <w:hideMark/>
          </w:tcPr>
          <w:p w14:paraId="308E6B0F" w14:textId="77777777" w:rsidR="009A45D6" w:rsidRPr="005A761B" w:rsidRDefault="009A45D6" w:rsidP="00A975C1">
            <w:pPr>
              <w:rPr>
                <w:rFonts w:cs="Arial"/>
                <w:sz w:val="20"/>
                <w:szCs w:val="20"/>
              </w:rPr>
            </w:pPr>
            <w:r w:rsidRPr="005A761B">
              <w:rPr>
                <w:rFonts w:cs="Arial"/>
                <w:sz w:val="20"/>
                <w:szCs w:val="20"/>
              </w:rPr>
              <w:t>Adecuación de la normatividad y la infraestructura para contar con dos centros regionales de justicia alternativa de Tecomán y Manzanillo</w:t>
            </w:r>
          </w:p>
        </w:tc>
        <w:tc>
          <w:tcPr>
            <w:tcW w:w="1462" w:type="dxa"/>
            <w:noWrap/>
            <w:vAlign w:val="center"/>
            <w:hideMark/>
          </w:tcPr>
          <w:p w14:paraId="62ADE242" w14:textId="77777777" w:rsidR="009A45D6" w:rsidRPr="005A761B" w:rsidRDefault="009A45D6" w:rsidP="009A45D6">
            <w:pPr>
              <w:jc w:val="right"/>
              <w:rPr>
                <w:rFonts w:cs="Arial"/>
                <w:sz w:val="20"/>
                <w:szCs w:val="20"/>
              </w:rPr>
            </w:pPr>
            <w:r w:rsidRPr="005A761B">
              <w:rPr>
                <w:rFonts w:cs="Arial"/>
                <w:sz w:val="20"/>
                <w:szCs w:val="20"/>
              </w:rPr>
              <w:t xml:space="preserve">100 </w:t>
            </w:r>
          </w:p>
        </w:tc>
      </w:tr>
      <w:tr w:rsidR="009A45D6" w:rsidRPr="005A761B" w14:paraId="619C5305" w14:textId="77777777" w:rsidTr="00866365">
        <w:trPr>
          <w:trHeight w:val="20"/>
        </w:trPr>
        <w:tc>
          <w:tcPr>
            <w:tcW w:w="1696" w:type="dxa"/>
            <w:noWrap/>
            <w:vAlign w:val="center"/>
            <w:hideMark/>
          </w:tcPr>
          <w:p w14:paraId="4D13851F" w14:textId="77777777" w:rsidR="009A45D6" w:rsidRPr="005A761B" w:rsidRDefault="009A45D6" w:rsidP="00866365">
            <w:pPr>
              <w:jc w:val="center"/>
              <w:rPr>
                <w:rFonts w:cs="Arial"/>
                <w:sz w:val="20"/>
                <w:szCs w:val="20"/>
              </w:rPr>
            </w:pPr>
            <w:r w:rsidRPr="005A761B">
              <w:rPr>
                <w:rFonts w:cs="Arial"/>
                <w:sz w:val="20"/>
                <w:szCs w:val="20"/>
              </w:rPr>
              <w:t>05101C001A05</w:t>
            </w:r>
          </w:p>
        </w:tc>
        <w:tc>
          <w:tcPr>
            <w:tcW w:w="5670" w:type="dxa"/>
            <w:hideMark/>
          </w:tcPr>
          <w:p w14:paraId="00E6C970" w14:textId="77777777" w:rsidR="009A45D6" w:rsidRPr="005A761B" w:rsidRDefault="009A45D6" w:rsidP="00A975C1">
            <w:pPr>
              <w:rPr>
                <w:rFonts w:cs="Arial"/>
                <w:sz w:val="20"/>
                <w:szCs w:val="20"/>
              </w:rPr>
            </w:pPr>
            <w:r w:rsidRPr="005A761B">
              <w:rPr>
                <w:rFonts w:cs="Arial"/>
                <w:sz w:val="20"/>
                <w:szCs w:val="20"/>
              </w:rPr>
              <w:t>Adecuación de infraestructura para contar con siete juzgados de menor cuantía en el Estado de Colima.</w:t>
            </w:r>
          </w:p>
        </w:tc>
        <w:tc>
          <w:tcPr>
            <w:tcW w:w="1462" w:type="dxa"/>
            <w:noWrap/>
            <w:vAlign w:val="center"/>
            <w:hideMark/>
          </w:tcPr>
          <w:p w14:paraId="30CA72A1" w14:textId="77777777" w:rsidR="009A45D6" w:rsidRPr="005A761B" w:rsidRDefault="009A45D6" w:rsidP="009A45D6">
            <w:pPr>
              <w:jc w:val="right"/>
              <w:rPr>
                <w:rFonts w:cs="Arial"/>
                <w:sz w:val="20"/>
                <w:szCs w:val="20"/>
              </w:rPr>
            </w:pPr>
            <w:r w:rsidRPr="005A761B">
              <w:rPr>
                <w:rFonts w:cs="Arial"/>
                <w:sz w:val="20"/>
                <w:szCs w:val="20"/>
              </w:rPr>
              <w:t xml:space="preserve">100 </w:t>
            </w:r>
          </w:p>
        </w:tc>
      </w:tr>
      <w:tr w:rsidR="009A45D6" w:rsidRPr="005A761B" w14:paraId="4822F92F" w14:textId="77777777" w:rsidTr="00866365">
        <w:trPr>
          <w:trHeight w:val="20"/>
        </w:trPr>
        <w:tc>
          <w:tcPr>
            <w:tcW w:w="1696" w:type="dxa"/>
            <w:noWrap/>
            <w:vAlign w:val="center"/>
            <w:hideMark/>
          </w:tcPr>
          <w:p w14:paraId="4529C590" w14:textId="77777777" w:rsidR="009A45D6" w:rsidRPr="005A761B" w:rsidRDefault="009A45D6" w:rsidP="00866365">
            <w:pPr>
              <w:jc w:val="center"/>
              <w:rPr>
                <w:rFonts w:cs="Arial"/>
                <w:sz w:val="20"/>
                <w:szCs w:val="20"/>
              </w:rPr>
            </w:pPr>
            <w:r w:rsidRPr="005A761B">
              <w:rPr>
                <w:rFonts w:cs="Arial"/>
                <w:sz w:val="20"/>
                <w:szCs w:val="20"/>
              </w:rPr>
              <w:t>05101C001A06</w:t>
            </w:r>
          </w:p>
        </w:tc>
        <w:tc>
          <w:tcPr>
            <w:tcW w:w="5670" w:type="dxa"/>
            <w:hideMark/>
          </w:tcPr>
          <w:p w14:paraId="6E8D0644" w14:textId="77777777" w:rsidR="009A45D6" w:rsidRPr="005A761B" w:rsidRDefault="009A45D6" w:rsidP="00A975C1">
            <w:pPr>
              <w:rPr>
                <w:rFonts w:cs="Arial"/>
                <w:sz w:val="20"/>
                <w:szCs w:val="20"/>
              </w:rPr>
            </w:pPr>
            <w:r w:rsidRPr="005A761B">
              <w:rPr>
                <w:rFonts w:cs="Arial"/>
                <w:sz w:val="20"/>
                <w:szCs w:val="20"/>
              </w:rPr>
              <w:t>Actualización del modelo de gestión del Sistema Penal Acusatorio.</w:t>
            </w:r>
          </w:p>
        </w:tc>
        <w:tc>
          <w:tcPr>
            <w:tcW w:w="1462" w:type="dxa"/>
            <w:noWrap/>
            <w:vAlign w:val="center"/>
            <w:hideMark/>
          </w:tcPr>
          <w:p w14:paraId="3336608E" w14:textId="77777777" w:rsidR="009A45D6" w:rsidRPr="005A761B" w:rsidRDefault="009A45D6" w:rsidP="009A45D6">
            <w:pPr>
              <w:jc w:val="right"/>
              <w:rPr>
                <w:rFonts w:cs="Arial"/>
                <w:sz w:val="20"/>
                <w:szCs w:val="20"/>
              </w:rPr>
            </w:pPr>
            <w:r w:rsidRPr="005A761B">
              <w:rPr>
                <w:rFonts w:cs="Arial"/>
                <w:sz w:val="20"/>
                <w:szCs w:val="20"/>
              </w:rPr>
              <w:t xml:space="preserve">100 </w:t>
            </w:r>
          </w:p>
        </w:tc>
      </w:tr>
      <w:tr w:rsidR="009A45D6" w:rsidRPr="005A761B" w14:paraId="5D7ED499" w14:textId="77777777" w:rsidTr="00866365">
        <w:trPr>
          <w:trHeight w:val="20"/>
        </w:trPr>
        <w:tc>
          <w:tcPr>
            <w:tcW w:w="1696" w:type="dxa"/>
            <w:noWrap/>
            <w:vAlign w:val="center"/>
            <w:hideMark/>
          </w:tcPr>
          <w:p w14:paraId="00BE5280" w14:textId="77777777" w:rsidR="009A45D6" w:rsidRPr="005A761B" w:rsidRDefault="009A45D6" w:rsidP="00866365">
            <w:pPr>
              <w:jc w:val="center"/>
              <w:rPr>
                <w:rFonts w:cs="Arial"/>
                <w:sz w:val="20"/>
                <w:szCs w:val="20"/>
              </w:rPr>
            </w:pPr>
            <w:r w:rsidRPr="005A761B">
              <w:rPr>
                <w:rFonts w:cs="Arial"/>
                <w:sz w:val="20"/>
                <w:szCs w:val="20"/>
              </w:rPr>
              <w:t>05101C001A07</w:t>
            </w:r>
          </w:p>
        </w:tc>
        <w:tc>
          <w:tcPr>
            <w:tcW w:w="5670" w:type="dxa"/>
            <w:hideMark/>
          </w:tcPr>
          <w:p w14:paraId="206FA47C" w14:textId="77777777" w:rsidR="009A45D6" w:rsidRPr="005A761B" w:rsidRDefault="009A45D6" w:rsidP="00A975C1">
            <w:pPr>
              <w:rPr>
                <w:rFonts w:cs="Arial"/>
                <w:sz w:val="20"/>
                <w:szCs w:val="20"/>
              </w:rPr>
            </w:pPr>
            <w:r w:rsidRPr="005A761B">
              <w:rPr>
                <w:rFonts w:cs="Arial"/>
                <w:sz w:val="20"/>
                <w:szCs w:val="20"/>
              </w:rPr>
              <w:t>Creación del Tribunal de Disciplina Judicial para el trámite de Responsabilidades Administrativas y la Evaluación del Desempeño en el poder Judicial.</w:t>
            </w:r>
          </w:p>
        </w:tc>
        <w:tc>
          <w:tcPr>
            <w:tcW w:w="1462" w:type="dxa"/>
            <w:noWrap/>
            <w:vAlign w:val="center"/>
            <w:hideMark/>
          </w:tcPr>
          <w:p w14:paraId="7605F46C" w14:textId="77777777" w:rsidR="009A45D6" w:rsidRPr="005A761B" w:rsidRDefault="009A45D6" w:rsidP="009A45D6">
            <w:pPr>
              <w:jc w:val="right"/>
              <w:rPr>
                <w:rFonts w:cs="Arial"/>
                <w:sz w:val="20"/>
                <w:szCs w:val="20"/>
              </w:rPr>
            </w:pPr>
            <w:r w:rsidRPr="005A761B">
              <w:rPr>
                <w:rFonts w:cs="Arial"/>
                <w:sz w:val="20"/>
                <w:szCs w:val="20"/>
              </w:rPr>
              <w:t xml:space="preserve">100 </w:t>
            </w:r>
          </w:p>
        </w:tc>
      </w:tr>
      <w:tr w:rsidR="009A45D6" w:rsidRPr="005A761B" w14:paraId="4DA07FBC" w14:textId="77777777" w:rsidTr="00866365">
        <w:trPr>
          <w:trHeight w:val="20"/>
        </w:trPr>
        <w:tc>
          <w:tcPr>
            <w:tcW w:w="1696" w:type="dxa"/>
            <w:noWrap/>
            <w:vAlign w:val="center"/>
            <w:hideMark/>
          </w:tcPr>
          <w:p w14:paraId="65AECF77" w14:textId="77777777" w:rsidR="009A45D6" w:rsidRPr="005A761B" w:rsidRDefault="009A45D6" w:rsidP="00866365">
            <w:pPr>
              <w:jc w:val="center"/>
              <w:rPr>
                <w:rFonts w:cs="Arial"/>
                <w:sz w:val="20"/>
                <w:szCs w:val="20"/>
              </w:rPr>
            </w:pPr>
            <w:r w:rsidRPr="005A761B">
              <w:rPr>
                <w:rFonts w:cs="Arial"/>
                <w:sz w:val="20"/>
                <w:szCs w:val="20"/>
              </w:rPr>
              <w:t>05101C001A08</w:t>
            </w:r>
          </w:p>
        </w:tc>
        <w:tc>
          <w:tcPr>
            <w:tcW w:w="5670" w:type="dxa"/>
            <w:hideMark/>
          </w:tcPr>
          <w:p w14:paraId="7E59F8EB" w14:textId="77777777" w:rsidR="009A45D6" w:rsidRPr="005A761B" w:rsidRDefault="009A45D6" w:rsidP="00A975C1">
            <w:pPr>
              <w:rPr>
                <w:rFonts w:cs="Arial"/>
                <w:sz w:val="20"/>
                <w:szCs w:val="20"/>
              </w:rPr>
            </w:pPr>
            <w:r w:rsidRPr="005A761B">
              <w:rPr>
                <w:rFonts w:cs="Arial"/>
                <w:sz w:val="20"/>
                <w:szCs w:val="20"/>
              </w:rPr>
              <w:t>Creación del Órgano de Administración Judicial que desempaña funciones adjetivas del Poder Judicial.</w:t>
            </w:r>
          </w:p>
        </w:tc>
        <w:tc>
          <w:tcPr>
            <w:tcW w:w="1462" w:type="dxa"/>
            <w:noWrap/>
            <w:vAlign w:val="center"/>
            <w:hideMark/>
          </w:tcPr>
          <w:p w14:paraId="5CAF56C4" w14:textId="77777777" w:rsidR="009A45D6" w:rsidRPr="005A761B" w:rsidRDefault="009A45D6" w:rsidP="009A45D6">
            <w:pPr>
              <w:jc w:val="right"/>
              <w:rPr>
                <w:rFonts w:cs="Arial"/>
                <w:sz w:val="20"/>
                <w:szCs w:val="20"/>
              </w:rPr>
            </w:pPr>
            <w:r w:rsidRPr="005A761B">
              <w:rPr>
                <w:rFonts w:cs="Arial"/>
                <w:sz w:val="20"/>
                <w:szCs w:val="20"/>
              </w:rPr>
              <w:t xml:space="preserve">100 </w:t>
            </w:r>
          </w:p>
        </w:tc>
      </w:tr>
      <w:tr w:rsidR="009A45D6" w:rsidRPr="005A761B" w14:paraId="7FFC827A" w14:textId="77777777" w:rsidTr="00866365">
        <w:trPr>
          <w:trHeight w:val="20"/>
        </w:trPr>
        <w:tc>
          <w:tcPr>
            <w:tcW w:w="1696" w:type="dxa"/>
            <w:noWrap/>
            <w:vAlign w:val="center"/>
            <w:hideMark/>
          </w:tcPr>
          <w:p w14:paraId="215123AB" w14:textId="77777777" w:rsidR="009A45D6" w:rsidRPr="005A761B" w:rsidRDefault="009A45D6" w:rsidP="00866365">
            <w:pPr>
              <w:jc w:val="center"/>
              <w:rPr>
                <w:rFonts w:cs="Arial"/>
                <w:sz w:val="20"/>
                <w:szCs w:val="20"/>
              </w:rPr>
            </w:pPr>
            <w:r w:rsidRPr="005A761B">
              <w:rPr>
                <w:rFonts w:cs="Arial"/>
                <w:sz w:val="20"/>
                <w:szCs w:val="20"/>
              </w:rPr>
              <w:t>05101C001A09</w:t>
            </w:r>
          </w:p>
        </w:tc>
        <w:tc>
          <w:tcPr>
            <w:tcW w:w="5670" w:type="dxa"/>
            <w:hideMark/>
          </w:tcPr>
          <w:p w14:paraId="40D21ED4" w14:textId="77777777" w:rsidR="009A45D6" w:rsidRPr="005A761B" w:rsidRDefault="009A45D6" w:rsidP="00A975C1">
            <w:pPr>
              <w:rPr>
                <w:rFonts w:cs="Arial"/>
                <w:sz w:val="20"/>
                <w:szCs w:val="20"/>
              </w:rPr>
            </w:pPr>
            <w:r w:rsidRPr="005A761B">
              <w:rPr>
                <w:rFonts w:cs="Arial"/>
                <w:sz w:val="20"/>
                <w:szCs w:val="20"/>
              </w:rPr>
              <w:t>Operación del Centro de Convivencia Familiar en el Poder Judicial del Estado de Colima.</w:t>
            </w:r>
          </w:p>
        </w:tc>
        <w:tc>
          <w:tcPr>
            <w:tcW w:w="1462" w:type="dxa"/>
            <w:noWrap/>
            <w:vAlign w:val="center"/>
            <w:hideMark/>
          </w:tcPr>
          <w:p w14:paraId="57F57E56" w14:textId="77777777" w:rsidR="009A45D6" w:rsidRPr="005A761B" w:rsidRDefault="009A45D6" w:rsidP="009A45D6">
            <w:pPr>
              <w:jc w:val="right"/>
              <w:rPr>
                <w:rFonts w:cs="Arial"/>
                <w:sz w:val="20"/>
                <w:szCs w:val="20"/>
              </w:rPr>
            </w:pPr>
            <w:r w:rsidRPr="005A761B">
              <w:rPr>
                <w:rFonts w:cs="Arial"/>
                <w:sz w:val="20"/>
                <w:szCs w:val="20"/>
              </w:rPr>
              <w:t xml:space="preserve">100 </w:t>
            </w:r>
          </w:p>
        </w:tc>
      </w:tr>
      <w:tr w:rsidR="009A45D6" w:rsidRPr="005A761B" w14:paraId="42DEDEAC" w14:textId="77777777" w:rsidTr="00866365">
        <w:trPr>
          <w:trHeight w:val="20"/>
        </w:trPr>
        <w:tc>
          <w:tcPr>
            <w:tcW w:w="1696" w:type="dxa"/>
            <w:noWrap/>
            <w:vAlign w:val="center"/>
            <w:hideMark/>
          </w:tcPr>
          <w:p w14:paraId="15268F57" w14:textId="77777777" w:rsidR="009A45D6" w:rsidRPr="005A761B" w:rsidRDefault="009A45D6" w:rsidP="00866365">
            <w:pPr>
              <w:jc w:val="center"/>
              <w:rPr>
                <w:rFonts w:cs="Arial"/>
                <w:sz w:val="20"/>
                <w:szCs w:val="20"/>
              </w:rPr>
            </w:pPr>
            <w:r w:rsidRPr="005A761B">
              <w:rPr>
                <w:rFonts w:cs="Arial"/>
                <w:sz w:val="20"/>
                <w:szCs w:val="20"/>
              </w:rPr>
              <w:t>05101C001A10</w:t>
            </w:r>
          </w:p>
        </w:tc>
        <w:tc>
          <w:tcPr>
            <w:tcW w:w="5670" w:type="dxa"/>
            <w:hideMark/>
          </w:tcPr>
          <w:p w14:paraId="0355AA64" w14:textId="77777777" w:rsidR="009A45D6" w:rsidRPr="005A761B" w:rsidRDefault="009A45D6" w:rsidP="00A975C1">
            <w:pPr>
              <w:rPr>
                <w:rFonts w:cs="Arial"/>
                <w:sz w:val="20"/>
                <w:szCs w:val="20"/>
              </w:rPr>
            </w:pPr>
            <w:r w:rsidRPr="005A761B">
              <w:rPr>
                <w:rFonts w:cs="Arial"/>
                <w:sz w:val="20"/>
                <w:szCs w:val="20"/>
              </w:rPr>
              <w:t>Creación de diez plazas ocupadas para el desarrollo y soporte de tecnologías de información y comunicación.</w:t>
            </w:r>
          </w:p>
        </w:tc>
        <w:tc>
          <w:tcPr>
            <w:tcW w:w="1462" w:type="dxa"/>
            <w:noWrap/>
            <w:vAlign w:val="center"/>
            <w:hideMark/>
          </w:tcPr>
          <w:p w14:paraId="08767122" w14:textId="77777777" w:rsidR="009A45D6" w:rsidRPr="005A761B" w:rsidRDefault="009A45D6" w:rsidP="009A45D6">
            <w:pPr>
              <w:jc w:val="right"/>
              <w:rPr>
                <w:rFonts w:cs="Arial"/>
                <w:sz w:val="20"/>
                <w:szCs w:val="20"/>
              </w:rPr>
            </w:pPr>
            <w:r w:rsidRPr="005A761B">
              <w:rPr>
                <w:rFonts w:cs="Arial"/>
                <w:sz w:val="20"/>
                <w:szCs w:val="20"/>
              </w:rPr>
              <w:t xml:space="preserve">100 </w:t>
            </w:r>
          </w:p>
        </w:tc>
      </w:tr>
      <w:tr w:rsidR="009A45D6" w:rsidRPr="005A761B" w14:paraId="4B051E6E" w14:textId="77777777" w:rsidTr="00866365">
        <w:trPr>
          <w:trHeight w:val="20"/>
        </w:trPr>
        <w:tc>
          <w:tcPr>
            <w:tcW w:w="1696" w:type="dxa"/>
            <w:noWrap/>
            <w:vAlign w:val="center"/>
            <w:hideMark/>
          </w:tcPr>
          <w:p w14:paraId="7B114499" w14:textId="77777777" w:rsidR="009A45D6" w:rsidRPr="005A761B" w:rsidRDefault="009A45D6" w:rsidP="00866365">
            <w:pPr>
              <w:jc w:val="center"/>
              <w:rPr>
                <w:rFonts w:cs="Arial"/>
                <w:sz w:val="20"/>
                <w:szCs w:val="20"/>
              </w:rPr>
            </w:pPr>
            <w:r w:rsidRPr="005A761B">
              <w:rPr>
                <w:rFonts w:cs="Arial"/>
                <w:sz w:val="20"/>
                <w:szCs w:val="20"/>
              </w:rPr>
              <w:t>05101C001A11</w:t>
            </w:r>
          </w:p>
        </w:tc>
        <w:tc>
          <w:tcPr>
            <w:tcW w:w="5670" w:type="dxa"/>
            <w:hideMark/>
          </w:tcPr>
          <w:p w14:paraId="608192CC" w14:textId="77777777" w:rsidR="009A45D6" w:rsidRPr="005A761B" w:rsidRDefault="009A45D6" w:rsidP="00A975C1">
            <w:pPr>
              <w:rPr>
                <w:rFonts w:cs="Arial"/>
                <w:sz w:val="20"/>
                <w:szCs w:val="20"/>
              </w:rPr>
            </w:pPr>
            <w:r w:rsidRPr="005A761B">
              <w:rPr>
                <w:rFonts w:cs="Arial"/>
                <w:sz w:val="20"/>
                <w:szCs w:val="20"/>
              </w:rPr>
              <w:t>Gestión e implementación de proyectos Estratégicos en Importación de Justicia.</w:t>
            </w:r>
          </w:p>
        </w:tc>
        <w:tc>
          <w:tcPr>
            <w:tcW w:w="1462" w:type="dxa"/>
            <w:noWrap/>
            <w:vAlign w:val="center"/>
            <w:hideMark/>
          </w:tcPr>
          <w:p w14:paraId="65E987A1" w14:textId="77777777" w:rsidR="009A45D6" w:rsidRPr="005A761B" w:rsidRDefault="009A45D6" w:rsidP="009A45D6">
            <w:pPr>
              <w:jc w:val="right"/>
              <w:rPr>
                <w:rFonts w:cs="Arial"/>
                <w:sz w:val="20"/>
                <w:szCs w:val="20"/>
              </w:rPr>
            </w:pPr>
            <w:r w:rsidRPr="005A761B">
              <w:rPr>
                <w:rFonts w:cs="Arial"/>
                <w:sz w:val="20"/>
                <w:szCs w:val="20"/>
              </w:rPr>
              <w:t xml:space="preserve">100 </w:t>
            </w:r>
          </w:p>
        </w:tc>
      </w:tr>
      <w:tr w:rsidR="009A45D6" w:rsidRPr="005A761B" w14:paraId="458C48E4" w14:textId="77777777" w:rsidTr="00866365">
        <w:trPr>
          <w:trHeight w:val="20"/>
        </w:trPr>
        <w:tc>
          <w:tcPr>
            <w:tcW w:w="1696" w:type="dxa"/>
            <w:noWrap/>
            <w:vAlign w:val="center"/>
            <w:hideMark/>
          </w:tcPr>
          <w:p w14:paraId="1E6D2DDE" w14:textId="77777777" w:rsidR="009A45D6" w:rsidRPr="005A761B" w:rsidRDefault="009A45D6" w:rsidP="00866365">
            <w:pPr>
              <w:jc w:val="center"/>
              <w:rPr>
                <w:rFonts w:cs="Arial"/>
                <w:sz w:val="20"/>
                <w:szCs w:val="20"/>
              </w:rPr>
            </w:pPr>
            <w:r w:rsidRPr="005A761B">
              <w:rPr>
                <w:rFonts w:cs="Arial"/>
                <w:sz w:val="20"/>
                <w:szCs w:val="20"/>
              </w:rPr>
              <w:t>05101C001A12</w:t>
            </w:r>
          </w:p>
        </w:tc>
        <w:tc>
          <w:tcPr>
            <w:tcW w:w="5670" w:type="dxa"/>
            <w:hideMark/>
          </w:tcPr>
          <w:p w14:paraId="5D855133" w14:textId="77777777" w:rsidR="009A45D6" w:rsidRPr="005A761B" w:rsidRDefault="009A45D6" w:rsidP="00A975C1">
            <w:pPr>
              <w:rPr>
                <w:rFonts w:cs="Arial"/>
                <w:sz w:val="20"/>
                <w:szCs w:val="20"/>
              </w:rPr>
            </w:pPr>
            <w:r w:rsidRPr="005A761B">
              <w:rPr>
                <w:rFonts w:cs="Arial"/>
                <w:sz w:val="20"/>
                <w:szCs w:val="20"/>
              </w:rPr>
              <w:t>Conservación, Mantenimiento, Equipamiento y Operación de las Instalaciones para la Impartición de Justicia.</w:t>
            </w:r>
          </w:p>
        </w:tc>
        <w:tc>
          <w:tcPr>
            <w:tcW w:w="1462" w:type="dxa"/>
            <w:noWrap/>
            <w:vAlign w:val="center"/>
            <w:hideMark/>
          </w:tcPr>
          <w:p w14:paraId="5E88EA2A" w14:textId="77777777" w:rsidR="009A45D6" w:rsidRPr="005A761B" w:rsidRDefault="009A45D6" w:rsidP="009A45D6">
            <w:pPr>
              <w:jc w:val="right"/>
              <w:rPr>
                <w:rFonts w:cs="Arial"/>
                <w:sz w:val="20"/>
                <w:szCs w:val="20"/>
              </w:rPr>
            </w:pPr>
            <w:r w:rsidRPr="005A761B">
              <w:rPr>
                <w:rFonts w:cs="Arial"/>
                <w:sz w:val="20"/>
                <w:szCs w:val="20"/>
              </w:rPr>
              <w:t xml:space="preserve">22,829,615 </w:t>
            </w:r>
          </w:p>
        </w:tc>
      </w:tr>
      <w:tr w:rsidR="009A45D6" w:rsidRPr="005A761B" w14:paraId="4076B486" w14:textId="77777777" w:rsidTr="00866365">
        <w:trPr>
          <w:trHeight w:val="20"/>
        </w:trPr>
        <w:tc>
          <w:tcPr>
            <w:tcW w:w="1696" w:type="dxa"/>
            <w:noWrap/>
            <w:vAlign w:val="center"/>
            <w:hideMark/>
          </w:tcPr>
          <w:p w14:paraId="31D5216E" w14:textId="77777777" w:rsidR="009A45D6" w:rsidRPr="005A761B" w:rsidRDefault="009A45D6" w:rsidP="00866365">
            <w:pPr>
              <w:jc w:val="center"/>
              <w:rPr>
                <w:rFonts w:cs="Arial"/>
                <w:sz w:val="20"/>
                <w:szCs w:val="20"/>
              </w:rPr>
            </w:pPr>
            <w:r w:rsidRPr="005A761B">
              <w:rPr>
                <w:rFonts w:cs="Arial"/>
                <w:sz w:val="20"/>
                <w:szCs w:val="20"/>
              </w:rPr>
              <w:t>05101C001A13</w:t>
            </w:r>
          </w:p>
        </w:tc>
        <w:tc>
          <w:tcPr>
            <w:tcW w:w="5670" w:type="dxa"/>
            <w:hideMark/>
          </w:tcPr>
          <w:p w14:paraId="58704131" w14:textId="77777777" w:rsidR="009A45D6" w:rsidRPr="005A761B" w:rsidRDefault="009A45D6" w:rsidP="00A975C1">
            <w:pPr>
              <w:rPr>
                <w:rFonts w:cs="Arial"/>
                <w:sz w:val="20"/>
                <w:szCs w:val="20"/>
              </w:rPr>
            </w:pPr>
            <w:r w:rsidRPr="005A761B">
              <w:rPr>
                <w:rFonts w:cs="Arial"/>
                <w:sz w:val="20"/>
                <w:szCs w:val="20"/>
              </w:rPr>
              <w:t>Aplicación de Gastos a Servicios Personales.</w:t>
            </w:r>
          </w:p>
        </w:tc>
        <w:tc>
          <w:tcPr>
            <w:tcW w:w="1462" w:type="dxa"/>
            <w:noWrap/>
            <w:vAlign w:val="center"/>
            <w:hideMark/>
          </w:tcPr>
          <w:p w14:paraId="6581D289" w14:textId="77777777" w:rsidR="009A45D6" w:rsidRPr="005A761B" w:rsidRDefault="009A45D6" w:rsidP="009A45D6">
            <w:pPr>
              <w:jc w:val="right"/>
              <w:rPr>
                <w:rFonts w:cs="Arial"/>
                <w:sz w:val="20"/>
                <w:szCs w:val="20"/>
              </w:rPr>
            </w:pPr>
            <w:r w:rsidRPr="005A761B">
              <w:rPr>
                <w:rFonts w:cs="Arial"/>
                <w:sz w:val="20"/>
                <w:szCs w:val="20"/>
              </w:rPr>
              <w:t xml:space="preserve">290,144,689 </w:t>
            </w:r>
          </w:p>
        </w:tc>
      </w:tr>
      <w:tr w:rsidR="009A45D6" w:rsidRPr="005A761B" w14:paraId="768649F7" w14:textId="77777777" w:rsidTr="00866365">
        <w:trPr>
          <w:trHeight w:val="20"/>
        </w:trPr>
        <w:tc>
          <w:tcPr>
            <w:tcW w:w="1696" w:type="dxa"/>
            <w:noWrap/>
            <w:vAlign w:val="center"/>
            <w:hideMark/>
          </w:tcPr>
          <w:p w14:paraId="24F861F5" w14:textId="77777777" w:rsidR="009A45D6" w:rsidRPr="005A761B" w:rsidRDefault="009A45D6" w:rsidP="00866365">
            <w:pPr>
              <w:jc w:val="center"/>
              <w:rPr>
                <w:rFonts w:cs="Arial"/>
                <w:sz w:val="20"/>
                <w:szCs w:val="20"/>
              </w:rPr>
            </w:pPr>
            <w:r w:rsidRPr="005A761B">
              <w:rPr>
                <w:rFonts w:cs="Arial"/>
                <w:sz w:val="20"/>
                <w:szCs w:val="20"/>
              </w:rPr>
              <w:t>06101C001A01</w:t>
            </w:r>
          </w:p>
        </w:tc>
        <w:tc>
          <w:tcPr>
            <w:tcW w:w="5670" w:type="dxa"/>
            <w:hideMark/>
          </w:tcPr>
          <w:p w14:paraId="67D2AF58" w14:textId="77777777" w:rsidR="009A45D6" w:rsidRPr="005A761B" w:rsidRDefault="009A45D6" w:rsidP="00A975C1">
            <w:pPr>
              <w:rPr>
                <w:rFonts w:cs="Arial"/>
                <w:sz w:val="20"/>
                <w:szCs w:val="20"/>
              </w:rPr>
            </w:pPr>
            <w:r w:rsidRPr="005A761B">
              <w:rPr>
                <w:rFonts w:cs="Arial"/>
                <w:sz w:val="20"/>
                <w:szCs w:val="20"/>
              </w:rPr>
              <w:t>Ayudas Sociales a Grupos Vulnerables</w:t>
            </w:r>
          </w:p>
        </w:tc>
        <w:tc>
          <w:tcPr>
            <w:tcW w:w="1462" w:type="dxa"/>
            <w:noWrap/>
            <w:vAlign w:val="center"/>
            <w:hideMark/>
          </w:tcPr>
          <w:p w14:paraId="189DBDC7" w14:textId="77777777" w:rsidR="009A45D6" w:rsidRPr="005A761B" w:rsidRDefault="009A45D6" w:rsidP="009A45D6">
            <w:pPr>
              <w:jc w:val="right"/>
              <w:rPr>
                <w:rFonts w:cs="Arial"/>
                <w:sz w:val="20"/>
                <w:szCs w:val="20"/>
              </w:rPr>
            </w:pPr>
            <w:r w:rsidRPr="005A761B">
              <w:rPr>
                <w:rFonts w:cs="Arial"/>
                <w:sz w:val="20"/>
                <w:szCs w:val="20"/>
              </w:rPr>
              <w:t xml:space="preserve">10,550,000 </w:t>
            </w:r>
          </w:p>
        </w:tc>
      </w:tr>
      <w:tr w:rsidR="009A45D6" w:rsidRPr="005A761B" w14:paraId="68298D5D" w14:textId="77777777" w:rsidTr="00866365">
        <w:trPr>
          <w:trHeight w:val="20"/>
        </w:trPr>
        <w:tc>
          <w:tcPr>
            <w:tcW w:w="1696" w:type="dxa"/>
            <w:noWrap/>
            <w:vAlign w:val="center"/>
            <w:hideMark/>
          </w:tcPr>
          <w:p w14:paraId="18D07E4C" w14:textId="77777777" w:rsidR="009A45D6" w:rsidRPr="005A761B" w:rsidRDefault="009A45D6" w:rsidP="00866365">
            <w:pPr>
              <w:jc w:val="center"/>
              <w:rPr>
                <w:rFonts w:cs="Arial"/>
                <w:sz w:val="20"/>
                <w:szCs w:val="20"/>
              </w:rPr>
            </w:pPr>
            <w:r w:rsidRPr="005A761B">
              <w:rPr>
                <w:rFonts w:cs="Arial"/>
                <w:sz w:val="20"/>
                <w:szCs w:val="20"/>
              </w:rPr>
              <w:t>06101C001A02</w:t>
            </w:r>
          </w:p>
        </w:tc>
        <w:tc>
          <w:tcPr>
            <w:tcW w:w="5670" w:type="dxa"/>
            <w:hideMark/>
          </w:tcPr>
          <w:p w14:paraId="1189DCF0" w14:textId="77777777" w:rsidR="009A45D6" w:rsidRPr="005A761B" w:rsidRDefault="009A45D6" w:rsidP="00A975C1">
            <w:pPr>
              <w:rPr>
                <w:rFonts w:cs="Arial"/>
                <w:sz w:val="20"/>
                <w:szCs w:val="20"/>
              </w:rPr>
            </w:pPr>
            <w:r w:rsidRPr="005A761B">
              <w:rPr>
                <w:rFonts w:cs="Arial"/>
                <w:sz w:val="20"/>
                <w:szCs w:val="20"/>
              </w:rPr>
              <w:t>Subsidios a Instituciones Superiores de Enseñanza Transferidos</w:t>
            </w:r>
          </w:p>
        </w:tc>
        <w:tc>
          <w:tcPr>
            <w:tcW w:w="1462" w:type="dxa"/>
            <w:noWrap/>
            <w:vAlign w:val="center"/>
            <w:hideMark/>
          </w:tcPr>
          <w:p w14:paraId="70EDA6EC" w14:textId="77777777" w:rsidR="009A45D6" w:rsidRPr="005A761B" w:rsidRDefault="009A45D6" w:rsidP="009A45D6">
            <w:pPr>
              <w:jc w:val="right"/>
              <w:rPr>
                <w:rFonts w:cs="Arial"/>
                <w:sz w:val="20"/>
                <w:szCs w:val="20"/>
              </w:rPr>
            </w:pPr>
            <w:r w:rsidRPr="005A761B">
              <w:rPr>
                <w:rFonts w:cs="Arial"/>
                <w:sz w:val="20"/>
                <w:szCs w:val="20"/>
              </w:rPr>
              <w:t xml:space="preserve">5,000,000 </w:t>
            </w:r>
          </w:p>
        </w:tc>
      </w:tr>
      <w:tr w:rsidR="009A45D6" w:rsidRPr="005A761B" w14:paraId="577C4F49" w14:textId="77777777" w:rsidTr="00866365">
        <w:trPr>
          <w:trHeight w:val="20"/>
        </w:trPr>
        <w:tc>
          <w:tcPr>
            <w:tcW w:w="1696" w:type="dxa"/>
            <w:noWrap/>
            <w:vAlign w:val="center"/>
            <w:hideMark/>
          </w:tcPr>
          <w:p w14:paraId="1D211CB4" w14:textId="77777777" w:rsidR="009A45D6" w:rsidRPr="005A761B" w:rsidRDefault="009A45D6" w:rsidP="00866365">
            <w:pPr>
              <w:jc w:val="center"/>
              <w:rPr>
                <w:rFonts w:cs="Arial"/>
                <w:sz w:val="20"/>
                <w:szCs w:val="20"/>
              </w:rPr>
            </w:pPr>
            <w:r w:rsidRPr="005A761B">
              <w:rPr>
                <w:rFonts w:cs="Arial"/>
                <w:sz w:val="20"/>
                <w:szCs w:val="20"/>
              </w:rPr>
              <w:t>06101C001A03</w:t>
            </w:r>
          </w:p>
        </w:tc>
        <w:tc>
          <w:tcPr>
            <w:tcW w:w="5670" w:type="dxa"/>
            <w:hideMark/>
          </w:tcPr>
          <w:p w14:paraId="1A56D8CB" w14:textId="77777777" w:rsidR="009A45D6" w:rsidRPr="005A761B" w:rsidRDefault="009A45D6" w:rsidP="00A975C1">
            <w:pPr>
              <w:rPr>
                <w:rFonts w:cs="Arial"/>
                <w:sz w:val="20"/>
                <w:szCs w:val="20"/>
              </w:rPr>
            </w:pPr>
            <w:r w:rsidRPr="005A761B">
              <w:rPr>
                <w:rFonts w:cs="Arial"/>
                <w:sz w:val="20"/>
                <w:szCs w:val="20"/>
              </w:rPr>
              <w:t>Subsidios Diversos - Desastres Naturales</w:t>
            </w:r>
          </w:p>
        </w:tc>
        <w:tc>
          <w:tcPr>
            <w:tcW w:w="1462" w:type="dxa"/>
            <w:noWrap/>
            <w:vAlign w:val="center"/>
            <w:hideMark/>
          </w:tcPr>
          <w:p w14:paraId="10C7AE74" w14:textId="77777777" w:rsidR="009A45D6" w:rsidRPr="005A761B" w:rsidRDefault="009A45D6" w:rsidP="009A45D6">
            <w:pPr>
              <w:jc w:val="right"/>
              <w:rPr>
                <w:rFonts w:cs="Arial"/>
                <w:sz w:val="20"/>
                <w:szCs w:val="20"/>
              </w:rPr>
            </w:pPr>
            <w:r w:rsidRPr="005A761B">
              <w:rPr>
                <w:rFonts w:cs="Arial"/>
                <w:sz w:val="20"/>
                <w:szCs w:val="20"/>
              </w:rPr>
              <w:t xml:space="preserve">11,646,996 </w:t>
            </w:r>
          </w:p>
        </w:tc>
      </w:tr>
      <w:tr w:rsidR="009A45D6" w:rsidRPr="005A761B" w14:paraId="66C3D5C5" w14:textId="77777777" w:rsidTr="00866365">
        <w:trPr>
          <w:trHeight w:val="20"/>
        </w:trPr>
        <w:tc>
          <w:tcPr>
            <w:tcW w:w="1696" w:type="dxa"/>
            <w:noWrap/>
            <w:vAlign w:val="center"/>
            <w:hideMark/>
          </w:tcPr>
          <w:p w14:paraId="56FA97BB" w14:textId="77777777" w:rsidR="009A45D6" w:rsidRPr="005A761B" w:rsidRDefault="009A45D6" w:rsidP="00866365">
            <w:pPr>
              <w:jc w:val="center"/>
              <w:rPr>
                <w:rFonts w:cs="Arial"/>
                <w:sz w:val="20"/>
                <w:szCs w:val="20"/>
              </w:rPr>
            </w:pPr>
            <w:r w:rsidRPr="005A761B">
              <w:rPr>
                <w:rFonts w:cs="Arial"/>
                <w:sz w:val="20"/>
                <w:szCs w:val="20"/>
              </w:rPr>
              <w:t>06101C002A01</w:t>
            </w:r>
          </w:p>
        </w:tc>
        <w:tc>
          <w:tcPr>
            <w:tcW w:w="5670" w:type="dxa"/>
            <w:hideMark/>
          </w:tcPr>
          <w:p w14:paraId="669BD692" w14:textId="77777777" w:rsidR="009A45D6" w:rsidRPr="005A761B" w:rsidRDefault="009A45D6" w:rsidP="00A975C1">
            <w:pPr>
              <w:rPr>
                <w:rFonts w:cs="Arial"/>
                <w:sz w:val="20"/>
                <w:szCs w:val="20"/>
              </w:rPr>
            </w:pPr>
            <w:r w:rsidRPr="005A761B">
              <w:rPr>
                <w:rFonts w:cs="Arial"/>
                <w:sz w:val="20"/>
                <w:szCs w:val="20"/>
              </w:rPr>
              <w:t>Asociación Civil Amiga del Niño Colimense, Institución de Asistencia Privada.</w:t>
            </w:r>
          </w:p>
        </w:tc>
        <w:tc>
          <w:tcPr>
            <w:tcW w:w="1462" w:type="dxa"/>
            <w:noWrap/>
            <w:vAlign w:val="center"/>
            <w:hideMark/>
          </w:tcPr>
          <w:p w14:paraId="03837FA0" w14:textId="77777777" w:rsidR="009A45D6" w:rsidRPr="005A761B" w:rsidRDefault="009A45D6" w:rsidP="009A45D6">
            <w:pPr>
              <w:jc w:val="right"/>
              <w:rPr>
                <w:rFonts w:cs="Arial"/>
                <w:sz w:val="20"/>
                <w:szCs w:val="20"/>
              </w:rPr>
            </w:pPr>
            <w:r w:rsidRPr="005A761B">
              <w:rPr>
                <w:rFonts w:cs="Arial"/>
                <w:sz w:val="20"/>
                <w:szCs w:val="20"/>
              </w:rPr>
              <w:t xml:space="preserve">467,193 </w:t>
            </w:r>
          </w:p>
        </w:tc>
      </w:tr>
      <w:tr w:rsidR="009A45D6" w:rsidRPr="005A761B" w14:paraId="68B9B5E3" w14:textId="77777777" w:rsidTr="00866365">
        <w:trPr>
          <w:trHeight w:val="20"/>
        </w:trPr>
        <w:tc>
          <w:tcPr>
            <w:tcW w:w="1696" w:type="dxa"/>
            <w:noWrap/>
            <w:vAlign w:val="center"/>
            <w:hideMark/>
          </w:tcPr>
          <w:p w14:paraId="01ECCCB3" w14:textId="77777777" w:rsidR="009A45D6" w:rsidRPr="005A761B" w:rsidRDefault="009A45D6" w:rsidP="00866365">
            <w:pPr>
              <w:jc w:val="center"/>
              <w:rPr>
                <w:rFonts w:cs="Arial"/>
                <w:sz w:val="20"/>
                <w:szCs w:val="20"/>
              </w:rPr>
            </w:pPr>
            <w:r w:rsidRPr="005A761B">
              <w:rPr>
                <w:rFonts w:cs="Arial"/>
                <w:sz w:val="20"/>
                <w:szCs w:val="20"/>
              </w:rPr>
              <w:t>06101C002A02</w:t>
            </w:r>
          </w:p>
        </w:tc>
        <w:tc>
          <w:tcPr>
            <w:tcW w:w="5670" w:type="dxa"/>
            <w:hideMark/>
          </w:tcPr>
          <w:p w14:paraId="7475923E" w14:textId="77777777" w:rsidR="009A45D6" w:rsidRPr="005A761B" w:rsidRDefault="009A45D6" w:rsidP="00A975C1">
            <w:pPr>
              <w:rPr>
                <w:rFonts w:cs="Arial"/>
                <w:sz w:val="20"/>
                <w:szCs w:val="20"/>
              </w:rPr>
            </w:pPr>
            <w:r w:rsidRPr="005A761B">
              <w:rPr>
                <w:rFonts w:cs="Arial"/>
                <w:sz w:val="20"/>
                <w:szCs w:val="20"/>
              </w:rPr>
              <w:t>Asociación Civil Amiga del Niño Colimense, Institución de Asistencia Privada. (Ma. Angela)</w:t>
            </w:r>
          </w:p>
        </w:tc>
        <w:tc>
          <w:tcPr>
            <w:tcW w:w="1462" w:type="dxa"/>
            <w:noWrap/>
            <w:vAlign w:val="center"/>
            <w:hideMark/>
          </w:tcPr>
          <w:p w14:paraId="5D783C9A" w14:textId="77777777" w:rsidR="009A45D6" w:rsidRPr="005A761B" w:rsidRDefault="009A45D6" w:rsidP="009A45D6">
            <w:pPr>
              <w:jc w:val="right"/>
              <w:rPr>
                <w:rFonts w:cs="Arial"/>
                <w:sz w:val="20"/>
                <w:szCs w:val="20"/>
              </w:rPr>
            </w:pPr>
            <w:r w:rsidRPr="005A761B">
              <w:rPr>
                <w:rFonts w:cs="Arial"/>
                <w:sz w:val="20"/>
                <w:szCs w:val="20"/>
              </w:rPr>
              <w:t xml:space="preserve">342,810 </w:t>
            </w:r>
          </w:p>
        </w:tc>
      </w:tr>
      <w:tr w:rsidR="009A45D6" w:rsidRPr="005A761B" w14:paraId="76A91B9B" w14:textId="77777777" w:rsidTr="00866365">
        <w:trPr>
          <w:trHeight w:val="20"/>
        </w:trPr>
        <w:tc>
          <w:tcPr>
            <w:tcW w:w="1696" w:type="dxa"/>
            <w:noWrap/>
            <w:vAlign w:val="center"/>
            <w:hideMark/>
          </w:tcPr>
          <w:p w14:paraId="3783AC6B" w14:textId="77777777" w:rsidR="009A45D6" w:rsidRPr="005A761B" w:rsidRDefault="009A45D6" w:rsidP="00866365">
            <w:pPr>
              <w:jc w:val="center"/>
              <w:rPr>
                <w:rFonts w:cs="Arial"/>
                <w:sz w:val="20"/>
                <w:szCs w:val="20"/>
              </w:rPr>
            </w:pPr>
            <w:r w:rsidRPr="005A761B">
              <w:rPr>
                <w:rFonts w:cs="Arial"/>
                <w:sz w:val="20"/>
                <w:szCs w:val="20"/>
              </w:rPr>
              <w:t>06101C002A03</w:t>
            </w:r>
          </w:p>
        </w:tc>
        <w:tc>
          <w:tcPr>
            <w:tcW w:w="5670" w:type="dxa"/>
            <w:hideMark/>
          </w:tcPr>
          <w:p w14:paraId="517A4E60" w14:textId="77777777" w:rsidR="009A45D6" w:rsidRPr="005A761B" w:rsidRDefault="009A45D6" w:rsidP="00A975C1">
            <w:pPr>
              <w:rPr>
                <w:rFonts w:cs="Arial"/>
                <w:sz w:val="20"/>
                <w:szCs w:val="20"/>
              </w:rPr>
            </w:pPr>
            <w:r w:rsidRPr="005A761B">
              <w:rPr>
                <w:rFonts w:cs="Arial"/>
                <w:sz w:val="20"/>
                <w:szCs w:val="20"/>
              </w:rPr>
              <w:t>Cadena de Favores Colima, Institución de Asistencia Privada.</w:t>
            </w:r>
          </w:p>
        </w:tc>
        <w:tc>
          <w:tcPr>
            <w:tcW w:w="1462" w:type="dxa"/>
            <w:noWrap/>
            <w:vAlign w:val="center"/>
            <w:hideMark/>
          </w:tcPr>
          <w:p w14:paraId="5C1D99FB" w14:textId="77777777" w:rsidR="009A45D6" w:rsidRPr="005A761B" w:rsidRDefault="009A45D6" w:rsidP="009A45D6">
            <w:pPr>
              <w:jc w:val="right"/>
              <w:rPr>
                <w:rFonts w:cs="Arial"/>
                <w:sz w:val="20"/>
                <w:szCs w:val="20"/>
              </w:rPr>
            </w:pPr>
            <w:r w:rsidRPr="005A761B">
              <w:rPr>
                <w:rFonts w:cs="Arial"/>
                <w:sz w:val="20"/>
                <w:szCs w:val="20"/>
              </w:rPr>
              <w:t xml:space="preserve">59,000 </w:t>
            </w:r>
          </w:p>
        </w:tc>
      </w:tr>
      <w:tr w:rsidR="009A45D6" w:rsidRPr="005A761B" w14:paraId="57295A47" w14:textId="77777777" w:rsidTr="00866365">
        <w:trPr>
          <w:trHeight w:val="20"/>
        </w:trPr>
        <w:tc>
          <w:tcPr>
            <w:tcW w:w="1696" w:type="dxa"/>
            <w:noWrap/>
            <w:vAlign w:val="center"/>
            <w:hideMark/>
          </w:tcPr>
          <w:p w14:paraId="5094F8F3" w14:textId="77777777" w:rsidR="009A45D6" w:rsidRPr="005A761B" w:rsidRDefault="009A45D6" w:rsidP="00866365">
            <w:pPr>
              <w:jc w:val="center"/>
              <w:rPr>
                <w:rFonts w:cs="Arial"/>
                <w:sz w:val="20"/>
                <w:szCs w:val="20"/>
              </w:rPr>
            </w:pPr>
            <w:r w:rsidRPr="005A761B">
              <w:rPr>
                <w:rFonts w:cs="Arial"/>
                <w:sz w:val="20"/>
                <w:szCs w:val="20"/>
              </w:rPr>
              <w:t>06101C002A04</w:t>
            </w:r>
          </w:p>
        </w:tc>
        <w:tc>
          <w:tcPr>
            <w:tcW w:w="5670" w:type="dxa"/>
            <w:hideMark/>
          </w:tcPr>
          <w:p w14:paraId="7E1F74FD" w14:textId="77777777" w:rsidR="009A45D6" w:rsidRPr="005A761B" w:rsidRDefault="009A45D6" w:rsidP="00A975C1">
            <w:pPr>
              <w:rPr>
                <w:rFonts w:cs="Arial"/>
                <w:sz w:val="20"/>
                <w:szCs w:val="20"/>
              </w:rPr>
            </w:pPr>
            <w:r w:rsidRPr="005A761B">
              <w:rPr>
                <w:rFonts w:cs="Arial"/>
                <w:sz w:val="20"/>
                <w:szCs w:val="20"/>
              </w:rPr>
              <w:t>Casa Hogar para Menores Liborio Espinoza, Institución de Asistencia Privada.</w:t>
            </w:r>
          </w:p>
        </w:tc>
        <w:tc>
          <w:tcPr>
            <w:tcW w:w="1462" w:type="dxa"/>
            <w:noWrap/>
            <w:vAlign w:val="center"/>
            <w:hideMark/>
          </w:tcPr>
          <w:p w14:paraId="17D811A3" w14:textId="77777777" w:rsidR="009A45D6" w:rsidRPr="005A761B" w:rsidRDefault="009A45D6" w:rsidP="009A45D6">
            <w:pPr>
              <w:jc w:val="right"/>
              <w:rPr>
                <w:rFonts w:cs="Arial"/>
                <w:sz w:val="20"/>
                <w:szCs w:val="20"/>
              </w:rPr>
            </w:pPr>
            <w:r w:rsidRPr="005A761B">
              <w:rPr>
                <w:rFonts w:cs="Arial"/>
                <w:sz w:val="20"/>
                <w:szCs w:val="20"/>
              </w:rPr>
              <w:t xml:space="preserve">239,786 </w:t>
            </w:r>
          </w:p>
        </w:tc>
      </w:tr>
      <w:tr w:rsidR="009A45D6" w:rsidRPr="005A761B" w14:paraId="677C4931" w14:textId="77777777" w:rsidTr="00866365">
        <w:trPr>
          <w:trHeight w:val="20"/>
        </w:trPr>
        <w:tc>
          <w:tcPr>
            <w:tcW w:w="1696" w:type="dxa"/>
            <w:noWrap/>
            <w:vAlign w:val="center"/>
            <w:hideMark/>
          </w:tcPr>
          <w:p w14:paraId="68793B3E" w14:textId="77777777" w:rsidR="009A45D6" w:rsidRPr="005A761B" w:rsidRDefault="009A45D6" w:rsidP="00866365">
            <w:pPr>
              <w:jc w:val="center"/>
              <w:rPr>
                <w:rFonts w:cs="Arial"/>
                <w:sz w:val="20"/>
                <w:szCs w:val="20"/>
              </w:rPr>
            </w:pPr>
            <w:r w:rsidRPr="005A761B">
              <w:rPr>
                <w:rFonts w:cs="Arial"/>
                <w:sz w:val="20"/>
                <w:szCs w:val="20"/>
              </w:rPr>
              <w:t>06101C002A05</w:t>
            </w:r>
          </w:p>
        </w:tc>
        <w:tc>
          <w:tcPr>
            <w:tcW w:w="5670" w:type="dxa"/>
            <w:hideMark/>
          </w:tcPr>
          <w:p w14:paraId="0DE2B77B" w14:textId="77777777" w:rsidR="009A45D6" w:rsidRPr="005A761B" w:rsidRDefault="009A45D6" w:rsidP="00A975C1">
            <w:pPr>
              <w:rPr>
                <w:rFonts w:cs="Arial"/>
                <w:sz w:val="20"/>
                <w:szCs w:val="20"/>
              </w:rPr>
            </w:pPr>
            <w:r w:rsidRPr="005A761B">
              <w:rPr>
                <w:rFonts w:cs="Arial"/>
                <w:sz w:val="20"/>
                <w:szCs w:val="20"/>
              </w:rPr>
              <w:t>Casa Sol, Institución de Asistencia Privada.</w:t>
            </w:r>
          </w:p>
        </w:tc>
        <w:tc>
          <w:tcPr>
            <w:tcW w:w="1462" w:type="dxa"/>
            <w:noWrap/>
            <w:vAlign w:val="center"/>
            <w:hideMark/>
          </w:tcPr>
          <w:p w14:paraId="4DA5AA1F" w14:textId="77777777" w:rsidR="009A45D6" w:rsidRPr="005A761B" w:rsidRDefault="009A45D6" w:rsidP="009A45D6">
            <w:pPr>
              <w:jc w:val="right"/>
              <w:rPr>
                <w:rFonts w:cs="Arial"/>
                <w:sz w:val="20"/>
                <w:szCs w:val="20"/>
              </w:rPr>
            </w:pPr>
            <w:r w:rsidRPr="005A761B">
              <w:rPr>
                <w:rFonts w:cs="Arial"/>
                <w:sz w:val="20"/>
                <w:szCs w:val="20"/>
              </w:rPr>
              <w:t xml:space="preserve">24,000 </w:t>
            </w:r>
          </w:p>
        </w:tc>
      </w:tr>
      <w:tr w:rsidR="009A45D6" w:rsidRPr="005A761B" w14:paraId="0711C6C8" w14:textId="77777777" w:rsidTr="00866365">
        <w:trPr>
          <w:trHeight w:val="20"/>
        </w:trPr>
        <w:tc>
          <w:tcPr>
            <w:tcW w:w="1696" w:type="dxa"/>
            <w:noWrap/>
            <w:vAlign w:val="center"/>
            <w:hideMark/>
          </w:tcPr>
          <w:p w14:paraId="2610C627" w14:textId="77777777" w:rsidR="009A45D6" w:rsidRPr="005A761B" w:rsidRDefault="009A45D6" w:rsidP="00866365">
            <w:pPr>
              <w:jc w:val="center"/>
              <w:rPr>
                <w:rFonts w:cs="Arial"/>
                <w:sz w:val="20"/>
                <w:szCs w:val="20"/>
              </w:rPr>
            </w:pPr>
            <w:r w:rsidRPr="005A761B">
              <w:rPr>
                <w:rFonts w:cs="Arial"/>
                <w:sz w:val="20"/>
                <w:szCs w:val="20"/>
              </w:rPr>
              <w:t>06101C002A06</w:t>
            </w:r>
          </w:p>
        </w:tc>
        <w:tc>
          <w:tcPr>
            <w:tcW w:w="5670" w:type="dxa"/>
            <w:hideMark/>
          </w:tcPr>
          <w:p w14:paraId="6C8E887A" w14:textId="77777777" w:rsidR="009A45D6" w:rsidRPr="005A761B" w:rsidRDefault="009A45D6" w:rsidP="00A975C1">
            <w:pPr>
              <w:rPr>
                <w:rFonts w:cs="Arial"/>
                <w:sz w:val="20"/>
                <w:szCs w:val="20"/>
              </w:rPr>
            </w:pPr>
            <w:r w:rsidRPr="005A761B">
              <w:rPr>
                <w:rFonts w:cs="Arial"/>
                <w:sz w:val="20"/>
                <w:szCs w:val="20"/>
              </w:rPr>
              <w:t>Comedor la Misericordia de Coquimatlán, Institución de Asistencia Privada.</w:t>
            </w:r>
          </w:p>
        </w:tc>
        <w:tc>
          <w:tcPr>
            <w:tcW w:w="1462" w:type="dxa"/>
            <w:noWrap/>
            <w:vAlign w:val="center"/>
            <w:hideMark/>
          </w:tcPr>
          <w:p w14:paraId="3316A702" w14:textId="77777777" w:rsidR="009A45D6" w:rsidRPr="005A761B" w:rsidRDefault="009A45D6" w:rsidP="009A45D6">
            <w:pPr>
              <w:jc w:val="right"/>
              <w:rPr>
                <w:rFonts w:cs="Arial"/>
                <w:sz w:val="20"/>
                <w:szCs w:val="20"/>
              </w:rPr>
            </w:pPr>
            <w:r w:rsidRPr="005A761B">
              <w:rPr>
                <w:rFonts w:cs="Arial"/>
                <w:sz w:val="20"/>
                <w:szCs w:val="20"/>
              </w:rPr>
              <w:t xml:space="preserve">26,243 </w:t>
            </w:r>
          </w:p>
        </w:tc>
      </w:tr>
      <w:tr w:rsidR="009A45D6" w:rsidRPr="005A761B" w14:paraId="695897F0" w14:textId="77777777" w:rsidTr="00866365">
        <w:trPr>
          <w:trHeight w:val="20"/>
        </w:trPr>
        <w:tc>
          <w:tcPr>
            <w:tcW w:w="1696" w:type="dxa"/>
            <w:noWrap/>
            <w:vAlign w:val="center"/>
            <w:hideMark/>
          </w:tcPr>
          <w:p w14:paraId="50038BF8" w14:textId="77777777" w:rsidR="009A45D6" w:rsidRPr="005A761B" w:rsidRDefault="009A45D6" w:rsidP="00866365">
            <w:pPr>
              <w:jc w:val="center"/>
              <w:rPr>
                <w:rFonts w:cs="Arial"/>
                <w:sz w:val="20"/>
                <w:szCs w:val="20"/>
              </w:rPr>
            </w:pPr>
            <w:r w:rsidRPr="005A761B">
              <w:rPr>
                <w:rFonts w:cs="Arial"/>
                <w:sz w:val="20"/>
                <w:szCs w:val="20"/>
              </w:rPr>
              <w:t>06101C002A07</w:t>
            </w:r>
          </w:p>
        </w:tc>
        <w:tc>
          <w:tcPr>
            <w:tcW w:w="5670" w:type="dxa"/>
            <w:hideMark/>
          </w:tcPr>
          <w:p w14:paraId="331D9478" w14:textId="77777777" w:rsidR="009A45D6" w:rsidRPr="005A761B" w:rsidRDefault="009A45D6" w:rsidP="00A975C1">
            <w:pPr>
              <w:rPr>
                <w:rFonts w:cs="Arial"/>
                <w:sz w:val="20"/>
                <w:szCs w:val="20"/>
              </w:rPr>
            </w:pPr>
            <w:r w:rsidRPr="005A761B">
              <w:rPr>
                <w:rFonts w:cs="Arial"/>
                <w:sz w:val="20"/>
                <w:szCs w:val="20"/>
              </w:rPr>
              <w:t>Fundación Manos en Tu Ayuda, Institución de Asistencia Privada.</w:t>
            </w:r>
          </w:p>
        </w:tc>
        <w:tc>
          <w:tcPr>
            <w:tcW w:w="1462" w:type="dxa"/>
            <w:noWrap/>
            <w:vAlign w:val="center"/>
            <w:hideMark/>
          </w:tcPr>
          <w:p w14:paraId="10D57E3D" w14:textId="77777777" w:rsidR="009A45D6" w:rsidRPr="005A761B" w:rsidRDefault="009A45D6" w:rsidP="009A45D6">
            <w:pPr>
              <w:jc w:val="right"/>
              <w:rPr>
                <w:rFonts w:cs="Arial"/>
                <w:sz w:val="20"/>
                <w:szCs w:val="20"/>
              </w:rPr>
            </w:pPr>
            <w:r w:rsidRPr="005A761B">
              <w:rPr>
                <w:rFonts w:cs="Arial"/>
                <w:sz w:val="20"/>
                <w:szCs w:val="20"/>
              </w:rPr>
              <w:t xml:space="preserve">56,000 </w:t>
            </w:r>
          </w:p>
        </w:tc>
      </w:tr>
      <w:tr w:rsidR="009A45D6" w:rsidRPr="005A761B" w14:paraId="1F39A5BB" w14:textId="77777777" w:rsidTr="00866365">
        <w:trPr>
          <w:trHeight w:val="20"/>
        </w:trPr>
        <w:tc>
          <w:tcPr>
            <w:tcW w:w="1696" w:type="dxa"/>
            <w:noWrap/>
            <w:vAlign w:val="center"/>
            <w:hideMark/>
          </w:tcPr>
          <w:p w14:paraId="06C9D1B8" w14:textId="77777777" w:rsidR="009A45D6" w:rsidRPr="005A761B" w:rsidRDefault="009A45D6" w:rsidP="00866365">
            <w:pPr>
              <w:jc w:val="center"/>
              <w:rPr>
                <w:rFonts w:cs="Arial"/>
                <w:sz w:val="20"/>
                <w:szCs w:val="20"/>
              </w:rPr>
            </w:pPr>
            <w:r w:rsidRPr="005A761B">
              <w:rPr>
                <w:rFonts w:cs="Arial"/>
                <w:sz w:val="20"/>
                <w:szCs w:val="20"/>
              </w:rPr>
              <w:t>06101C002A08</w:t>
            </w:r>
          </w:p>
        </w:tc>
        <w:tc>
          <w:tcPr>
            <w:tcW w:w="5670" w:type="dxa"/>
            <w:hideMark/>
          </w:tcPr>
          <w:p w14:paraId="077F392B" w14:textId="77777777" w:rsidR="009A45D6" w:rsidRPr="005A761B" w:rsidRDefault="009A45D6" w:rsidP="00A975C1">
            <w:pPr>
              <w:rPr>
                <w:rFonts w:cs="Arial"/>
                <w:sz w:val="20"/>
                <w:szCs w:val="20"/>
              </w:rPr>
            </w:pPr>
            <w:r w:rsidRPr="005A761B">
              <w:rPr>
                <w:rFonts w:cs="Arial"/>
                <w:sz w:val="20"/>
                <w:szCs w:val="20"/>
              </w:rPr>
              <w:t>Guardería Infantil José Amador Velasco, Institución de Asistencia Privada.</w:t>
            </w:r>
          </w:p>
        </w:tc>
        <w:tc>
          <w:tcPr>
            <w:tcW w:w="1462" w:type="dxa"/>
            <w:noWrap/>
            <w:vAlign w:val="center"/>
            <w:hideMark/>
          </w:tcPr>
          <w:p w14:paraId="36C0D860" w14:textId="77777777" w:rsidR="009A45D6" w:rsidRPr="005A761B" w:rsidRDefault="009A45D6" w:rsidP="009A45D6">
            <w:pPr>
              <w:jc w:val="right"/>
              <w:rPr>
                <w:rFonts w:cs="Arial"/>
                <w:sz w:val="20"/>
                <w:szCs w:val="20"/>
              </w:rPr>
            </w:pPr>
            <w:r w:rsidRPr="005A761B">
              <w:rPr>
                <w:rFonts w:cs="Arial"/>
                <w:sz w:val="20"/>
                <w:szCs w:val="20"/>
              </w:rPr>
              <w:t xml:space="preserve">232,293 </w:t>
            </w:r>
          </w:p>
        </w:tc>
      </w:tr>
      <w:tr w:rsidR="009A45D6" w:rsidRPr="005A761B" w14:paraId="42DE42CD" w14:textId="77777777" w:rsidTr="00866365">
        <w:trPr>
          <w:trHeight w:val="20"/>
        </w:trPr>
        <w:tc>
          <w:tcPr>
            <w:tcW w:w="1696" w:type="dxa"/>
            <w:noWrap/>
            <w:vAlign w:val="center"/>
            <w:hideMark/>
          </w:tcPr>
          <w:p w14:paraId="0197BC06" w14:textId="77777777" w:rsidR="009A45D6" w:rsidRPr="005A761B" w:rsidRDefault="009A45D6" w:rsidP="00866365">
            <w:pPr>
              <w:jc w:val="center"/>
              <w:rPr>
                <w:rFonts w:cs="Arial"/>
                <w:sz w:val="20"/>
                <w:szCs w:val="20"/>
              </w:rPr>
            </w:pPr>
            <w:r w:rsidRPr="005A761B">
              <w:rPr>
                <w:rFonts w:cs="Arial"/>
                <w:sz w:val="20"/>
                <w:szCs w:val="20"/>
              </w:rPr>
              <w:t>06101C002A09</w:t>
            </w:r>
          </w:p>
        </w:tc>
        <w:tc>
          <w:tcPr>
            <w:tcW w:w="5670" w:type="dxa"/>
            <w:hideMark/>
          </w:tcPr>
          <w:p w14:paraId="3514D16D" w14:textId="77777777" w:rsidR="009A45D6" w:rsidRPr="005A761B" w:rsidRDefault="009A45D6" w:rsidP="00A975C1">
            <w:pPr>
              <w:rPr>
                <w:rFonts w:cs="Arial"/>
                <w:sz w:val="20"/>
                <w:szCs w:val="20"/>
              </w:rPr>
            </w:pPr>
            <w:r w:rsidRPr="005A761B">
              <w:rPr>
                <w:rFonts w:cs="Arial"/>
                <w:sz w:val="20"/>
                <w:szCs w:val="20"/>
              </w:rPr>
              <w:t>Hogar del Niño Tecomense, Institución de Asistencia Privada.</w:t>
            </w:r>
          </w:p>
        </w:tc>
        <w:tc>
          <w:tcPr>
            <w:tcW w:w="1462" w:type="dxa"/>
            <w:noWrap/>
            <w:vAlign w:val="center"/>
            <w:hideMark/>
          </w:tcPr>
          <w:p w14:paraId="7AB3129E" w14:textId="77777777" w:rsidR="009A45D6" w:rsidRPr="005A761B" w:rsidRDefault="009A45D6" w:rsidP="009A45D6">
            <w:pPr>
              <w:jc w:val="right"/>
              <w:rPr>
                <w:rFonts w:cs="Arial"/>
                <w:sz w:val="20"/>
                <w:szCs w:val="20"/>
              </w:rPr>
            </w:pPr>
            <w:r w:rsidRPr="005A761B">
              <w:rPr>
                <w:rFonts w:cs="Arial"/>
                <w:sz w:val="20"/>
                <w:szCs w:val="20"/>
              </w:rPr>
              <w:t xml:space="preserve">275,005 </w:t>
            </w:r>
          </w:p>
        </w:tc>
      </w:tr>
      <w:tr w:rsidR="009A45D6" w:rsidRPr="005A761B" w14:paraId="743EE764" w14:textId="77777777" w:rsidTr="00866365">
        <w:trPr>
          <w:trHeight w:val="20"/>
        </w:trPr>
        <w:tc>
          <w:tcPr>
            <w:tcW w:w="1696" w:type="dxa"/>
            <w:noWrap/>
            <w:vAlign w:val="center"/>
            <w:hideMark/>
          </w:tcPr>
          <w:p w14:paraId="63B59D65" w14:textId="77777777" w:rsidR="009A45D6" w:rsidRPr="005A761B" w:rsidRDefault="009A45D6" w:rsidP="00866365">
            <w:pPr>
              <w:jc w:val="center"/>
              <w:rPr>
                <w:rFonts w:cs="Arial"/>
                <w:sz w:val="20"/>
                <w:szCs w:val="20"/>
              </w:rPr>
            </w:pPr>
            <w:r w:rsidRPr="005A761B">
              <w:rPr>
                <w:rFonts w:cs="Arial"/>
                <w:sz w:val="20"/>
                <w:szCs w:val="20"/>
              </w:rPr>
              <w:lastRenderedPageBreak/>
              <w:t>06101C002A10</w:t>
            </w:r>
          </w:p>
        </w:tc>
        <w:tc>
          <w:tcPr>
            <w:tcW w:w="5670" w:type="dxa"/>
            <w:hideMark/>
          </w:tcPr>
          <w:p w14:paraId="49640D3F" w14:textId="77777777" w:rsidR="009A45D6" w:rsidRPr="005A761B" w:rsidRDefault="009A45D6" w:rsidP="00A975C1">
            <w:pPr>
              <w:rPr>
                <w:rFonts w:cs="Arial"/>
                <w:sz w:val="20"/>
                <w:szCs w:val="20"/>
              </w:rPr>
            </w:pPr>
            <w:r w:rsidRPr="005A761B">
              <w:rPr>
                <w:rFonts w:cs="Arial"/>
                <w:sz w:val="20"/>
                <w:szCs w:val="20"/>
              </w:rPr>
              <w:t>La Casa de Socorrito Estancia Infantil, Institución de Asistencia Privada.</w:t>
            </w:r>
          </w:p>
        </w:tc>
        <w:tc>
          <w:tcPr>
            <w:tcW w:w="1462" w:type="dxa"/>
            <w:noWrap/>
            <w:vAlign w:val="center"/>
            <w:hideMark/>
          </w:tcPr>
          <w:p w14:paraId="1E5D16C3" w14:textId="77777777" w:rsidR="009A45D6" w:rsidRPr="005A761B" w:rsidRDefault="009A45D6" w:rsidP="009A45D6">
            <w:pPr>
              <w:jc w:val="right"/>
              <w:rPr>
                <w:rFonts w:cs="Arial"/>
                <w:sz w:val="20"/>
                <w:szCs w:val="20"/>
              </w:rPr>
            </w:pPr>
            <w:r w:rsidRPr="005A761B">
              <w:rPr>
                <w:rFonts w:cs="Arial"/>
                <w:sz w:val="20"/>
                <w:szCs w:val="20"/>
              </w:rPr>
              <w:t xml:space="preserve">187,679 </w:t>
            </w:r>
          </w:p>
        </w:tc>
      </w:tr>
      <w:tr w:rsidR="009A45D6" w:rsidRPr="005A761B" w14:paraId="4E5DCC53" w14:textId="77777777" w:rsidTr="00866365">
        <w:trPr>
          <w:trHeight w:val="20"/>
        </w:trPr>
        <w:tc>
          <w:tcPr>
            <w:tcW w:w="1696" w:type="dxa"/>
            <w:noWrap/>
            <w:vAlign w:val="center"/>
            <w:hideMark/>
          </w:tcPr>
          <w:p w14:paraId="2C3FDC25" w14:textId="77777777" w:rsidR="009A45D6" w:rsidRPr="005A761B" w:rsidRDefault="009A45D6" w:rsidP="00866365">
            <w:pPr>
              <w:jc w:val="center"/>
              <w:rPr>
                <w:rFonts w:cs="Arial"/>
                <w:sz w:val="20"/>
                <w:szCs w:val="20"/>
              </w:rPr>
            </w:pPr>
            <w:r w:rsidRPr="005A761B">
              <w:rPr>
                <w:rFonts w:cs="Arial"/>
                <w:sz w:val="20"/>
                <w:szCs w:val="20"/>
              </w:rPr>
              <w:t>06101C002A11</w:t>
            </w:r>
          </w:p>
        </w:tc>
        <w:tc>
          <w:tcPr>
            <w:tcW w:w="5670" w:type="dxa"/>
            <w:hideMark/>
          </w:tcPr>
          <w:p w14:paraId="28ED31D0" w14:textId="77777777" w:rsidR="009A45D6" w:rsidRPr="005A761B" w:rsidRDefault="009A45D6" w:rsidP="00A975C1">
            <w:pPr>
              <w:rPr>
                <w:rFonts w:cs="Arial"/>
                <w:sz w:val="20"/>
                <w:szCs w:val="20"/>
              </w:rPr>
            </w:pPr>
            <w:r w:rsidRPr="005A761B">
              <w:rPr>
                <w:rFonts w:cs="Arial"/>
                <w:sz w:val="20"/>
                <w:szCs w:val="20"/>
              </w:rPr>
              <w:t>Fundación Emprende 360, Institución de Asistencia Privada.</w:t>
            </w:r>
          </w:p>
        </w:tc>
        <w:tc>
          <w:tcPr>
            <w:tcW w:w="1462" w:type="dxa"/>
            <w:noWrap/>
            <w:vAlign w:val="center"/>
            <w:hideMark/>
          </w:tcPr>
          <w:p w14:paraId="2E9CBF25" w14:textId="77777777" w:rsidR="009A45D6" w:rsidRPr="005A761B" w:rsidRDefault="009A45D6" w:rsidP="009A45D6">
            <w:pPr>
              <w:jc w:val="right"/>
              <w:rPr>
                <w:rFonts w:cs="Arial"/>
                <w:sz w:val="20"/>
                <w:szCs w:val="20"/>
              </w:rPr>
            </w:pPr>
            <w:r w:rsidRPr="005A761B">
              <w:rPr>
                <w:rFonts w:cs="Arial"/>
                <w:sz w:val="20"/>
                <w:szCs w:val="20"/>
              </w:rPr>
              <w:t xml:space="preserve">52,023 </w:t>
            </w:r>
          </w:p>
        </w:tc>
      </w:tr>
      <w:tr w:rsidR="009A45D6" w:rsidRPr="005A761B" w14:paraId="296A1747" w14:textId="77777777" w:rsidTr="00866365">
        <w:trPr>
          <w:trHeight w:val="20"/>
        </w:trPr>
        <w:tc>
          <w:tcPr>
            <w:tcW w:w="1696" w:type="dxa"/>
            <w:noWrap/>
            <w:vAlign w:val="center"/>
            <w:hideMark/>
          </w:tcPr>
          <w:p w14:paraId="7F747CD7" w14:textId="77777777" w:rsidR="009A45D6" w:rsidRPr="005A761B" w:rsidRDefault="009A45D6" w:rsidP="00866365">
            <w:pPr>
              <w:jc w:val="center"/>
              <w:rPr>
                <w:rFonts w:cs="Arial"/>
                <w:sz w:val="20"/>
                <w:szCs w:val="20"/>
              </w:rPr>
            </w:pPr>
            <w:r w:rsidRPr="005A761B">
              <w:rPr>
                <w:rFonts w:cs="Arial"/>
                <w:sz w:val="20"/>
                <w:szCs w:val="20"/>
              </w:rPr>
              <w:t>06101C002A12</w:t>
            </w:r>
          </w:p>
        </w:tc>
        <w:tc>
          <w:tcPr>
            <w:tcW w:w="5670" w:type="dxa"/>
            <w:hideMark/>
          </w:tcPr>
          <w:p w14:paraId="32E64B81" w14:textId="77777777" w:rsidR="009A45D6" w:rsidRPr="005A761B" w:rsidRDefault="009A45D6" w:rsidP="00A975C1">
            <w:pPr>
              <w:rPr>
                <w:rFonts w:cs="Arial"/>
                <w:sz w:val="20"/>
                <w:szCs w:val="20"/>
              </w:rPr>
            </w:pPr>
            <w:r w:rsidRPr="005A761B">
              <w:rPr>
                <w:rFonts w:cs="Arial"/>
                <w:sz w:val="20"/>
                <w:szCs w:val="20"/>
              </w:rPr>
              <w:t>Mami Salvar Vidas, Institución de Asistencia Privada.</w:t>
            </w:r>
          </w:p>
        </w:tc>
        <w:tc>
          <w:tcPr>
            <w:tcW w:w="1462" w:type="dxa"/>
            <w:noWrap/>
            <w:vAlign w:val="center"/>
            <w:hideMark/>
          </w:tcPr>
          <w:p w14:paraId="47EB5008" w14:textId="77777777" w:rsidR="009A45D6" w:rsidRPr="005A761B" w:rsidRDefault="009A45D6" w:rsidP="009A45D6">
            <w:pPr>
              <w:jc w:val="right"/>
              <w:rPr>
                <w:rFonts w:cs="Arial"/>
                <w:sz w:val="20"/>
                <w:szCs w:val="20"/>
              </w:rPr>
            </w:pPr>
            <w:r w:rsidRPr="005A761B">
              <w:rPr>
                <w:rFonts w:cs="Arial"/>
                <w:sz w:val="20"/>
                <w:szCs w:val="20"/>
              </w:rPr>
              <w:t xml:space="preserve">28,585 </w:t>
            </w:r>
          </w:p>
        </w:tc>
      </w:tr>
      <w:tr w:rsidR="009A45D6" w:rsidRPr="005A761B" w14:paraId="1D0935C6" w14:textId="77777777" w:rsidTr="00866365">
        <w:trPr>
          <w:trHeight w:val="20"/>
        </w:trPr>
        <w:tc>
          <w:tcPr>
            <w:tcW w:w="1696" w:type="dxa"/>
            <w:noWrap/>
            <w:vAlign w:val="center"/>
            <w:hideMark/>
          </w:tcPr>
          <w:p w14:paraId="660BC67F" w14:textId="77777777" w:rsidR="009A45D6" w:rsidRPr="005A761B" w:rsidRDefault="009A45D6" w:rsidP="00866365">
            <w:pPr>
              <w:jc w:val="center"/>
              <w:rPr>
                <w:rFonts w:cs="Arial"/>
                <w:sz w:val="20"/>
                <w:szCs w:val="20"/>
              </w:rPr>
            </w:pPr>
            <w:r w:rsidRPr="005A761B">
              <w:rPr>
                <w:rFonts w:cs="Arial"/>
                <w:sz w:val="20"/>
                <w:szCs w:val="20"/>
              </w:rPr>
              <w:t>06101C002A13</w:t>
            </w:r>
          </w:p>
        </w:tc>
        <w:tc>
          <w:tcPr>
            <w:tcW w:w="5670" w:type="dxa"/>
            <w:hideMark/>
          </w:tcPr>
          <w:p w14:paraId="6CCAEFD1" w14:textId="77777777" w:rsidR="009A45D6" w:rsidRPr="005A761B" w:rsidRDefault="009A45D6" w:rsidP="00A975C1">
            <w:pPr>
              <w:rPr>
                <w:rFonts w:cs="Arial"/>
                <w:sz w:val="20"/>
                <w:szCs w:val="20"/>
              </w:rPr>
            </w:pPr>
            <w:r w:rsidRPr="005A761B">
              <w:rPr>
                <w:rFonts w:cs="Arial"/>
                <w:sz w:val="20"/>
                <w:szCs w:val="20"/>
              </w:rPr>
              <w:t>Asilo de Ancianos de la Purísima Concepción de Tecomán, Institución de Asistencia Privada.</w:t>
            </w:r>
          </w:p>
        </w:tc>
        <w:tc>
          <w:tcPr>
            <w:tcW w:w="1462" w:type="dxa"/>
            <w:noWrap/>
            <w:vAlign w:val="center"/>
            <w:hideMark/>
          </w:tcPr>
          <w:p w14:paraId="405F2487" w14:textId="77777777" w:rsidR="009A45D6" w:rsidRPr="005A761B" w:rsidRDefault="009A45D6" w:rsidP="009A45D6">
            <w:pPr>
              <w:jc w:val="right"/>
              <w:rPr>
                <w:rFonts w:cs="Arial"/>
                <w:sz w:val="20"/>
                <w:szCs w:val="20"/>
              </w:rPr>
            </w:pPr>
            <w:r w:rsidRPr="005A761B">
              <w:rPr>
                <w:rFonts w:cs="Arial"/>
                <w:sz w:val="20"/>
                <w:szCs w:val="20"/>
              </w:rPr>
              <w:t xml:space="preserve">463,067 </w:t>
            </w:r>
          </w:p>
        </w:tc>
      </w:tr>
      <w:tr w:rsidR="009A45D6" w:rsidRPr="005A761B" w14:paraId="359250AD" w14:textId="77777777" w:rsidTr="00866365">
        <w:trPr>
          <w:trHeight w:val="20"/>
        </w:trPr>
        <w:tc>
          <w:tcPr>
            <w:tcW w:w="1696" w:type="dxa"/>
            <w:noWrap/>
            <w:vAlign w:val="center"/>
            <w:hideMark/>
          </w:tcPr>
          <w:p w14:paraId="0560A189" w14:textId="77777777" w:rsidR="009A45D6" w:rsidRPr="005A761B" w:rsidRDefault="009A45D6" w:rsidP="00866365">
            <w:pPr>
              <w:jc w:val="center"/>
              <w:rPr>
                <w:rFonts w:cs="Arial"/>
                <w:sz w:val="20"/>
                <w:szCs w:val="20"/>
              </w:rPr>
            </w:pPr>
            <w:r w:rsidRPr="005A761B">
              <w:rPr>
                <w:rFonts w:cs="Arial"/>
                <w:sz w:val="20"/>
                <w:szCs w:val="20"/>
              </w:rPr>
              <w:t>06101C002A14</w:t>
            </w:r>
          </w:p>
        </w:tc>
        <w:tc>
          <w:tcPr>
            <w:tcW w:w="5670" w:type="dxa"/>
            <w:hideMark/>
          </w:tcPr>
          <w:p w14:paraId="6721A583" w14:textId="77777777" w:rsidR="009A45D6" w:rsidRPr="005A761B" w:rsidRDefault="009A45D6" w:rsidP="00A975C1">
            <w:pPr>
              <w:rPr>
                <w:rFonts w:cs="Arial"/>
                <w:sz w:val="20"/>
                <w:szCs w:val="20"/>
              </w:rPr>
            </w:pPr>
            <w:r w:rsidRPr="005A761B">
              <w:rPr>
                <w:rFonts w:cs="Arial"/>
                <w:sz w:val="20"/>
                <w:szCs w:val="20"/>
              </w:rPr>
              <w:t>Asilo de Ancianos de Manzanillo, Institución de Asistencia Privada.</w:t>
            </w:r>
          </w:p>
        </w:tc>
        <w:tc>
          <w:tcPr>
            <w:tcW w:w="1462" w:type="dxa"/>
            <w:noWrap/>
            <w:vAlign w:val="center"/>
            <w:hideMark/>
          </w:tcPr>
          <w:p w14:paraId="10D77AE5" w14:textId="77777777" w:rsidR="009A45D6" w:rsidRPr="005A761B" w:rsidRDefault="009A45D6" w:rsidP="009A45D6">
            <w:pPr>
              <w:jc w:val="right"/>
              <w:rPr>
                <w:rFonts w:cs="Arial"/>
                <w:sz w:val="20"/>
                <w:szCs w:val="20"/>
              </w:rPr>
            </w:pPr>
            <w:r w:rsidRPr="005A761B">
              <w:rPr>
                <w:rFonts w:cs="Arial"/>
                <w:sz w:val="20"/>
                <w:szCs w:val="20"/>
              </w:rPr>
              <w:t xml:space="preserve">308,712 </w:t>
            </w:r>
          </w:p>
        </w:tc>
      </w:tr>
      <w:tr w:rsidR="009A45D6" w:rsidRPr="005A761B" w14:paraId="5E488FC8" w14:textId="77777777" w:rsidTr="00866365">
        <w:trPr>
          <w:trHeight w:val="20"/>
        </w:trPr>
        <w:tc>
          <w:tcPr>
            <w:tcW w:w="1696" w:type="dxa"/>
            <w:noWrap/>
            <w:vAlign w:val="center"/>
            <w:hideMark/>
          </w:tcPr>
          <w:p w14:paraId="492DBA24" w14:textId="77777777" w:rsidR="009A45D6" w:rsidRPr="005A761B" w:rsidRDefault="009A45D6" w:rsidP="00866365">
            <w:pPr>
              <w:jc w:val="center"/>
              <w:rPr>
                <w:rFonts w:cs="Arial"/>
                <w:sz w:val="20"/>
                <w:szCs w:val="20"/>
              </w:rPr>
            </w:pPr>
            <w:r w:rsidRPr="005A761B">
              <w:rPr>
                <w:rFonts w:cs="Arial"/>
                <w:sz w:val="20"/>
                <w:szCs w:val="20"/>
              </w:rPr>
              <w:t>06101C002A15</w:t>
            </w:r>
          </w:p>
        </w:tc>
        <w:tc>
          <w:tcPr>
            <w:tcW w:w="5670" w:type="dxa"/>
            <w:hideMark/>
          </w:tcPr>
          <w:p w14:paraId="7A4AC0E1" w14:textId="77777777" w:rsidR="009A45D6" w:rsidRPr="005A761B" w:rsidRDefault="009A45D6" w:rsidP="00A975C1">
            <w:pPr>
              <w:rPr>
                <w:rFonts w:cs="Arial"/>
                <w:sz w:val="20"/>
                <w:szCs w:val="20"/>
              </w:rPr>
            </w:pPr>
            <w:r w:rsidRPr="005A761B">
              <w:rPr>
                <w:rFonts w:cs="Arial"/>
                <w:sz w:val="20"/>
                <w:szCs w:val="20"/>
              </w:rPr>
              <w:t>Asociación de Beneficencia Privada de Colima, Institución de Asistencia Privada. La Armonía, Casa del Adulto.</w:t>
            </w:r>
          </w:p>
        </w:tc>
        <w:tc>
          <w:tcPr>
            <w:tcW w:w="1462" w:type="dxa"/>
            <w:noWrap/>
            <w:vAlign w:val="center"/>
            <w:hideMark/>
          </w:tcPr>
          <w:p w14:paraId="20D674B9" w14:textId="77777777" w:rsidR="009A45D6" w:rsidRPr="005A761B" w:rsidRDefault="009A45D6" w:rsidP="009A45D6">
            <w:pPr>
              <w:jc w:val="right"/>
              <w:rPr>
                <w:rFonts w:cs="Arial"/>
                <w:sz w:val="20"/>
                <w:szCs w:val="20"/>
              </w:rPr>
            </w:pPr>
            <w:r w:rsidRPr="005A761B">
              <w:rPr>
                <w:rFonts w:cs="Arial"/>
                <w:sz w:val="20"/>
                <w:szCs w:val="20"/>
              </w:rPr>
              <w:t xml:space="preserve">720,813 </w:t>
            </w:r>
          </w:p>
        </w:tc>
      </w:tr>
      <w:tr w:rsidR="009A45D6" w:rsidRPr="005A761B" w14:paraId="519EBE24" w14:textId="77777777" w:rsidTr="00866365">
        <w:trPr>
          <w:trHeight w:val="20"/>
        </w:trPr>
        <w:tc>
          <w:tcPr>
            <w:tcW w:w="1696" w:type="dxa"/>
            <w:noWrap/>
            <w:vAlign w:val="center"/>
            <w:hideMark/>
          </w:tcPr>
          <w:p w14:paraId="20C0DCCD" w14:textId="77777777" w:rsidR="009A45D6" w:rsidRPr="005A761B" w:rsidRDefault="009A45D6" w:rsidP="00866365">
            <w:pPr>
              <w:jc w:val="center"/>
              <w:rPr>
                <w:rFonts w:cs="Arial"/>
                <w:sz w:val="20"/>
                <w:szCs w:val="20"/>
              </w:rPr>
            </w:pPr>
            <w:r w:rsidRPr="005A761B">
              <w:rPr>
                <w:rFonts w:cs="Arial"/>
                <w:sz w:val="20"/>
                <w:szCs w:val="20"/>
              </w:rPr>
              <w:t>06101C002A16</w:t>
            </w:r>
          </w:p>
        </w:tc>
        <w:tc>
          <w:tcPr>
            <w:tcW w:w="5670" w:type="dxa"/>
            <w:hideMark/>
          </w:tcPr>
          <w:p w14:paraId="21E36297" w14:textId="77777777" w:rsidR="009A45D6" w:rsidRPr="005A761B" w:rsidRDefault="009A45D6" w:rsidP="00A975C1">
            <w:pPr>
              <w:rPr>
                <w:rFonts w:cs="Arial"/>
                <w:sz w:val="20"/>
                <w:szCs w:val="20"/>
              </w:rPr>
            </w:pPr>
            <w:r w:rsidRPr="005A761B">
              <w:rPr>
                <w:rFonts w:cs="Arial"/>
                <w:sz w:val="20"/>
                <w:szCs w:val="20"/>
              </w:rPr>
              <w:t xml:space="preserve"> El Poder de Tu Amor, Sana al Prójimo, Institución de Asistencia Privada.</w:t>
            </w:r>
          </w:p>
        </w:tc>
        <w:tc>
          <w:tcPr>
            <w:tcW w:w="1462" w:type="dxa"/>
            <w:noWrap/>
            <w:vAlign w:val="center"/>
            <w:hideMark/>
          </w:tcPr>
          <w:p w14:paraId="2B4A0496" w14:textId="77777777" w:rsidR="009A45D6" w:rsidRPr="005A761B" w:rsidRDefault="009A45D6" w:rsidP="009A45D6">
            <w:pPr>
              <w:jc w:val="right"/>
              <w:rPr>
                <w:rFonts w:cs="Arial"/>
                <w:sz w:val="20"/>
                <w:szCs w:val="20"/>
              </w:rPr>
            </w:pPr>
            <w:r w:rsidRPr="005A761B">
              <w:rPr>
                <w:rFonts w:cs="Arial"/>
                <w:sz w:val="20"/>
                <w:szCs w:val="20"/>
              </w:rPr>
              <w:t xml:space="preserve">39,900 </w:t>
            </w:r>
          </w:p>
        </w:tc>
      </w:tr>
      <w:tr w:rsidR="009A45D6" w:rsidRPr="005A761B" w14:paraId="4D3DA4E9" w14:textId="77777777" w:rsidTr="00866365">
        <w:trPr>
          <w:trHeight w:val="20"/>
        </w:trPr>
        <w:tc>
          <w:tcPr>
            <w:tcW w:w="1696" w:type="dxa"/>
            <w:noWrap/>
            <w:vAlign w:val="center"/>
            <w:hideMark/>
          </w:tcPr>
          <w:p w14:paraId="51F14823" w14:textId="77777777" w:rsidR="009A45D6" w:rsidRPr="005A761B" w:rsidRDefault="009A45D6" w:rsidP="00866365">
            <w:pPr>
              <w:jc w:val="center"/>
              <w:rPr>
                <w:rFonts w:cs="Arial"/>
                <w:sz w:val="20"/>
                <w:szCs w:val="20"/>
              </w:rPr>
            </w:pPr>
            <w:r w:rsidRPr="005A761B">
              <w:rPr>
                <w:rFonts w:cs="Arial"/>
                <w:sz w:val="20"/>
                <w:szCs w:val="20"/>
              </w:rPr>
              <w:t>06101C002A17</w:t>
            </w:r>
          </w:p>
        </w:tc>
        <w:tc>
          <w:tcPr>
            <w:tcW w:w="5670" w:type="dxa"/>
            <w:hideMark/>
          </w:tcPr>
          <w:p w14:paraId="3069577C" w14:textId="77777777" w:rsidR="009A45D6" w:rsidRPr="005A761B" w:rsidRDefault="009A45D6" w:rsidP="00A975C1">
            <w:pPr>
              <w:rPr>
                <w:rFonts w:cs="Arial"/>
                <w:sz w:val="20"/>
                <w:szCs w:val="20"/>
              </w:rPr>
            </w:pPr>
            <w:r w:rsidRPr="005A761B">
              <w:rPr>
                <w:rFonts w:cs="Arial"/>
                <w:sz w:val="20"/>
                <w:szCs w:val="20"/>
              </w:rPr>
              <w:t xml:space="preserve">Hogar </w:t>
            </w:r>
            <w:proofErr w:type="spellStart"/>
            <w:r w:rsidRPr="005A761B">
              <w:rPr>
                <w:rFonts w:cs="Arial"/>
                <w:sz w:val="20"/>
                <w:szCs w:val="20"/>
              </w:rPr>
              <w:t>Coltín</w:t>
            </w:r>
            <w:proofErr w:type="spellEnd"/>
            <w:r w:rsidRPr="005A761B">
              <w:rPr>
                <w:rFonts w:cs="Arial"/>
                <w:sz w:val="20"/>
                <w:szCs w:val="20"/>
              </w:rPr>
              <w:t>, Institución de Asistencia Privada.</w:t>
            </w:r>
          </w:p>
        </w:tc>
        <w:tc>
          <w:tcPr>
            <w:tcW w:w="1462" w:type="dxa"/>
            <w:noWrap/>
            <w:vAlign w:val="center"/>
            <w:hideMark/>
          </w:tcPr>
          <w:p w14:paraId="544DF1AF" w14:textId="77777777" w:rsidR="009A45D6" w:rsidRPr="005A761B" w:rsidRDefault="009A45D6" w:rsidP="009A45D6">
            <w:pPr>
              <w:jc w:val="right"/>
              <w:rPr>
                <w:rFonts w:cs="Arial"/>
                <w:sz w:val="20"/>
                <w:szCs w:val="20"/>
              </w:rPr>
            </w:pPr>
            <w:r w:rsidRPr="005A761B">
              <w:rPr>
                <w:rFonts w:cs="Arial"/>
                <w:sz w:val="20"/>
                <w:szCs w:val="20"/>
              </w:rPr>
              <w:t xml:space="preserve">115,000 </w:t>
            </w:r>
          </w:p>
        </w:tc>
      </w:tr>
      <w:tr w:rsidR="009A45D6" w:rsidRPr="005A761B" w14:paraId="3B216561" w14:textId="77777777" w:rsidTr="00866365">
        <w:trPr>
          <w:trHeight w:val="20"/>
        </w:trPr>
        <w:tc>
          <w:tcPr>
            <w:tcW w:w="1696" w:type="dxa"/>
            <w:noWrap/>
            <w:vAlign w:val="center"/>
            <w:hideMark/>
          </w:tcPr>
          <w:p w14:paraId="50EC4C6B" w14:textId="77777777" w:rsidR="009A45D6" w:rsidRPr="005A761B" w:rsidRDefault="009A45D6" w:rsidP="00866365">
            <w:pPr>
              <w:jc w:val="center"/>
              <w:rPr>
                <w:rFonts w:cs="Arial"/>
                <w:sz w:val="20"/>
                <w:szCs w:val="20"/>
              </w:rPr>
            </w:pPr>
            <w:r w:rsidRPr="005A761B">
              <w:rPr>
                <w:rFonts w:cs="Arial"/>
                <w:sz w:val="20"/>
                <w:szCs w:val="20"/>
              </w:rPr>
              <w:t>06101C002A18</w:t>
            </w:r>
          </w:p>
        </w:tc>
        <w:tc>
          <w:tcPr>
            <w:tcW w:w="5670" w:type="dxa"/>
            <w:hideMark/>
          </w:tcPr>
          <w:p w14:paraId="143C938B" w14:textId="77777777" w:rsidR="009A45D6" w:rsidRPr="005A761B" w:rsidRDefault="009A45D6" w:rsidP="00A975C1">
            <w:pPr>
              <w:rPr>
                <w:rFonts w:cs="Arial"/>
                <w:sz w:val="20"/>
                <w:szCs w:val="20"/>
              </w:rPr>
            </w:pPr>
            <w:r w:rsidRPr="005A761B">
              <w:rPr>
                <w:rFonts w:cs="Arial"/>
                <w:sz w:val="20"/>
                <w:szCs w:val="20"/>
              </w:rPr>
              <w:t>Hogar de la Misericordia en Tecomán, Institución de Asistencia Privada.</w:t>
            </w:r>
          </w:p>
        </w:tc>
        <w:tc>
          <w:tcPr>
            <w:tcW w:w="1462" w:type="dxa"/>
            <w:noWrap/>
            <w:vAlign w:val="center"/>
            <w:hideMark/>
          </w:tcPr>
          <w:p w14:paraId="72F4F9D5" w14:textId="77777777" w:rsidR="009A45D6" w:rsidRPr="005A761B" w:rsidRDefault="009A45D6" w:rsidP="009A45D6">
            <w:pPr>
              <w:jc w:val="right"/>
              <w:rPr>
                <w:rFonts w:cs="Arial"/>
                <w:sz w:val="20"/>
                <w:szCs w:val="20"/>
              </w:rPr>
            </w:pPr>
            <w:r w:rsidRPr="005A761B">
              <w:rPr>
                <w:rFonts w:cs="Arial"/>
                <w:sz w:val="20"/>
                <w:szCs w:val="20"/>
              </w:rPr>
              <w:t xml:space="preserve">207,915 </w:t>
            </w:r>
          </w:p>
        </w:tc>
      </w:tr>
      <w:tr w:rsidR="009A45D6" w:rsidRPr="005A761B" w14:paraId="5512433C" w14:textId="77777777" w:rsidTr="00866365">
        <w:trPr>
          <w:trHeight w:val="20"/>
        </w:trPr>
        <w:tc>
          <w:tcPr>
            <w:tcW w:w="1696" w:type="dxa"/>
            <w:noWrap/>
            <w:vAlign w:val="center"/>
            <w:hideMark/>
          </w:tcPr>
          <w:p w14:paraId="0B3AFD9A" w14:textId="77777777" w:rsidR="009A45D6" w:rsidRPr="005A761B" w:rsidRDefault="009A45D6" w:rsidP="00866365">
            <w:pPr>
              <w:jc w:val="center"/>
              <w:rPr>
                <w:rFonts w:cs="Arial"/>
                <w:sz w:val="20"/>
                <w:szCs w:val="20"/>
              </w:rPr>
            </w:pPr>
            <w:r w:rsidRPr="005A761B">
              <w:rPr>
                <w:rFonts w:cs="Arial"/>
                <w:sz w:val="20"/>
                <w:szCs w:val="20"/>
              </w:rPr>
              <w:t>06101C002A19</w:t>
            </w:r>
          </w:p>
        </w:tc>
        <w:tc>
          <w:tcPr>
            <w:tcW w:w="5670" w:type="dxa"/>
            <w:hideMark/>
          </w:tcPr>
          <w:p w14:paraId="711FBBBC" w14:textId="77777777" w:rsidR="009A45D6" w:rsidRPr="005A761B" w:rsidRDefault="009A45D6" w:rsidP="00A975C1">
            <w:pPr>
              <w:rPr>
                <w:rFonts w:cs="Arial"/>
                <w:sz w:val="20"/>
                <w:szCs w:val="20"/>
              </w:rPr>
            </w:pPr>
            <w:r w:rsidRPr="005A761B">
              <w:rPr>
                <w:rFonts w:cs="Arial"/>
                <w:sz w:val="20"/>
                <w:szCs w:val="20"/>
              </w:rPr>
              <w:t>Hogar San Juan Pablo II, Institución de Asistencia Privada.</w:t>
            </w:r>
          </w:p>
        </w:tc>
        <w:tc>
          <w:tcPr>
            <w:tcW w:w="1462" w:type="dxa"/>
            <w:noWrap/>
            <w:vAlign w:val="center"/>
            <w:hideMark/>
          </w:tcPr>
          <w:p w14:paraId="6971FD60" w14:textId="77777777" w:rsidR="009A45D6" w:rsidRPr="005A761B" w:rsidRDefault="009A45D6" w:rsidP="009A45D6">
            <w:pPr>
              <w:jc w:val="right"/>
              <w:rPr>
                <w:rFonts w:cs="Arial"/>
                <w:sz w:val="20"/>
                <w:szCs w:val="20"/>
              </w:rPr>
            </w:pPr>
            <w:r w:rsidRPr="005A761B">
              <w:rPr>
                <w:rFonts w:cs="Arial"/>
                <w:sz w:val="20"/>
                <w:szCs w:val="20"/>
              </w:rPr>
              <w:t xml:space="preserve">13,910 </w:t>
            </w:r>
          </w:p>
        </w:tc>
      </w:tr>
      <w:tr w:rsidR="009A45D6" w:rsidRPr="005A761B" w14:paraId="4F3D31A2" w14:textId="77777777" w:rsidTr="00866365">
        <w:trPr>
          <w:trHeight w:val="20"/>
        </w:trPr>
        <w:tc>
          <w:tcPr>
            <w:tcW w:w="1696" w:type="dxa"/>
            <w:noWrap/>
            <w:vAlign w:val="center"/>
            <w:hideMark/>
          </w:tcPr>
          <w:p w14:paraId="38AA3C33" w14:textId="77777777" w:rsidR="009A45D6" w:rsidRPr="005A761B" w:rsidRDefault="009A45D6" w:rsidP="00866365">
            <w:pPr>
              <w:jc w:val="center"/>
              <w:rPr>
                <w:rFonts w:cs="Arial"/>
                <w:sz w:val="20"/>
                <w:szCs w:val="20"/>
              </w:rPr>
            </w:pPr>
            <w:r w:rsidRPr="005A761B">
              <w:rPr>
                <w:rFonts w:cs="Arial"/>
                <w:sz w:val="20"/>
                <w:szCs w:val="20"/>
              </w:rPr>
              <w:t>06101C002A20</w:t>
            </w:r>
          </w:p>
        </w:tc>
        <w:tc>
          <w:tcPr>
            <w:tcW w:w="5670" w:type="dxa"/>
            <w:hideMark/>
          </w:tcPr>
          <w:p w14:paraId="75D43D7A" w14:textId="77777777" w:rsidR="009A45D6" w:rsidRPr="005A761B" w:rsidRDefault="009A45D6" w:rsidP="00A975C1">
            <w:pPr>
              <w:rPr>
                <w:rFonts w:cs="Arial"/>
                <w:sz w:val="20"/>
                <w:szCs w:val="20"/>
              </w:rPr>
            </w:pPr>
            <w:r w:rsidRPr="005A761B">
              <w:rPr>
                <w:rFonts w:cs="Arial"/>
                <w:sz w:val="20"/>
                <w:szCs w:val="20"/>
              </w:rPr>
              <w:t>Manos Unidas Dando Vida, Institución de Asistencia Privada.</w:t>
            </w:r>
          </w:p>
        </w:tc>
        <w:tc>
          <w:tcPr>
            <w:tcW w:w="1462" w:type="dxa"/>
            <w:noWrap/>
            <w:vAlign w:val="center"/>
            <w:hideMark/>
          </w:tcPr>
          <w:p w14:paraId="6A476010" w14:textId="77777777" w:rsidR="009A45D6" w:rsidRPr="005A761B" w:rsidRDefault="009A45D6" w:rsidP="009A45D6">
            <w:pPr>
              <w:jc w:val="right"/>
              <w:rPr>
                <w:rFonts w:cs="Arial"/>
                <w:sz w:val="20"/>
                <w:szCs w:val="20"/>
              </w:rPr>
            </w:pPr>
            <w:r w:rsidRPr="005A761B">
              <w:rPr>
                <w:rFonts w:cs="Arial"/>
                <w:sz w:val="20"/>
                <w:szCs w:val="20"/>
              </w:rPr>
              <w:t xml:space="preserve">53,236 </w:t>
            </w:r>
          </w:p>
        </w:tc>
      </w:tr>
      <w:tr w:rsidR="009A45D6" w:rsidRPr="005A761B" w14:paraId="10241F8C" w14:textId="77777777" w:rsidTr="00866365">
        <w:trPr>
          <w:trHeight w:val="20"/>
        </w:trPr>
        <w:tc>
          <w:tcPr>
            <w:tcW w:w="1696" w:type="dxa"/>
            <w:noWrap/>
            <w:vAlign w:val="center"/>
            <w:hideMark/>
          </w:tcPr>
          <w:p w14:paraId="79A5FC4C" w14:textId="77777777" w:rsidR="009A45D6" w:rsidRPr="005A761B" w:rsidRDefault="009A45D6" w:rsidP="00866365">
            <w:pPr>
              <w:jc w:val="center"/>
              <w:rPr>
                <w:rFonts w:cs="Arial"/>
                <w:sz w:val="20"/>
                <w:szCs w:val="20"/>
              </w:rPr>
            </w:pPr>
            <w:r w:rsidRPr="005A761B">
              <w:rPr>
                <w:rFonts w:cs="Arial"/>
                <w:sz w:val="20"/>
                <w:szCs w:val="20"/>
              </w:rPr>
              <w:t>06101C002A21</w:t>
            </w:r>
          </w:p>
        </w:tc>
        <w:tc>
          <w:tcPr>
            <w:tcW w:w="5670" w:type="dxa"/>
            <w:hideMark/>
          </w:tcPr>
          <w:p w14:paraId="6FCCF7C0" w14:textId="77777777" w:rsidR="009A45D6" w:rsidRPr="005A761B" w:rsidRDefault="009A45D6" w:rsidP="00A975C1">
            <w:pPr>
              <w:rPr>
                <w:rFonts w:cs="Arial"/>
                <w:sz w:val="20"/>
                <w:szCs w:val="20"/>
              </w:rPr>
            </w:pPr>
            <w:r w:rsidRPr="005A761B">
              <w:rPr>
                <w:rFonts w:cs="Arial"/>
                <w:sz w:val="20"/>
                <w:szCs w:val="20"/>
              </w:rPr>
              <w:t>Voluntarias Vicentinas de Colima, Institución de Asistencia Privada Asilo San Vicente de Paul.</w:t>
            </w:r>
          </w:p>
        </w:tc>
        <w:tc>
          <w:tcPr>
            <w:tcW w:w="1462" w:type="dxa"/>
            <w:noWrap/>
            <w:vAlign w:val="center"/>
            <w:hideMark/>
          </w:tcPr>
          <w:p w14:paraId="2549829A" w14:textId="77777777" w:rsidR="009A45D6" w:rsidRPr="005A761B" w:rsidRDefault="009A45D6" w:rsidP="009A45D6">
            <w:pPr>
              <w:jc w:val="right"/>
              <w:rPr>
                <w:rFonts w:cs="Arial"/>
                <w:sz w:val="20"/>
                <w:szCs w:val="20"/>
              </w:rPr>
            </w:pPr>
            <w:r w:rsidRPr="005A761B">
              <w:rPr>
                <w:rFonts w:cs="Arial"/>
                <w:sz w:val="20"/>
                <w:szCs w:val="20"/>
              </w:rPr>
              <w:t xml:space="preserve">314,854 </w:t>
            </w:r>
          </w:p>
        </w:tc>
      </w:tr>
      <w:tr w:rsidR="009A45D6" w:rsidRPr="005A761B" w14:paraId="365E1E5B" w14:textId="77777777" w:rsidTr="00866365">
        <w:trPr>
          <w:trHeight w:val="20"/>
        </w:trPr>
        <w:tc>
          <w:tcPr>
            <w:tcW w:w="1696" w:type="dxa"/>
            <w:noWrap/>
            <w:vAlign w:val="center"/>
            <w:hideMark/>
          </w:tcPr>
          <w:p w14:paraId="54DAE9EB" w14:textId="77777777" w:rsidR="009A45D6" w:rsidRPr="005A761B" w:rsidRDefault="009A45D6" w:rsidP="00866365">
            <w:pPr>
              <w:jc w:val="center"/>
              <w:rPr>
                <w:rFonts w:cs="Arial"/>
                <w:sz w:val="20"/>
                <w:szCs w:val="20"/>
              </w:rPr>
            </w:pPr>
            <w:r w:rsidRPr="005A761B">
              <w:rPr>
                <w:rFonts w:cs="Arial"/>
                <w:sz w:val="20"/>
                <w:szCs w:val="20"/>
              </w:rPr>
              <w:t>06101C002A22</w:t>
            </w:r>
          </w:p>
        </w:tc>
        <w:tc>
          <w:tcPr>
            <w:tcW w:w="5670" w:type="dxa"/>
            <w:hideMark/>
          </w:tcPr>
          <w:p w14:paraId="6D4CAEB7" w14:textId="77777777" w:rsidR="009A45D6" w:rsidRPr="005A761B" w:rsidRDefault="009A45D6" w:rsidP="00A975C1">
            <w:pPr>
              <w:rPr>
                <w:rFonts w:cs="Arial"/>
                <w:sz w:val="20"/>
                <w:szCs w:val="20"/>
              </w:rPr>
            </w:pPr>
            <w:r w:rsidRPr="005A761B">
              <w:rPr>
                <w:rFonts w:cs="Arial"/>
                <w:sz w:val="20"/>
                <w:szCs w:val="20"/>
              </w:rPr>
              <w:t>Banco de Ropa y Enseres Domésticos de Colima, Institución de Asistencia Privada</w:t>
            </w:r>
          </w:p>
        </w:tc>
        <w:tc>
          <w:tcPr>
            <w:tcW w:w="1462" w:type="dxa"/>
            <w:noWrap/>
            <w:vAlign w:val="center"/>
            <w:hideMark/>
          </w:tcPr>
          <w:p w14:paraId="31D79439" w14:textId="77777777" w:rsidR="009A45D6" w:rsidRPr="005A761B" w:rsidRDefault="009A45D6" w:rsidP="009A45D6">
            <w:pPr>
              <w:jc w:val="right"/>
              <w:rPr>
                <w:rFonts w:cs="Arial"/>
                <w:sz w:val="20"/>
                <w:szCs w:val="20"/>
              </w:rPr>
            </w:pPr>
            <w:r w:rsidRPr="005A761B">
              <w:rPr>
                <w:rFonts w:cs="Arial"/>
                <w:sz w:val="20"/>
                <w:szCs w:val="20"/>
              </w:rPr>
              <w:t xml:space="preserve">25,440 </w:t>
            </w:r>
          </w:p>
        </w:tc>
      </w:tr>
      <w:tr w:rsidR="009A45D6" w:rsidRPr="005A761B" w14:paraId="579152CF" w14:textId="77777777" w:rsidTr="00866365">
        <w:trPr>
          <w:trHeight w:val="20"/>
        </w:trPr>
        <w:tc>
          <w:tcPr>
            <w:tcW w:w="1696" w:type="dxa"/>
            <w:noWrap/>
            <w:vAlign w:val="center"/>
            <w:hideMark/>
          </w:tcPr>
          <w:p w14:paraId="53BF661E" w14:textId="77777777" w:rsidR="009A45D6" w:rsidRPr="005A761B" w:rsidRDefault="009A45D6" w:rsidP="00866365">
            <w:pPr>
              <w:jc w:val="center"/>
              <w:rPr>
                <w:rFonts w:cs="Arial"/>
                <w:sz w:val="20"/>
                <w:szCs w:val="20"/>
              </w:rPr>
            </w:pPr>
            <w:r w:rsidRPr="005A761B">
              <w:rPr>
                <w:rFonts w:cs="Arial"/>
                <w:sz w:val="20"/>
                <w:szCs w:val="20"/>
              </w:rPr>
              <w:t>06101C002A23</w:t>
            </w:r>
          </w:p>
        </w:tc>
        <w:tc>
          <w:tcPr>
            <w:tcW w:w="5670" w:type="dxa"/>
            <w:hideMark/>
          </w:tcPr>
          <w:p w14:paraId="70BD7DAA" w14:textId="77777777" w:rsidR="009A45D6" w:rsidRPr="005A761B" w:rsidRDefault="009A45D6" w:rsidP="00A975C1">
            <w:pPr>
              <w:rPr>
                <w:rFonts w:cs="Arial"/>
                <w:sz w:val="20"/>
                <w:szCs w:val="20"/>
              </w:rPr>
            </w:pPr>
            <w:r w:rsidRPr="005A761B">
              <w:rPr>
                <w:rFonts w:cs="Arial"/>
                <w:sz w:val="20"/>
                <w:szCs w:val="20"/>
              </w:rPr>
              <w:t>Banco Diocesano de Alimentos Colima, Institución de Asistencia Privada.</w:t>
            </w:r>
          </w:p>
        </w:tc>
        <w:tc>
          <w:tcPr>
            <w:tcW w:w="1462" w:type="dxa"/>
            <w:noWrap/>
            <w:vAlign w:val="center"/>
            <w:hideMark/>
          </w:tcPr>
          <w:p w14:paraId="308ACAC2" w14:textId="77777777" w:rsidR="009A45D6" w:rsidRPr="005A761B" w:rsidRDefault="009A45D6" w:rsidP="009A45D6">
            <w:pPr>
              <w:jc w:val="right"/>
              <w:rPr>
                <w:rFonts w:cs="Arial"/>
                <w:sz w:val="20"/>
                <w:szCs w:val="20"/>
              </w:rPr>
            </w:pPr>
            <w:r w:rsidRPr="005A761B">
              <w:rPr>
                <w:rFonts w:cs="Arial"/>
                <w:sz w:val="20"/>
                <w:szCs w:val="20"/>
              </w:rPr>
              <w:t xml:space="preserve">458,541 </w:t>
            </w:r>
          </w:p>
        </w:tc>
      </w:tr>
      <w:tr w:rsidR="009A45D6" w:rsidRPr="005A761B" w14:paraId="2CCD2FD7" w14:textId="77777777" w:rsidTr="00866365">
        <w:trPr>
          <w:trHeight w:val="20"/>
        </w:trPr>
        <w:tc>
          <w:tcPr>
            <w:tcW w:w="1696" w:type="dxa"/>
            <w:noWrap/>
            <w:vAlign w:val="center"/>
            <w:hideMark/>
          </w:tcPr>
          <w:p w14:paraId="7D22C356" w14:textId="77777777" w:rsidR="009A45D6" w:rsidRPr="005A761B" w:rsidRDefault="009A45D6" w:rsidP="00866365">
            <w:pPr>
              <w:jc w:val="center"/>
              <w:rPr>
                <w:rFonts w:cs="Arial"/>
                <w:sz w:val="20"/>
                <w:szCs w:val="20"/>
              </w:rPr>
            </w:pPr>
            <w:r w:rsidRPr="005A761B">
              <w:rPr>
                <w:rFonts w:cs="Arial"/>
                <w:sz w:val="20"/>
                <w:szCs w:val="20"/>
              </w:rPr>
              <w:t>06101C002A24</w:t>
            </w:r>
          </w:p>
        </w:tc>
        <w:tc>
          <w:tcPr>
            <w:tcW w:w="5670" w:type="dxa"/>
            <w:hideMark/>
          </w:tcPr>
          <w:p w14:paraId="39ACA8E9" w14:textId="77777777" w:rsidR="009A45D6" w:rsidRPr="005A761B" w:rsidRDefault="009A45D6" w:rsidP="00A975C1">
            <w:pPr>
              <w:rPr>
                <w:rFonts w:cs="Arial"/>
                <w:sz w:val="20"/>
                <w:szCs w:val="20"/>
              </w:rPr>
            </w:pPr>
            <w:r w:rsidRPr="005A761B">
              <w:rPr>
                <w:rFonts w:cs="Arial"/>
                <w:sz w:val="20"/>
                <w:szCs w:val="20"/>
              </w:rPr>
              <w:t>Cáritas Colima, Institución de Asistencia Privada.</w:t>
            </w:r>
          </w:p>
        </w:tc>
        <w:tc>
          <w:tcPr>
            <w:tcW w:w="1462" w:type="dxa"/>
            <w:noWrap/>
            <w:vAlign w:val="center"/>
            <w:hideMark/>
          </w:tcPr>
          <w:p w14:paraId="2FD8D76D" w14:textId="77777777" w:rsidR="009A45D6" w:rsidRPr="005A761B" w:rsidRDefault="009A45D6" w:rsidP="009A45D6">
            <w:pPr>
              <w:jc w:val="right"/>
              <w:rPr>
                <w:rFonts w:cs="Arial"/>
                <w:sz w:val="20"/>
                <w:szCs w:val="20"/>
              </w:rPr>
            </w:pPr>
            <w:r w:rsidRPr="005A761B">
              <w:rPr>
                <w:rFonts w:cs="Arial"/>
                <w:sz w:val="20"/>
                <w:szCs w:val="20"/>
              </w:rPr>
              <w:t xml:space="preserve">306,390 </w:t>
            </w:r>
          </w:p>
        </w:tc>
      </w:tr>
      <w:tr w:rsidR="009A45D6" w:rsidRPr="005A761B" w14:paraId="21D67C25" w14:textId="77777777" w:rsidTr="00866365">
        <w:trPr>
          <w:trHeight w:val="20"/>
        </w:trPr>
        <w:tc>
          <w:tcPr>
            <w:tcW w:w="1696" w:type="dxa"/>
            <w:noWrap/>
            <w:vAlign w:val="center"/>
            <w:hideMark/>
          </w:tcPr>
          <w:p w14:paraId="56B10A45" w14:textId="77777777" w:rsidR="009A45D6" w:rsidRPr="005A761B" w:rsidRDefault="009A45D6" w:rsidP="00866365">
            <w:pPr>
              <w:jc w:val="center"/>
              <w:rPr>
                <w:rFonts w:cs="Arial"/>
                <w:sz w:val="20"/>
                <w:szCs w:val="20"/>
              </w:rPr>
            </w:pPr>
            <w:r w:rsidRPr="005A761B">
              <w:rPr>
                <w:rFonts w:cs="Arial"/>
                <w:sz w:val="20"/>
                <w:szCs w:val="20"/>
              </w:rPr>
              <w:t>06101C002A25</w:t>
            </w:r>
          </w:p>
        </w:tc>
        <w:tc>
          <w:tcPr>
            <w:tcW w:w="5670" w:type="dxa"/>
            <w:hideMark/>
          </w:tcPr>
          <w:p w14:paraId="60E3D7A0" w14:textId="77777777" w:rsidR="009A45D6" w:rsidRPr="005A761B" w:rsidRDefault="009A45D6" w:rsidP="00A975C1">
            <w:pPr>
              <w:rPr>
                <w:rFonts w:cs="Arial"/>
                <w:sz w:val="20"/>
                <w:szCs w:val="20"/>
              </w:rPr>
            </w:pPr>
            <w:r w:rsidRPr="005A761B">
              <w:rPr>
                <w:rFonts w:cs="Arial"/>
                <w:sz w:val="20"/>
                <w:szCs w:val="20"/>
              </w:rPr>
              <w:t>Casa Hogar para Mamás Solteras Rita Ruiz Velasco, Institución de Asistencia Privada.</w:t>
            </w:r>
          </w:p>
        </w:tc>
        <w:tc>
          <w:tcPr>
            <w:tcW w:w="1462" w:type="dxa"/>
            <w:noWrap/>
            <w:vAlign w:val="center"/>
            <w:hideMark/>
          </w:tcPr>
          <w:p w14:paraId="1FD3F7CF" w14:textId="77777777" w:rsidR="009A45D6" w:rsidRPr="005A761B" w:rsidRDefault="009A45D6" w:rsidP="009A45D6">
            <w:pPr>
              <w:jc w:val="right"/>
              <w:rPr>
                <w:rFonts w:cs="Arial"/>
                <w:sz w:val="20"/>
                <w:szCs w:val="20"/>
              </w:rPr>
            </w:pPr>
            <w:r w:rsidRPr="005A761B">
              <w:rPr>
                <w:rFonts w:cs="Arial"/>
                <w:sz w:val="20"/>
                <w:szCs w:val="20"/>
              </w:rPr>
              <w:t xml:space="preserve">196,576 </w:t>
            </w:r>
          </w:p>
        </w:tc>
      </w:tr>
      <w:tr w:rsidR="009A45D6" w:rsidRPr="005A761B" w14:paraId="7A126AA1" w14:textId="77777777" w:rsidTr="00866365">
        <w:trPr>
          <w:trHeight w:val="20"/>
        </w:trPr>
        <w:tc>
          <w:tcPr>
            <w:tcW w:w="1696" w:type="dxa"/>
            <w:noWrap/>
            <w:vAlign w:val="center"/>
            <w:hideMark/>
          </w:tcPr>
          <w:p w14:paraId="3C6556E8" w14:textId="77777777" w:rsidR="009A45D6" w:rsidRPr="005A761B" w:rsidRDefault="009A45D6" w:rsidP="00866365">
            <w:pPr>
              <w:jc w:val="center"/>
              <w:rPr>
                <w:rFonts w:cs="Arial"/>
                <w:sz w:val="20"/>
                <w:szCs w:val="20"/>
              </w:rPr>
            </w:pPr>
            <w:r w:rsidRPr="005A761B">
              <w:rPr>
                <w:rFonts w:cs="Arial"/>
                <w:sz w:val="20"/>
                <w:szCs w:val="20"/>
              </w:rPr>
              <w:t>06101C002A26</w:t>
            </w:r>
          </w:p>
        </w:tc>
        <w:tc>
          <w:tcPr>
            <w:tcW w:w="5670" w:type="dxa"/>
            <w:hideMark/>
          </w:tcPr>
          <w:p w14:paraId="16C3D65B" w14:textId="77777777" w:rsidR="009A45D6" w:rsidRPr="005A761B" w:rsidRDefault="009A45D6" w:rsidP="00A975C1">
            <w:pPr>
              <w:rPr>
                <w:rFonts w:cs="Arial"/>
                <w:sz w:val="20"/>
                <w:szCs w:val="20"/>
              </w:rPr>
            </w:pPr>
            <w:r w:rsidRPr="005A761B">
              <w:rPr>
                <w:rFonts w:cs="Arial"/>
                <w:sz w:val="20"/>
                <w:szCs w:val="20"/>
              </w:rPr>
              <w:t>Centro de Promoción Humana y de Cultura de Colima, Institución de Asistencia Privada.</w:t>
            </w:r>
          </w:p>
        </w:tc>
        <w:tc>
          <w:tcPr>
            <w:tcW w:w="1462" w:type="dxa"/>
            <w:noWrap/>
            <w:vAlign w:val="center"/>
            <w:hideMark/>
          </w:tcPr>
          <w:p w14:paraId="72030CE4" w14:textId="77777777" w:rsidR="009A45D6" w:rsidRPr="005A761B" w:rsidRDefault="009A45D6" w:rsidP="009A45D6">
            <w:pPr>
              <w:jc w:val="right"/>
              <w:rPr>
                <w:rFonts w:cs="Arial"/>
                <w:sz w:val="20"/>
                <w:szCs w:val="20"/>
              </w:rPr>
            </w:pPr>
            <w:r w:rsidRPr="005A761B">
              <w:rPr>
                <w:rFonts w:cs="Arial"/>
                <w:sz w:val="20"/>
                <w:szCs w:val="20"/>
              </w:rPr>
              <w:t xml:space="preserve">377,525 </w:t>
            </w:r>
          </w:p>
        </w:tc>
      </w:tr>
      <w:tr w:rsidR="009A45D6" w:rsidRPr="005A761B" w14:paraId="00F05547" w14:textId="77777777" w:rsidTr="00866365">
        <w:trPr>
          <w:trHeight w:val="20"/>
        </w:trPr>
        <w:tc>
          <w:tcPr>
            <w:tcW w:w="1696" w:type="dxa"/>
            <w:noWrap/>
            <w:vAlign w:val="center"/>
            <w:hideMark/>
          </w:tcPr>
          <w:p w14:paraId="2F91A098" w14:textId="77777777" w:rsidR="009A45D6" w:rsidRPr="005A761B" w:rsidRDefault="009A45D6" w:rsidP="00866365">
            <w:pPr>
              <w:jc w:val="center"/>
              <w:rPr>
                <w:rFonts w:cs="Arial"/>
                <w:sz w:val="20"/>
                <w:szCs w:val="20"/>
              </w:rPr>
            </w:pPr>
            <w:r w:rsidRPr="005A761B">
              <w:rPr>
                <w:rFonts w:cs="Arial"/>
                <w:sz w:val="20"/>
                <w:szCs w:val="20"/>
              </w:rPr>
              <w:t>06101C002A27</w:t>
            </w:r>
          </w:p>
        </w:tc>
        <w:tc>
          <w:tcPr>
            <w:tcW w:w="5670" w:type="dxa"/>
            <w:hideMark/>
          </w:tcPr>
          <w:p w14:paraId="00CAB5AC" w14:textId="77777777" w:rsidR="009A45D6" w:rsidRPr="005A761B" w:rsidRDefault="009A45D6" w:rsidP="00A975C1">
            <w:pPr>
              <w:rPr>
                <w:rFonts w:cs="Arial"/>
                <w:sz w:val="20"/>
                <w:szCs w:val="20"/>
              </w:rPr>
            </w:pPr>
            <w:r w:rsidRPr="005A761B">
              <w:rPr>
                <w:rFonts w:cs="Arial"/>
                <w:sz w:val="20"/>
                <w:szCs w:val="20"/>
              </w:rPr>
              <w:t>Comedor El Buen Pastor, Institución de Asistencia Privada.</w:t>
            </w:r>
          </w:p>
        </w:tc>
        <w:tc>
          <w:tcPr>
            <w:tcW w:w="1462" w:type="dxa"/>
            <w:noWrap/>
            <w:vAlign w:val="center"/>
            <w:hideMark/>
          </w:tcPr>
          <w:p w14:paraId="7BA841C6" w14:textId="77777777" w:rsidR="009A45D6" w:rsidRPr="005A761B" w:rsidRDefault="009A45D6" w:rsidP="009A45D6">
            <w:pPr>
              <w:jc w:val="right"/>
              <w:rPr>
                <w:rFonts w:cs="Arial"/>
                <w:sz w:val="20"/>
                <w:szCs w:val="20"/>
              </w:rPr>
            </w:pPr>
            <w:r w:rsidRPr="005A761B">
              <w:rPr>
                <w:rFonts w:cs="Arial"/>
                <w:sz w:val="20"/>
                <w:szCs w:val="20"/>
              </w:rPr>
              <w:t xml:space="preserve">104,810 </w:t>
            </w:r>
          </w:p>
        </w:tc>
      </w:tr>
      <w:tr w:rsidR="009A45D6" w:rsidRPr="005A761B" w14:paraId="29E2C6ED" w14:textId="77777777" w:rsidTr="00866365">
        <w:trPr>
          <w:trHeight w:val="20"/>
        </w:trPr>
        <w:tc>
          <w:tcPr>
            <w:tcW w:w="1696" w:type="dxa"/>
            <w:noWrap/>
            <w:vAlign w:val="center"/>
            <w:hideMark/>
          </w:tcPr>
          <w:p w14:paraId="1F0425B0" w14:textId="77777777" w:rsidR="009A45D6" w:rsidRPr="005A761B" w:rsidRDefault="009A45D6" w:rsidP="00866365">
            <w:pPr>
              <w:jc w:val="center"/>
              <w:rPr>
                <w:rFonts w:cs="Arial"/>
                <w:sz w:val="20"/>
                <w:szCs w:val="20"/>
              </w:rPr>
            </w:pPr>
            <w:r w:rsidRPr="005A761B">
              <w:rPr>
                <w:rFonts w:cs="Arial"/>
                <w:sz w:val="20"/>
                <w:szCs w:val="20"/>
              </w:rPr>
              <w:t>06101C002A28</w:t>
            </w:r>
          </w:p>
        </w:tc>
        <w:tc>
          <w:tcPr>
            <w:tcW w:w="5670" w:type="dxa"/>
            <w:hideMark/>
          </w:tcPr>
          <w:p w14:paraId="7D26A0CF" w14:textId="77777777" w:rsidR="009A45D6" w:rsidRPr="005A761B" w:rsidRDefault="009A45D6" w:rsidP="00A975C1">
            <w:pPr>
              <w:rPr>
                <w:rFonts w:cs="Arial"/>
                <w:sz w:val="20"/>
                <w:szCs w:val="20"/>
              </w:rPr>
            </w:pPr>
            <w:r w:rsidRPr="005A761B">
              <w:rPr>
                <w:rFonts w:cs="Arial"/>
                <w:sz w:val="20"/>
                <w:szCs w:val="20"/>
              </w:rPr>
              <w:t>Comunidad Fraterna por Una Vida Mejor, Institución de Asistencia Privada.</w:t>
            </w:r>
          </w:p>
        </w:tc>
        <w:tc>
          <w:tcPr>
            <w:tcW w:w="1462" w:type="dxa"/>
            <w:noWrap/>
            <w:vAlign w:val="center"/>
            <w:hideMark/>
          </w:tcPr>
          <w:p w14:paraId="4DF422AB" w14:textId="77777777" w:rsidR="009A45D6" w:rsidRPr="005A761B" w:rsidRDefault="009A45D6" w:rsidP="009A45D6">
            <w:pPr>
              <w:jc w:val="right"/>
              <w:rPr>
                <w:rFonts w:cs="Arial"/>
                <w:sz w:val="20"/>
                <w:szCs w:val="20"/>
              </w:rPr>
            </w:pPr>
            <w:r w:rsidRPr="005A761B">
              <w:rPr>
                <w:rFonts w:cs="Arial"/>
                <w:sz w:val="20"/>
                <w:szCs w:val="20"/>
              </w:rPr>
              <w:t xml:space="preserve">571,688 </w:t>
            </w:r>
          </w:p>
        </w:tc>
      </w:tr>
      <w:tr w:rsidR="009A45D6" w:rsidRPr="005A761B" w14:paraId="1E3BD234" w14:textId="77777777" w:rsidTr="00866365">
        <w:trPr>
          <w:trHeight w:val="20"/>
        </w:trPr>
        <w:tc>
          <w:tcPr>
            <w:tcW w:w="1696" w:type="dxa"/>
            <w:noWrap/>
            <w:vAlign w:val="center"/>
            <w:hideMark/>
          </w:tcPr>
          <w:p w14:paraId="7BF62C8A" w14:textId="77777777" w:rsidR="009A45D6" w:rsidRPr="005A761B" w:rsidRDefault="009A45D6" w:rsidP="00866365">
            <w:pPr>
              <w:jc w:val="center"/>
              <w:rPr>
                <w:rFonts w:cs="Arial"/>
                <w:sz w:val="20"/>
                <w:szCs w:val="20"/>
              </w:rPr>
            </w:pPr>
            <w:r w:rsidRPr="005A761B">
              <w:rPr>
                <w:rFonts w:cs="Arial"/>
                <w:sz w:val="20"/>
                <w:szCs w:val="20"/>
              </w:rPr>
              <w:t>06101C002A29</w:t>
            </w:r>
          </w:p>
        </w:tc>
        <w:tc>
          <w:tcPr>
            <w:tcW w:w="5670" w:type="dxa"/>
            <w:hideMark/>
          </w:tcPr>
          <w:p w14:paraId="2E179E0C" w14:textId="77777777" w:rsidR="009A45D6" w:rsidRPr="005A761B" w:rsidRDefault="009A45D6" w:rsidP="00A975C1">
            <w:pPr>
              <w:rPr>
                <w:rFonts w:cs="Arial"/>
                <w:sz w:val="20"/>
                <w:szCs w:val="20"/>
              </w:rPr>
            </w:pPr>
            <w:r w:rsidRPr="005A761B">
              <w:rPr>
                <w:rFonts w:cs="Arial"/>
                <w:sz w:val="20"/>
                <w:szCs w:val="20"/>
              </w:rPr>
              <w:t>El Buen Samaritano de Tecomán, Institución de Asistencia Privada Albergue del Buen Samaritano de Tecomán.</w:t>
            </w:r>
          </w:p>
        </w:tc>
        <w:tc>
          <w:tcPr>
            <w:tcW w:w="1462" w:type="dxa"/>
            <w:noWrap/>
            <w:vAlign w:val="center"/>
            <w:hideMark/>
          </w:tcPr>
          <w:p w14:paraId="5B170C32" w14:textId="77777777" w:rsidR="009A45D6" w:rsidRPr="005A761B" w:rsidRDefault="009A45D6" w:rsidP="009A45D6">
            <w:pPr>
              <w:jc w:val="right"/>
              <w:rPr>
                <w:rFonts w:cs="Arial"/>
                <w:sz w:val="20"/>
                <w:szCs w:val="20"/>
              </w:rPr>
            </w:pPr>
            <w:r w:rsidRPr="005A761B">
              <w:rPr>
                <w:rFonts w:cs="Arial"/>
                <w:sz w:val="20"/>
                <w:szCs w:val="20"/>
              </w:rPr>
              <w:t xml:space="preserve">385,889 </w:t>
            </w:r>
          </w:p>
        </w:tc>
      </w:tr>
      <w:tr w:rsidR="009A45D6" w:rsidRPr="005A761B" w14:paraId="5C51B438" w14:textId="77777777" w:rsidTr="00866365">
        <w:trPr>
          <w:trHeight w:val="20"/>
        </w:trPr>
        <w:tc>
          <w:tcPr>
            <w:tcW w:w="1696" w:type="dxa"/>
            <w:noWrap/>
            <w:vAlign w:val="center"/>
            <w:hideMark/>
          </w:tcPr>
          <w:p w14:paraId="77FBC7EA" w14:textId="77777777" w:rsidR="009A45D6" w:rsidRPr="005A761B" w:rsidRDefault="009A45D6" w:rsidP="00866365">
            <w:pPr>
              <w:jc w:val="center"/>
              <w:rPr>
                <w:rFonts w:cs="Arial"/>
                <w:sz w:val="20"/>
                <w:szCs w:val="20"/>
              </w:rPr>
            </w:pPr>
            <w:r w:rsidRPr="005A761B">
              <w:rPr>
                <w:rFonts w:cs="Arial"/>
                <w:sz w:val="20"/>
                <w:szCs w:val="20"/>
              </w:rPr>
              <w:t>06101C002A30</w:t>
            </w:r>
          </w:p>
        </w:tc>
        <w:tc>
          <w:tcPr>
            <w:tcW w:w="5670" w:type="dxa"/>
            <w:hideMark/>
          </w:tcPr>
          <w:p w14:paraId="11315099" w14:textId="77777777" w:rsidR="009A45D6" w:rsidRPr="005A761B" w:rsidRDefault="009A45D6" w:rsidP="00A975C1">
            <w:pPr>
              <w:rPr>
                <w:rFonts w:cs="Arial"/>
                <w:sz w:val="20"/>
                <w:szCs w:val="20"/>
              </w:rPr>
            </w:pPr>
            <w:r w:rsidRPr="005A761B">
              <w:rPr>
                <w:rFonts w:cs="Arial"/>
                <w:sz w:val="20"/>
                <w:szCs w:val="20"/>
              </w:rPr>
              <w:t>Pastoral Penitenciaria, Institución de Asistencia Privada.</w:t>
            </w:r>
          </w:p>
        </w:tc>
        <w:tc>
          <w:tcPr>
            <w:tcW w:w="1462" w:type="dxa"/>
            <w:noWrap/>
            <w:vAlign w:val="center"/>
            <w:hideMark/>
          </w:tcPr>
          <w:p w14:paraId="2BEDC956" w14:textId="77777777" w:rsidR="009A45D6" w:rsidRPr="005A761B" w:rsidRDefault="009A45D6" w:rsidP="009A45D6">
            <w:pPr>
              <w:jc w:val="right"/>
              <w:rPr>
                <w:rFonts w:cs="Arial"/>
                <w:sz w:val="20"/>
                <w:szCs w:val="20"/>
              </w:rPr>
            </w:pPr>
            <w:r w:rsidRPr="005A761B">
              <w:rPr>
                <w:rFonts w:cs="Arial"/>
                <w:sz w:val="20"/>
                <w:szCs w:val="20"/>
              </w:rPr>
              <w:t xml:space="preserve">90,000 </w:t>
            </w:r>
          </w:p>
        </w:tc>
      </w:tr>
      <w:tr w:rsidR="009A45D6" w:rsidRPr="005A761B" w14:paraId="5F0E9194" w14:textId="77777777" w:rsidTr="00866365">
        <w:trPr>
          <w:trHeight w:val="20"/>
        </w:trPr>
        <w:tc>
          <w:tcPr>
            <w:tcW w:w="1696" w:type="dxa"/>
            <w:noWrap/>
            <w:vAlign w:val="center"/>
            <w:hideMark/>
          </w:tcPr>
          <w:p w14:paraId="457BA93A" w14:textId="77777777" w:rsidR="009A45D6" w:rsidRPr="005A761B" w:rsidRDefault="009A45D6" w:rsidP="00866365">
            <w:pPr>
              <w:jc w:val="center"/>
              <w:rPr>
                <w:rFonts w:cs="Arial"/>
                <w:sz w:val="20"/>
                <w:szCs w:val="20"/>
              </w:rPr>
            </w:pPr>
            <w:r w:rsidRPr="005A761B">
              <w:rPr>
                <w:rFonts w:cs="Arial"/>
                <w:sz w:val="20"/>
                <w:szCs w:val="20"/>
              </w:rPr>
              <w:t>06101C002A31</w:t>
            </w:r>
          </w:p>
        </w:tc>
        <w:tc>
          <w:tcPr>
            <w:tcW w:w="5670" w:type="dxa"/>
            <w:hideMark/>
          </w:tcPr>
          <w:p w14:paraId="3417EA97" w14:textId="77777777" w:rsidR="009A45D6" w:rsidRPr="005A761B" w:rsidRDefault="009A45D6" w:rsidP="00A975C1">
            <w:pPr>
              <w:rPr>
                <w:rFonts w:cs="Arial"/>
                <w:sz w:val="20"/>
                <w:szCs w:val="20"/>
              </w:rPr>
            </w:pPr>
            <w:r w:rsidRPr="005A761B">
              <w:rPr>
                <w:rFonts w:cs="Arial"/>
                <w:sz w:val="20"/>
                <w:szCs w:val="20"/>
              </w:rPr>
              <w:t>Razón y Corazón, Institución de Asistencia Privada.</w:t>
            </w:r>
          </w:p>
        </w:tc>
        <w:tc>
          <w:tcPr>
            <w:tcW w:w="1462" w:type="dxa"/>
            <w:noWrap/>
            <w:vAlign w:val="center"/>
            <w:hideMark/>
          </w:tcPr>
          <w:p w14:paraId="148F7880" w14:textId="77777777" w:rsidR="009A45D6" w:rsidRPr="005A761B" w:rsidRDefault="009A45D6" w:rsidP="009A45D6">
            <w:pPr>
              <w:jc w:val="right"/>
              <w:rPr>
                <w:rFonts w:cs="Arial"/>
                <w:sz w:val="20"/>
                <w:szCs w:val="20"/>
              </w:rPr>
            </w:pPr>
            <w:r w:rsidRPr="005A761B">
              <w:rPr>
                <w:rFonts w:cs="Arial"/>
                <w:sz w:val="20"/>
                <w:szCs w:val="20"/>
              </w:rPr>
              <w:t xml:space="preserve">173,779 </w:t>
            </w:r>
          </w:p>
        </w:tc>
      </w:tr>
      <w:tr w:rsidR="009A45D6" w:rsidRPr="005A761B" w14:paraId="62627B08" w14:textId="77777777" w:rsidTr="00866365">
        <w:trPr>
          <w:trHeight w:val="20"/>
        </w:trPr>
        <w:tc>
          <w:tcPr>
            <w:tcW w:w="1696" w:type="dxa"/>
            <w:noWrap/>
            <w:vAlign w:val="center"/>
            <w:hideMark/>
          </w:tcPr>
          <w:p w14:paraId="4CF3B4C1" w14:textId="77777777" w:rsidR="009A45D6" w:rsidRPr="005A761B" w:rsidRDefault="009A45D6" w:rsidP="00866365">
            <w:pPr>
              <w:jc w:val="center"/>
              <w:rPr>
                <w:rFonts w:cs="Arial"/>
                <w:sz w:val="20"/>
                <w:szCs w:val="20"/>
              </w:rPr>
            </w:pPr>
            <w:r w:rsidRPr="005A761B">
              <w:rPr>
                <w:rFonts w:cs="Arial"/>
                <w:sz w:val="20"/>
                <w:szCs w:val="20"/>
              </w:rPr>
              <w:t>06101C002A32</w:t>
            </w:r>
          </w:p>
        </w:tc>
        <w:tc>
          <w:tcPr>
            <w:tcW w:w="5670" w:type="dxa"/>
            <w:hideMark/>
          </w:tcPr>
          <w:p w14:paraId="3C6A2FB9" w14:textId="77777777" w:rsidR="009A45D6" w:rsidRPr="005A761B" w:rsidRDefault="009A45D6" w:rsidP="00A975C1">
            <w:pPr>
              <w:rPr>
                <w:rFonts w:cs="Arial"/>
                <w:sz w:val="20"/>
                <w:szCs w:val="20"/>
              </w:rPr>
            </w:pPr>
            <w:proofErr w:type="spellStart"/>
            <w:r w:rsidRPr="005A761B">
              <w:rPr>
                <w:rFonts w:cs="Arial"/>
                <w:sz w:val="20"/>
                <w:szCs w:val="20"/>
              </w:rPr>
              <w:t>Stronger</w:t>
            </w:r>
            <w:proofErr w:type="spellEnd"/>
            <w:r w:rsidRPr="005A761B">
              <w:rPr>
                <w:rFonts w:cs="Arial"/>
                <w:sz w:val="20"/>
                <w:szCs w:val="20"/>
              </w:rPr>
              <w:t xml:space="preserve"> </w:t>
            </w:r>
            <w:proofErr w:type="spellStart"/>
            <w:r w:rsidRPr="005A761B">
              <w:rPr>
                <w:rFonts w:cs="Arial"/>
                <w:sz w:val="20"/>
                <w:szCs w:val="20"/>
              </w:rPr>
              <w:t>Wings</w:t>
            </w:r>
            <w:proofErr w:type="spellEnd"/>
            <w:r w:rsidRPr="005A761B">
              <w:rPr>
                <w:rFonts w:cs="Arial"/>
                <w:sz w:val="20"/>
                <w:szCs w:val="20"/>
              </w:rPr>
              <w:t>, Institución de Asistencia Privada.</w:t>
            </w:r>
          </w:p>
        </w:tc>
        <w:tc>
          <w:tcPr>
            <w:tcW w:w="1462" w:type="dxa"/>
            <w:noWrap/>
            <w:vAlign w:val="center"/>
            <w:hideMark/>
          </w:tcPr>
          <w:p w14:paraId="50B59D5B" w14:textId="77777777" w:rsidR="009A45D6" w:rsidRPr="005A761B" w:rsidRDefault="009A45D6" w:rsidP="009A45D6">
            <w:pPr>
              <w:jc w:val="right"/>
              <w:rPr>
                <w:rFonts w:cs="Arial"/>
                <w:sz w:val="20"/>
                <w:szCs w:val="20"/>
              </w:rPr>
            </w:pPr>
            <w:r w:rsidRPr="005A761B">
              <w:rPr>
                <w:rFonts w:cs="Arial"/>
                <w:sz w:val="20"/>
                <w:szCs w:val="20"/>
              </w:rPr>
              <w:t xml:space="preserve">24,758 </w:t>
            </w:r>
          </w:p>
        </w:tc>
      </w:tr>
      <w:tr w:rsidR="009A45D6" w:rsidRPr="005A761B" w14:paraId="15492CF8" w14:textId="77777777" w:rsidTr="00866365">
        <w:trPr>
          <w:trHeight w:val="20"/>
        </w:trPr>
        <w:tc>
          <w:tcPr>
            <w:tcW w:w="1696" w:type="dxa"/>
            <w:noWrap/>
            <w:vAlign w:val="center"/>
            <w:hideMark/>
          </w:tcPr>
          <w:p w14:paraId="7716CCFA" w14:textId="77777777" w:rsidR="009A45D6" w:rsidRPr="005A761B" w:rsidRDefault="009A45D6" w:rsidP="00866365">
            <w:pPr>
              <w:jc w:val="center"/>
              <w:rPr>
                <w:rFonts w:cs="Arial"/>
                <w:sz w:val="20"/>
                <w:szCs w:val="20"/>
              </w:rPr>
            </w:pPr>
            <w:r w:rsidRPr="005A761B">
              <w:rPr>
                <w:rFonts w:cs="Arial"/>
                <w:sz w:val="20"/>
                <w:szCs w:val="20"/>
              </w:rPr>
              <w:t>06101C002A33</w:t>
            </w:r>
          </w:p>
        </w:tc>
        <w:tc>
          <w:tcPr>
            <w:tcW w:w="5670" w:type="dxa"/>
            <w:hideMark/>
          </w:tcPr>
          <w:p w14:paraId="40C28250" w14:textId="77777777" w:rsidR="009A45D6" w:rsidRPr="005A761B" w:rsidRDefault="009A45D6" w:rsidP="00A975C1">
            <w:pPr>
              <w:rPr>
                <w:rFonts w:cs="Arial"/>
                <w:sz w:val="20"/>
                <w:szCs w:val="20"/>
              </w:rPr>
            </w:pPr>
            <w:r w:rsidRPr="005A761B">
              <w:rPr>
                <w:rFonts w:cs="Arial"/>
                <w:sz w:val="20"/>
                <w:szCs w:val="20"/>
              </w:rPr>
              <w:t>Ventana de Esperanza, Institución de Asistencia Privada.</w:t>
            </w:r>
          </w:p>
        </w:tc>
        <w:tc>
          <w:tcPr>
            <w:tcW w:w="1462" w:type="dxa"/>
            <w:noWrap/>
            <w:vAlign w:val="center"/>
            <w:hideMark/>
          </w:tcPr>
          <w:p w14:paraId="010E1BB2" w14:textId="77777777" w:rsidR="009A45D6" w:rsidRPr="005A761B" w:rsidRDefault="009A45D6" w:rsidP="009A45D6">
            <w:pPr>
              <w:jc w:val="right"/>
              <w:rPr>
                <w:rFonts w:cs="Arial"/>
                <w:sz w:val="20"/>
                <w:szCs w:val="20"/>
              </w:rPr>
            </w:pPr>
            <w:r w:rsidRPr="005A761B">
              <w:rPr>
                <w:rFonts w:cs="Arial"/>
                <w:sz w:val="20"/>
                <w:szCs w:val="20"/>
              </w:rPr>
              <w:t xml:space="preserve">67,416 </w:t>
            </w:r>
          </w:p>
        </w:tc>
      </w:tr>
      <w:tr w:rsidR="009A45D6" w:rsidRPr="005A761B" w14:paraId="288B5FB8" w14:textId="77777777" w:rsidTr="00866365">
        <w:trPr>
          <w:trHeight w:val="20"/>
        </w:trPr>
        <w:tc>
          <w:tcPr>
            <w:tcW w:w="1696" w:type="dxa"/>
            <w:noWrap/>
            <w:vAlign w:val="center"/>
            <w:hideMark/>
          </w:tcPr>
          <w:p w14:paraId="334EED81" w14:textId="77777777" w:rsidR="009A45D6" w:rsidRPr="005A761B" w:rsidRDefault="009A45D6" w:rsidP="00866365">
            <w:pPr>
              <w:jc w:val="center"/>
              <w:rPr>
                <w:rFonts w:cs="Arial"/>
                <w:sz w:val="20"/>
                <w:szCs w:val="20"/>
              </w:rPr>
            </w:pPr>
            <w:r w:rsidRPr="005A761B">
              <w:rPr>
                <w:rFonts w:cs="Arial"/>
                <w:sz w:val="20"/>
                <w:szCs w:val="20"/>
              </w:rPr>
              <w:t>06101C002A34</w:t>
            </w:r>
          </w:p>
        </w:tc>
        <w:tc>
          <w:tcPr>
            <w:tcW w:w="5670" w:type="dxa"/>
            <w:hideMark/>
          </w:tcPr>
          <w:p w14:paraId="75FA30CF" w14:textId="77777777" w:rsidR="009A45D6" w:rsidRPr="005A761B" w:rsidRDefault="009A45D6" w:rsidP="00A975C1">
            <w:pPr>
              <w:rPr>
                <w:rFonts w:cs="Arial"/>
                <w:sz w:val="20"/>
                <w:szCs w:val="20"/>
              </w:rPr>
            </w:pPr>
            <w:r w:rsidRPr="005A761B">
              <w:rPr>
                <w:rFonts w:cs="Arial"/>
                <w:sz w:val="20"/>
                <w:szCs w:val="20"/>
              </w:rPr>
              <w:t>Vida Esperanza, Institución de Asistencia Privada</w:t>
            </w:r>
          </w:p>
        </w:tc>
        <w:tc>
          <w:tcPr>
            <w:tcW w:w="1462" w:type="dxa"/>
            <w:noWrap/>
            <w:vAlign w:val="center"/>
            <w:hideMark/>
          </w:tcPr>
          <w:p w14:paraId="1A2F6D93" w14:textId="77777777" w:rsidR="009A45D6" w:rsidRPr="005A761B" w:rsidRDefault="009A45D6" w:rsidP="009A45D6">
            <w:pPr>
              <w:jc w:val="right"/>
              <w:rPr>
                <w:rFonts w:cs="Arial"/>
                <w:sz w:val="20"/>
                <w:szCs w:val="20"/>
              </w:rPr>
            </w:pPr>
            <w:r w:rsidRPr="005A761B">
              <w:rPr>
                <w:rFonts w:cs="Arial"/>
                <w:sz w:val="20"/>
                <w:szCs w:val="20"/>
              </w:rPr>
              <w:t xml:space="preserve">24,000 </w:t>
            </w:r>
          </w:p>
        </w:tc>
      </w:tr>
      <w:tr w:rsidR="009A45D6" w:rsidRPr="005A761B" w14:paraId="64B83CB0" w14:textId="77777777" w:rsidTr="00866365">
        <w:trPr>
          <w:trHeight w:val="20"/>
        </w:trPr>
        <w:tc>
          <w:tcPr>
            <w:tcW w:w="1696" w:type="dxa"/>
            <w:noWrap/>
            <w:vAlign w:val="center"/>
            <w:hideMark/>
          </w:tcPr>
          <w:p w14:paraId="05E3DBFB" w14:textId="77777777" w:rsidR="009A45D6" w:rsidRPr="005A761B" w:rsidRDefault="009A45D6" w:rsidP="00866365">
            <w:pPr>
              <w:jc w:val="center"/>
              <w:rPr>
                <w:rFonts w:cs="Arial"/>
                <w:sz w:val="20"/>
                <w:szCs w:val="20"/>
              </w:rPr>
            </w:pPr>
            <w:r w:rsidRPr="005A761B">
              <w:rPr>
                <w:rFonts w:cs="Arial"/>
                <w:sz w:val="20"/>
                <w:szCs w:val="20"/>
              </w:rPr>
              <w:t>06101C002A35</w:t>
            </w:r>
          </w:p>
        </w:tc>
        <w:tc>
          <w:tcPr>
            <w:tcW w:w="5670" w:type="dxa"/>
            <w:hideMark/>
          </w:tcPr>
          <w:p w14:paraId="117AE043" w14:textId="77777777" w:rsidR="009A45D6" w:rsidRPr="005A761B" w:rsidRDefault="009A45D6" w:rsidP="00A975C1">
            <w:pPr>
              <w:rPr>
                <w:rFonts w:cs="Arial"/>
                <w:sz w:val="20"/>
                <w:szCs w:val="20"/>
              </w:rPr>
            </w:pPr>
            <w:r w:rsidRPr="005A761B">
              <w:rPr>
                <w:rFonts w:cs="Arial"/>
                <w:sz w:val="20"/>
                <w:szCs w:val="20"/>
              </w:rPr>
              <w:t>Amigos de Betania Luis Variara, Institución de Asistencia Privada.</w:t>
            </w:r>
          </w:p>
        </w:tc>
        <w:tc>
          <w:tcPr>
            <w:tcW w:w="1462" w:type="dxa"/>
            <w:noWrap/>
            <w:vAlign w:val="center"/>
            <w:hideMark/>
          </w:tcPr>
          <w:p w14:paraId="31FA2708" w14:textId="77777777" w:rsidR="009A45D6" w:rsidRPr="005A761B" w:rsidRDefault="009A45D6" w:rsidP="009A45D6">
            <w:pPr>
              <w:jc w:val="right"/>
              <w:rPr>
                <w:rFonts w:cs="Arial"/>
                <w:sz w:val="20"/>
                <w:szCs w:val="20"/>
              </w:rPr>
            </w:pPr>
            <w:r w:rsidRPr="005A761B">
              <w:rPr>
                <w:rFonts w:cs="Arial"/>
                <w:sz w:val="20"/>
                <w:szCs w:val="20"/>
              </w:rPr>
              <w:t xml:space="preserve">121,217 </w:t>
            </w:r>
          </w:p>
        </w:tc>
      </w:tr>
      <w:tr w:rsidR="009A45D6" w:rsidRPr="005A761B" w14:paraId="6DFF30FC" w14:textId="77777777" w:rsidTr="00866365">
        <w:trPr>
          <w:trHeight w:val="20"/>
        </w:trPr>
        <w:tc>
          <w:tcPr>
            <w:tcW w:w="1696" w:type="dxa"/>
            <w:noWrap/>
            <w:vAlign w:val="center"/>
            <w:hideMark/>
          </w:tcPr>
          <w:p w14:paraId="0AFD2387" w14:textId="77777777" w:rsidR="009A45D6" w:rsidRPr="005A761B" w:rsidRDefault="009A45D6" w:rsidP="00866365">
            <w:pPr>
              <w:jc w:val="center"/>
              <w:rPr>
                <w:rFonts w:cs="Arial"/>
                <w:sz w:val="20"/>
                <w:szCs w:val="20"/>
              </w:rPr>
            </w:pPr>
            <w:r w:rsidRPr="005A761B">
              <w:rPr>
                <w:rFonts w:cs="Arial"/>
                <w:sz w:val="20"/>
                <w:szCs w:val="20"/>
              </w:rPr>
              <w:t>06101C002A36</w:t>
            </w:r>
          </w:p>
        </w:tc>
        <w:tc>
          <w:tcPr>
            <w:tcW w:w="5670" w:type="dxa"/>
            <w:hideMark/>
          </w:tcPr>
          <w:p w14:paraId="2C48A1A0" w14:textId="77777777" w:rsidR="009A45D6" w:rsidRPr="005A761B" w:rsidRDefault="009A45D6" w:rsidP="00A975C1">
            <w:pPr>
              <w:rPr>
                <w:rFonts w:cs="Arial"/>
                <w:sz w:val="20"/>
                <w:szCs w:val="20"/>
              </w:rPr>
            </w:pPr>
            <w:r w:rsidRPr="005A761B">
              <w:rPr>
                <w:rFonts w:cs="Arial"/>
                <w:sz w:val="20"/>
                <w:szCs w:val="20"/>
              </w:rPr>
              <w:t xml:space="preserve">Asociación </w:t>
            </w:r>
            <w:proofErr w:type="spellStart"/>
            <w:r w:rsidRPr="005A761B">
              <w:rPr>
                <w:rFonts w:cs="Arial"/>
                <w:sz w:val="20"/>
                <w:szCs w:val="20"/>
              </w:rPr>
              <w:t>Manzanillense</w:t>
            </w:r>
            <w:proofErr w:type="spellEnd"/>
            <w:r w:rsidRPr="005A761B">
              <w:rPr>
                <w:rFonts w:cs="Arial"/>
                <w:sz w:val="20"/>
                <w:szCs w:val="20"/>
              </w:rPr>
              <w:t xml:space="preserve"> de Lucha Contra el Cáncer, Institución de Asistencia Privada.</w:t>
            </w:r>
          </w:p>
        </w:tc>
        <w:tc>
          <w:tcPr>
            <w:tcW w:w="1462" w:type="dxa"/>
            <w:noWrap/>
            <w:vAlign w:val="center"/>
            <w:hideMark/>
          </w:tcPr>
          <w:p w14:paraId="796D37B6" w14:textId="77777777" w:rsidR="009A45D6" w:rsidRPr="005A761B" w:rsidRDefault="009A45D6" w:rsidP="009A45D6">
            <w:pPr>
              <w:jc w:val="right"/>
              <w:rPr>
                <w:rFonts w:cs="Arial"/>
                <w:sz w:val="20"/>
                <w:szCs w:val="20"/>
              </w:rPr>
            </w:pPr>
            <w:r w:rsidRPr="005A761B">
              <w:rPr>
                <w:rFonts w:cs="Arial"/>
                <w:sz w:val="20"/>
                <w:szCs w:val="20"/>
              </w:rPr>
              <w:t xml:space="preserve">107,191 </w:t>
            </w:r>
          </w:p>
        </w:tc>
      </w:tr>
      <w:tr w:rsidR="009A45D6" w:rsidRPr="005A761B" w14:paraId="70DED42A" w14:textId="77777777" w:rsidTr="00866365">
        <w:trPr>
          <w:trHeight w:val="20"/>
        </w:trPr>
        <w:tc>
          <w:tcPr>
            <w:tcW w:w="1696" w:type="dxa"/>
            <w:noWrap/>
            <w:vAlign w:val="center"/>
            <w:hideMark/>
          </w:tcPr>
          <w:p w14:paraId="720714BA" w14:textId="77777777" w:rsidR="009A45D6" w:rsidRPr="005A761B" w:rsidRDefault="009A45D6" w:rsidP="00866365">
            <w:pPr>
              <w:jc w:val="center"/>
              <w:rPr>
                <w:rFonts w:cs="Arial"/>
                <w:sz w:val="20"/>
                <w:szCs w:val="20"/>
              </w:rPr>
            </w:pPr>
            <w:r w:rsidRPr="005A761B">
              <w:rPr>
                <w:rFonts w:cs="Arial"/>
                <w:sz w:val="20"/>
                <w:szCs w:val="20"/>
              </w:rPr>
              <w:t>06101C002A37</w:t>
            </w:r>
          </w:p>
        </w:tc>
        <w:tc>
          <w:tcPr>
            <w:tcW w:w="5670" w:type="dxa"/>
            <w:hideMark/>
          </w:tcPr>
          <w:p w14:paraId="14B3140A" w14:textId="77777777" w:rsidR="009A45D6" w:rsidRPr="005A761B" w:rsidRDefault="009A45D6" w:rsidP="00A975C1">
            <w:pPr>
              <w:rPr>
                <w:rFonts w:cs="Arial"/>
                <w:sz w:val="20"/>
                <w:szCs w:val="20"/>
              </w:rPr>
            </w:pPr>
            <w:r w:rsidRPr="005A761B">
              <w:rPr>
                <w:rFonts w:cs="Arial"/>
                <w:sz w:val="20"/>
                <w:szCs w:val="20"/>
              </w:rPr>
              <w:t>Asociación Contra El Cáncer Tecomense, Institución de Asistencia Privada.</w:t>
            </w:r>
          </w:p>
        </w:tc>
        <w:tc>
          <w:tcPr>
            <w:tcW w:w="1462" w:type="dxa"/>
            <w:noWrap/>
            <w:vAlign w:val="center"/>
            <w:hideMark/>
          </w:tcPr>
          <w:p w14:paraId="35148FD6" w14:textId="77777777" w:rsidR="009A45D6" w:rsidRPr="005A761B" w:rsidRDefault="009A45D6" w:rsidP="009A45D6">
            <w:pPr>
              <w:jc w:val="right"/>
              <w:rPr>
                <w:rFonts w:cs="Arial"/>
                <w:sz w:val="20"/>
                <w:szCs w:val="20"/>
              </w:rPr>
            </w:pPr>
            <w:r w:rsidRPr="005A761B">
              <w:rPr>
                <w:rFonts w:cs="Arial"/>
                <w:sz w:val="20"/>
                <w:szCs w:val="20"/>
              </w:rPr>
              <w:t xml:space="preserve">309,664 </w:t>
            </w:r>
          </w:p>
        </w:tc>
      </w:tr>
      <w:tr w:rsidR="009A45D6" w:rsidRPr="005A761B" w14:paraId="5BE772F1" w14:textId="77777777" w:rsidTr="00866365">
        <w:trPr>
          <w:trHeight w:val="20"/>
        </w:trPr>
        <w:tc>
          <w:tcPr>
            <w:tcW w:w="1696" w:type="dxa"/>
            <w:noWrap/>
            <w:vAlign w:val="center"/>
            <w:hideMark/>
          </w:tcPr>
          <w:p w14:paraId="2F7E3DC7" w14:textId="77777777" w:rsidR="009A45D6" w:rsidRPr="005A761B" w:rsidRDefault="009A45D6" w:rsidP="00866365">
            <w:pPr>
              <w:jc w:val="center"/>
              <w:rPr>
                <w:rFonts w:cs="Arial"/>
                <w:sz w:val="20"/>
                <w:szCs w:val="20"/>
              </w:rPr>
            </w:pPr>
            <w:r w:rsidRPr="005A761B">
              <w:rPr>
                <w:rFonts w:cs="Arial"/>
                <w:sz w:val="20"/>
                <w:szCs w:val="20"/>
              </w:rPr>
              <w:lastRenderedPageBreak/>
              <w:t>06101C002A38</w:t>
            </w:r>
          </w:p>
        </w:tc>
        <w:tc>
          <w:tcPr>
            <w:tcW w:w="5670" w:type="dxa"/>
            <w:hideMark/>
          </w:tcPr>
          <w:p w14:paraId="1914D223" w14:textId="77777777" w:rsidR="009A45D6" w:rsidRPr="005A761B" w:rsidRDefault="009A45D6" w:rsidP="00A975C1">
            <w:pPr>
              <w:rPr>
                <w:rFonts w:cs="Arial"/>
                <w:sz w:val="20"/>
                <w:szCs w:val="20"/>
              </w:rPr>
            </w:pPr>
            <w:r w:rsidRPr="005A761B">
              <w:rPr>
                <w:rFonts w:cs="Arial"/>
                <w:sz w:val="20"/>
                <w:szCs w:val="20"/>
              </w:rPr>
              <w:t xml:space="preserve">Asociación Mexicana de Ayuda a los Niños con Cáncer de Colima, Institución de Asistencia Privada, </w:t>
            </w:r>
            <w:proofErr w:type="spellStart"/>
            <w:r w:rsidRPr="005A761B">
              <w:rPr>
                <w:rFonts w:cs="Arial"/>
                <w:sz w:val="20"/>
                <w:szCs w:val="20"/>
              </w:rPr>
              <w:t>Amanc</w:t>
            </w:r>
            <w:proofErr w:type="spellEnd"/>
            <w:r w:rsidRPr="005A761B">
              <w:rPr>
                <w:rFonts w:cs="Arial"/>
                <w:sz w:val="20"/>
                <w:szCs w:val="20"/>
              </w:rPr>
              <w:t xml:space="preserve"> Colima.</w:t>
            </w:r>
          </w:p>
        </w:tc>
        <w:tc>
          <w:tcPr>
            <w:tcW w:w="1462" w:type="dxa"/>
            <w:noWrap/>
            <w:vAlign w:val="center"/>
            <w:hideMark/>
          </w:tcPr>
          <w:p w14:paraId="4ECE5032" w14:textId="77777777" w:rsidR="009A45D6" w:rsidRPr="005A761B" w:rsidRDefault="009A45D6" w:rsidP="009A45D6">
            <w:pPr>
              <w:jc w:val="right"/>
              <w:rPr>
                <w:rFonts w:cs="Arial"/>
                <w:sz w:val="20"/>
                <w:szCs w:val="20"/>
              </w:rPr>
            </w:pPr>
            <w:r w:rsidRPr="005A761B">
              <w:rPr>
                <w:rFonts w:cs="Arial"/>
                <w:sz w:val="20"/>
                <w:szCs w:val="20"/>
              </w:rPr>
              <w:t xml:space="preserve">264,406 </w:t>
            </w:r>
          </w:p>
        </w:tc>
      </w:tr>
      <w:tr w:rsidR="009A45D6" w:rsidRPr="005A761B" w14:paraId="23737264" w14:textId="77777777" w:rsidTr="00866365">
        <w:trPr>
          <w:trHeight w:val="20"/>
        </w:trPr>
        <w:tc>
          <w:tcPr>
            <w:tcW w:w="1696" w:type="dxa"/>
            <w:noWrap/>
            <w:vAlign w:val="center"/>
            <w:hideMark/>
          </w:tcPr>
          <w:p w14:paraId="59316D27" w14:textId="77777777" w:rsidR="009A45D6" w:rsidRPr="005A761B" w:rsidRDefault="009A45D6" w:rsidP="00866365">
            <w:pPr>
              <w:jc w:val="center"/>
              <w:rPr>
                <w:rFonts w:cs="Arial"/>
                <w:sz w:val="20"/>
                <w:szCs w:val="20"/>
              </w:rPr>
            </w:pPr>
            <w:r w:rsidRPr="005A761B">
              <w:rPr>
                <w:rFonts w:cs="Arial"/>
                <w:sz w:val="20"/>
                <w:szCs w:val="20"/>
              </w:rPr>
              <w:t>06101C002A39</w:t>
            </w:r>
          </w:p>
        </w:tc>
        <w:tc>
          <w:tcPr>
            <w:tcW w:w="5670" w:type="dxa"/>
            <w:hideMark/>
          </w:tcPr>
          <w:p w14:paraId="583556B2" w14:textId="77777777" w:rsidR="009A45D6" w:rsidRPr="005A761B" w:rsidRDefault="009A45D6" w:rsidP="00A975C1">
            <w:pPr>
              <w:rPr>
                <w:rFonts w:cs="Arial"/>
                <w:sz w:val="20"/>
                <w:szCs w:val="20"/>
              </w:rPr>
            </w:pPr>
            <w:r w:rsidRPr="005A761B">
              <w:rPr>
                <w:rFonts w:cs="Arial"/>
                <w:sz w:val="20"/>
                <w:szCs w:val="20"/>
              </w:rPr>
              <w:t>Ayúdame a Vivir con Hemodiálisis, Institución de Asistencia Privada.</w:t>
            </w:r>
          </w:p>
        </w:tc>
        <w:tc>
          <w:tcPr>
            <w:tcW w:w="1462" w:type="dxa"/>
            <w:noWrap/>
            <w:vAlign w:val="center"/>
            <w:hideMark/>
          </w:tcPr>
          <w:p w14:paraId="114BC93A" w14:textId="77777777" w:rsidR="009A45D6" w:rsidRPr="005A761B" w:rsidRDefault="009A45D6" w:rsidP="009A45D6">
            <w:pPr>
              <w:jc w:val="right"/>
              <w:rPr>
                <w:rFonts w:cs="Arial"/>
                <w:sz w:val="20"/>
                <w:szCs w:val="20"/>
              </w:rPr>
            </w:pPr>
            <w:r w:rsidRPr="005A761B">
              <w:rPr>
                <w:rFonts w:cs="Arial"/>
                <w:sz w:val="20"/>
                <w:szCs w:val="20"/>
              </w:rPr>
              <w:t xml:space="preserve">74,190 </w:t>
            </w:r>
          </w:p>
        </w:tc>
      </w:tr>
      <w:tr w:rsidR="009A45D6" w:rsidRPr="005A761B" w14:paraId="26A8138A" w14:textId="77777777" w:rsidTr="00866365">
        <w:trPr>
          <w:trHeight w:val="20"/>
        </w:trPr>
        <w:tc>
          <w:tcPr>
            <w:tcW w:w="1696" w:type="dxa"/>
            <w:noWrap/>
            <w:vAlign w:val="center"/>
            <w:hideMark/>
          </w:tcPr>
          <w:p w14:paraId="1EF82246" w14:textId="77777777" w:rsidR="009A45D6" w:rsidRPr="005A761B" w:rsidRDefault="009A45D6" w:rsidP="00866365">
            <w:pPr>
              <w:jc w:val="center"/>
              <w:rPr>
                <w:rFonts w:cs="Arial"/>
                <w:sz w:val="20"/>
                <w:szCs w:val="20"/>
              </w:rPr>
            </w:pPr>
            <w:r w:rsidRPr="005A761B">
              <w:rPr>
                <w:rFonts w:cs="Arial"/>
                <w:sz w:val="20"/>
                <w:szCs w:val="20"/>
              </w:rPr>
              <w:t>06101C002A40</w:t>
            </w:r>
          </w:p>
        </w:tc>
        <w:tc>
          <w:tcPr>
            <w:tcW w:w="5670" w:type="dxa"/>
            <w:hideMark/>
          </w:tcPr>
          <w:p w14:paraId="304796E5" w14:textId="77777777" w:rsidR="009A45D6" w:rsidRPr="005A761B" w:rsidRDefault="009A45D6" w:rsidP="00A975C1">
            <w:pPr>
              <w:rPr>
                <w:rFonts w:cs="Arial"/>
                <w:sz w:val="20"/>
                <w:szCs w:val="20"/>
              </w:rPr>
            </w:pPr>
            <w:r w:rsidRPr="005A761B">
              <w:rPr>
                <w:rFonts w:cs="Arial"/>
                <w:sz w:val="20"/>
                <w:szCs w:val="20"/>
              </w:rPr>
              <w:t>Donadores Compulsivos, Institución de Asistencia Privada.</w:t>
            </w:r>
          </w:p>
        </w:tc>
        <w:tc>
          <w:tcPr>
            <w:tcW w:w="1462" w:type="dxa"/>
            <w:noWrap/>
            <w:vAlign w:val="center"/>
            <w:hideMark/>
          </w:tcPr>
          <w:p w14:paraId="4574A343" w14:textId="77777777" w:rsidR="009A45D6" w:rsidRPr="005A761B" w:rsidRDefault="009A45D6" w:rsidP="009A45D6">
            <w:pPr>
              <w:jc w:val="right"/>
              <w:rPr>
                <w:rFonts w:cs="Arial"/>
                <w:sz w:val="20"/>
                <w:szCs w:val="20"/>
              </w:rPr>
            </w:pPr>
            <w:r w:rsidRPr="005A761B">
              <w:rPr>
                <w:rFonts w:cs="Arial"/>
                <w:sz w:val="20"/>
                <w:szCs w:val="20"/>
              </w:rPr>
              <w:t xml:space="preserve">202,627 </w:t>
            </w:r>
          </w:p>
        </w:tc>
      </w:tr>
      <w:tr w:rsidR="009A45D6" w:rsidRPr="005A761B" w14:paraId="7B2C319D" w14:textId="77777777" w:rsidTr="00866365">
        <w:trPr>
          <w:trHeight w:val="20"/>
        </w:trPr>
        <w:tc>
          <w:tcPr>
            <w:tcW w:w="1696" w:type="dxa"/>
            <w:noWrap/>
            <w:vAlign w:val="center"/>
            <w:hideMark/>
          </w:tcPr>
          <w:p w14:paraId="19025294" w14:textId="77777777" w:rsidR="009A45D6" w:rsidRPr="005A761B" w:rsidRDefault="009A45D6" w:rsidP="00866365">
            <w:pPr>
              <w:jc w:val="center"/>
              <w:rPr>
                <w:rFonts w:cs="Arial"/>
                <w:sz w:val="20"/>
                <w:szCs w:val="20"/>
              </w:rPr>
            </w:pPr>
            <w:r w:rsidRPr="005A761B">
              <w:rPr>
                <w:rFonts w:cs="Arial"/>
                <w:sz w:val="20"/>
                <w:szCs w:val="20"/>
              </w:rPr>
              <w:t>06101C002A41</w:t>
            </w:r>
          </w:p>
        </w:tc>
        <w:tc>
          <w:tcPr>
            <w:tcW w:w="5670" w:type="dxa"/>
            <w:hideMark/>
          </w:tcPr>
          <w:p w14:paraId="0926A926" w14:textId="77777777" w:rsidR="009A45D6" w:rsidRPr="005A761B" w:rsidRDefault="009A45D6" w:rsidP="00A975C1">
            <w:pPr>
              <w:rPr>
                <w:rFonts w:cs="Arial"/>
                <w:sz w:val="20"/>
                <w:szCs w:val="20"/>
              </w:rPr>
            </w:pPr>
            <w:r w:rsidRPr="005A761B">
              <w:rPr>
                <w:rFonts w:cs="Arial"/>
                <w:sz w:val="20"/>
                <w:szCs w:val="20"/>
              </w:rPr>
              <w:t>Grupo de Apoyo Amanecer, Institución de Asistencia Privada.</w:t>
            </w:r>
          </w:p>
        </w:tc>
        <w:tc>
          <w:tcPr>
            <w:tcW w:w="1462" w:type="dxa"/>
            <w:noWrap/>
            <w:vAlign w:val="center"/>
            <w:hideMark/>
          </w:tcPr>
          <w:p w14:paraId="2B33BED1" w14:textId="77777777" w:rsidR="009A45D6" w:rsidRPr="005A761B" w:rsidRDefault="009A45D6" w:rsidP="009A45D6">
            <w:pPr>
              <w:jc w:val="right"/>
              <w:rPr>
                <w:rFonts w:cs="Arial"/>
                <w:sz w:val="20"/>
                <w:szCs w:val="20"/>
              </w:rPr>
            </w:pPr>
            <w:r w:rsidRPr="005A761B">
              <w:rPr>
                <w:rFonts w:cs="Arial"/>
                <w:sz w:val="20"/>
                <w:szCs w:val="20"/>
              </w:rPr>
              <w:t xml:space="preserve">95,400 </w:t>
            </w:r>
          </w:p>
        </w:tc>
      </w:tr>
      <w:tr w:rsidR="009A45D6" w:rsidRPr="005A761B" w14:paraId="64AD1CF9" w14:textId="77777777" w:rsidTr="00866365">
        <w:trPr>
          <w:trHeight w:val="20"/>
        </w:trPr>
        <w:tc>
          <w:tcPr>
            <w:tcW w:w="1696" w:type="dxa"/>
            <w:noWrap/>
            <w:vAlign w:val="center"/>
            <w:hideMark/>
          </w:tcPr>
          <w:p w14:paraId="69783E22" w14:textId="77777777" w:rsidR="009A45D6" w:rsidRPr="005A761B" w:rsidRDefault="009A45D6" w:rsidP="00866365">
            <w:pPr>
              <w:jc w:val="center"/>
              <w:rPr>
                <w:rFonts w:cs="Arial"/>
                <w:sz w:val="20"/>
                <w:szCs w:val="20"/>
              </w:rPr>
            </w:pPr>
            <w:r w:rsidRPr="005A761B">
              <w:rPr>
                <w:rFonts w:cs="Arial"/>
                <w:sz w:val="20"/>
                <w:szCs w:val="20"/>
              </w:rPr>
              <w:t>06101C002A42</w:t>
            </w:r>
          </w:p>
        </w:tc>
        <w:tc>
          <w:tcPr>
            <w:tcW w:w="5670" w:type="dxa"/>
            <w:hideMark/>
          </w:tcPr>
          <w:p w14:paraId="44F47FFC" w14:textId="77777777" w:rsidR="009A45D6" w:rsidRPr="005A761B" w:rsidRDefault="009A45D6" w:rsidP="00A975C1">
            <w:pPr>
              <w:rPr>
                <w:rFonts w:cs="Arial"/>
                <w:sz w:val="20"/>
                <w:szCs w:val="20"/>
              </w:rPr>
            </w:pPr>
            <w:r w:rsidRPr="005A761B">
              <w:rPr>
                <w:rFonts w:cs="Arial"/>
                <w:sz w:val="20"/>
                <w:szCs w:val="20"/>
              </w:rPr>
              <w:t>Patronato del Centro Estatal de Cancerología de Colima, Institución de Asistencia Privada.</w:t>
            </w:r>
          </w:p>
        </w:tc>
        <w:tc>
          <w:tcPr>
            <w:tcW w:w="1462" w:type="dxa"/>
            <w:noWrap/>
            <w:vAlign w:val="center"/>
            <w:hideMark/>
          </w:tcPr>
          <w:p w14:paraId="72DEB405" w14:textId="77777777" w:rsidR="009A45D6" w:rsidRPr="005A761B" w:rsidRDefault="009A45D6" w:rsidP="009A45D6">
            <w:pPr>
              <w:jc w:val="right"/>
              <w:rPr>
                <w:rFonts w:cs="Arial"/>
                <w:sz w:val="20"/>
                <w:szCs w:val="20"/>
              </w:rPr>
            </w:pPr>
            <w:r w:rsidRPr="005A761B">
              <w:rPr>
                <w:rFonts w:cs="Arial"/>
                <w:sz w:val="20"/>
                <w:szCs w:val="20"/>
              </w:rPr>
              <w:t xml:space="preserve">269,170 </w:t>
            </w:r>
          </w:p>
        </w:tc>
      </w:tr>
      <w:tr w:rsidR="009A45D6" w:rsidRPr="005A761B" w14:paraId="0A89F54D" w14:textId="77777777" w:rsidTr="00866365">
        <w:trPr>
          <w:trHeight w:val="20"/>
        </w:trPr>
        <w:tc>
          <w:tcPr>
            <w:tcW w:w="1696" w:type="dxa"/>
            <w:noWrap/>
            <w:vAlign w:val="center"/>
            <w:hideMark/>
          </w:tcPr>
          <w:p w14:paraId="603D71B8" w14:textId="77777777" w:rsidR="009A45D6" w:rsidRPr="005A761B" w:rsidRDefault="009A45D6" w:rsidP="00866365">
            <w:pPr>
              <w:jc w:val="center"/>
              <w:rPr>
                <w:rFonts w:cs="Arial"/>
                <w:sz w:val="20"/>
                <w:szCs w:val="20"/>
              </w:rPr>
            </w:pPr>
            <w:r w:rsidRPr="005A761B">
              <w:rPr>
                <w:rFonts w:cs="Arial"/>
                <w:sz w:val="20"/>
                <w:szCs w:val="20"/>
              </w:rPr>
              <w:t>06101C002A43</w:t>
            </w:r>
          </w:p>
        </w:tc>
        <w:tc>
          <w:tcPr>
            <w:tcW w:w="5670" w:type="dxa"/>
            <w:hideMark/>
          </w:tcPr>
          <w:p w14:paraId="304083F3" w14:textId="77777777" w:rsidR="009A45D6" w:rsidRPr="005A761B" w:rsidRDefault="009A45D6" w:rsidP="00A975C1">
            <w:pPr>
              <w:rPr>
                <w:rFonts w:cs="Arial"/>
                <w:sz w:val="20"/>
                <w:szCs w:val="20"/>
              </w:rPr>
            </w:pPr>
            <w:r w:rsidRPr="005A761B">
              <w:rPr>
                <w:rFonts w:cs="Arial"/>
                <w:sz w:val="20"/>
                <w:szCs w:val="20"/>
              </w:rPr>
              <w:t>Patronato del Hospital Regional Universitario Colima, Institución de Asistencia.</w:t>
            </w:r>
          </w:p>
        </w:tc>
        <w:tc>
          <w:tcPr>
            <w:tcW w:w="1462" w:type="dxa"/>
            <w:noWrap/>
            <w:vAlign w:val="center"/>
            <w:hideMark/>
          </w:tcPr>
          <w:p w14:paraId="3612CE88" w14:textId="77777777" w:rsidR="009A45D6" w:rsidRPr="005A761B" w:rsidRDefault="009A45D6" w:rsidP="009A45D6">
            <w:pPr>
              <w:jc w:val="right"/>
              <w:rPr>
                <w:rFonts w:cs="Arial"/>
                <w:sz w:val="20"/>
                <w:szCs w:val="20"/>
              </w:rPr>
            </w:pPr>
            <w:r w:rsidRPr="005A761B">
              <w:rPr>
                <w:rFonts w:cs="Arial"/>
                <w:sz w:val="20"/>
                <w:szCs w:val="20"/>
              </w:rPr>
              <w:t xml:space="preserve">95,814 </w:t>
            </w:r>
          </w:p>
        </w:tc>
      </w:tr>
      <w:tr w:rsidR="009A45D6" w:rsidRPr="005A761B" w14:paraId="4F02EF92" w14:textId="77777777" w:rsidTr="00866365">
        <w:trPr>
          <w:trHeight w:val="20"/>
        </w:trPr>
        <w:tc>
          <w:tcPr>
            <w:tcW w:w="1696" w:type="dxa"/>
            <w:noWrap/>
            <w:vAlign w:val="center"/>
            <w:hideMark/>
          </w:tcPr>
          <w:p w14:paraId="69943FCB" w14:textId="77777777" w:rsidR="009A45D6" w:rsidRPr="005A761B" w:rsidRDefault="009A45D6" w:rsidP="00866365">
            <w:pPr>
              <w:jc w:val="center"/>
              <w:rPr>
                <w:rFonts w:cs="Arial"/>
                <w:sz w:val="20"/>
                <w:szCs w:val="20"/>
              </w:rPr>
            </w:pPr>
            <w:r w:rsidRPr="005A761B">
              <w:rPr>
                <w:rFonts w:cs="Arial"/>
                <w:sz w:val="20"/>
                <w:szCs w:val="20"/>
              </w:rPr>
              <w:t>06101C002A44</w:t>
            </w:r>
          </w:p>
        </w:tc>
        <w:tc>
          <w:tcPr>
            <w:tcW w:w="5670" w:type="dxa"/>
            <w:hideMark/>
          </w:tcPr>
          <w:p w14:paraId="7760511E" w14:textId="77777777" w:rsidR="009A45D6" w:rsidRPr="005A761B" w:rsidRDefault="009A45D6" w:rsidP="00A975C1">
            <w:pPr>
              <w:rPr>
                <w:rFonts w:cs="Arial"/>
                <w:sz w:val="20"/>
                <w:szCs w:val="20"/>
              </w:rPr>
            </w:pPr>
            <w:r w:rsidRPr="005A761B">
              <w:rPr>
                <w:rFonts w:cs="Arial"/>
                <w:sz w:val="20"/>
                <w:szCs w:val="20"/>
              </w:rPr>
              <w:t>Promotores de Medicina Tradicional de Armería, Institución de Asistencia Privada.</w:t>
            </w:r>
          </w:p>
        </w:tc>
        <w:tc>
          <w:tcPr>
            <w:tcW w:w="1462" w:type="dxa"/>
            <w:noWrap/>
            <w:vAlign w:val="center"/>
            <w:hideMark/>
          </w:tcPr>
          <w:p w14:paraId="4514EE33" w14:textId="77777777" w:rsidR="009A45D6" w:rsidRPr="005A761B" w:rsidRDefault="009A45D6" w:rsidP="009A45D6">
            <w:pPr>
              <w:jc w:val="right"/>
              <w:rPr>
                <w:rFonts w:cs="Arial"/>
                <w:sz w:val="20"/>
                <w:szCs w:val="20"/>
              </w:rPr>
            </w:pPr>
            <w:r w:rsidRPr="005A761B">
              <w:rPr>
                <w:rFonts w:cs="Arial"/>
                <w:sz w:val="20"/>
                <w:szCs w:val="20"/>
              </w:rPr>
              <w:t xml:space="preserve">67,416 </w:t>
            </w:r>
          </w:p>
        </w:tc>
      </w:tr>
      <w:tr w:rsidR="009A45D6" w:rsidRPr="005A761B" w14:paraId="3499C9D3" w14:textId="77777777" w:rsidTr="00866365">
        <w:trPr>
          <w:trHeight w:val="20"/>
        </w:trPr>
        <w:tc>
          <w:tcPr>
            <w:tcW w:w="1696" w:type="dxa"/>
            <w:noWrap/>
            <w:vAlign w:val="center"/>
            <w:hideMark/>
          </w:tcPr>
          <w:p w14:paraId="3EAD9419" w14:textId="77777777" w:rsidR="009A45D6" w:rsidRPr="005A761B" w:rsidRDefault="009A45D6" w:rsidP="00866365">
            <w:pPr>
              <w:jc w:val="center"/>
              <w:rPr>
                <w:rFonts w:cs="Arial"/>
                <w:sz w:val="20"/>
                <w:szCs w:val="20"/>
              </w:rPr>
            </w:pPr>
            <w:r w:rsidRPr="005A761B">
              <w:rPr>
                <w:rFonts w:cs="Arial"/>
                <w:sz w:val="20"/>
                <w:szCs w:val="20"/>
              </w:rPr>
              <w:t>06101C002A45</w:t>
            </w:r>
          </w:p>
        </w:tc>
        <w:tc>
          <w:tcPr>
            <w:tcW w:w="5670" w:type="dxa"/>
            <w:hideMark/>
          </w:tcPr>
          <w:p w14:paraId="241757AE" w14:textId="77777777" w:rsidR="009A45D6" w:rsidRPr="005A761B" w:rsidRDefault="009A45D6" w:rsidP="00A975C1">
            <w:pPr>
              <w:rPr>
                <w:rFonts w:cs="Arial"/>
                <w:sz w:val="20"/>
                <w:szCs w:val="20"/>
              </w:rPr>
            </w:pPr>
            <w:r w:rsidRPr="005A761B">
              <w:rPr>
                <w:rFonts w:cs="Arial"/>
                <w:sz w:val="20"/>
                <w:szCs w:val="20"/>
              </w:rPr>
              <w:t>Sigue Adelante Siempre Hay una Luz, Institución de Asistencia Privada.</w:t>
            </w:r>
          </w:p>
        </w:tc>
        <w:tc>
          <w:tcPr>
            <w:tcW w:w="1462" w:type="dxa"/>
            <w:noWrap/>
            <w:vAlign w:val="center"/>
            <w:hideMark/>
          </w:tcPr>
          <w:p w14:paraId="2E8B6476" w14:textId="77777777" w:rsidR="009A45D6" w:rsidRPr="005A761B" w:rsidRDefault="009A45D6" w:rsidP="009A45D6">
            <w:pPr>
              <w:jc w:val="right"/>
              <w:rPr>
                <w:rFonts w:cs="Arial"/>
                <w:sz w:val="20"/>
                <w:szCs w:val="20"/>
              </w:rPr>
            </w:pPr>
            <w:r w:rsidRPr="005A761B">
              <w:rPr>
                <w:rFonts w:cs="Arial"/>
                <w:sz w:val="20"/>
                <w:szCs w:val="20"/>
              </w:rPr>
              <w:t xml:space="preserve">90,000 </w:t>
            </w:r>
          </w:p>
        </w:tc>
      </w:tr>
      <w:tr w:rsidR="009A45D6" w:rsidRPr="005A761B" w14:paraId="5C8A507B" w14:textId="77777777" w:rsidTr="00866365">
        <w:trPr>
          <w:trHeight w:val="20"/>
        </w:trPr>
        <w:tc>
          <w:tcPr>
            <w:tcW w:w="1696" w:type="dxa"/>
            <w:noWrap/>
            <w:vAlign w:val="center"/>
            <w:hideMark/>
          </w:tcPr>
          <w:p w14:paraId="0AE07E05" w14:textId="77777777" w:rsidR="009A45D6" w:rsidRPr="005A761B" w:rsidRDefault="009A45D6" w:rsidP="00866365">
            <w:pPr>
              <w:jc w:val="center"/>
              <w:rPr>
                <w:rFonts w:cs="Arial"/>
                <w:sz w:val="20"/>
                <w:szCs w:val="20"/>
              </w:rPr>
            </w:pPr>
            <w:r w:rsidRPr="005A761B">
              <w:rPr>
                <w:rFonts w:cs="Arial"/>
                <w:sz w:val="20"/>
                <w:szCs w:val="20"/>
              </w:rPr>
              <w:t>06101C002A46</w:t>
            </w:r>
          </w:p>
        </w:tc>
        <w:tc>
          <w:tcPr>
            <w:tcW w:w="5670" w:type="dxa"/>
            <w:hideMark/>
          </w:tcPr>
          <w:p w14:paraId="614F3B8A" w14:textId="77777777" w:rsidR="009A45D6" w:rsidRPr="005A761B" w:rsidRDefault="009A45D6" w:rsidP="00A975C1">
            <w:pPr>
              <w:rPr>
                <w:rFonts w:cs="Arial"/>
                <w:sz w:val="20"/>
                <w:szCs w:val="20"/>
              </w:rPr>
            </w:pPr>
            <w:r w:rsidRPr="005A761B">
              <w:rPr>
                <w:rFonts w:cs="Arial"/>
                <w:sz w:val="20"/>
                <w:szCs w:val="20"/>
              </w:rPr>
              <w:t>Solo por Ayudar Hospital General Tecomán, Institución de Asistencia Privada.</w:t>
            </w:r>
          </w:p>
        </w:tc>
        <w:tc>
          <w:tcPr>
            <w:tcW w:w="1462" w:type="dxa"/>
            <w:noWrap/>
            <w:vAlign w:val="center"/>
            <w:hideMark/>
          </w:tcPr>
          <w:p w14:paraId="37AC000A" w14:textId="77777777" w:rsidR="009A45D6" w:rsidRPr="005A761B" w:rsidRDefault="009A45D6" w:rsidP="009A45D6">
            <w:pPr>
              <w:jc w:val="right"/>
              <w:rPr>
                <w:rFonts w:cs="Arial"/>
                <w:sz w:val="20"/>
                <w:szCs w:val="20"/>
              </w:rPr>
            </w:pPr>
            <w:r w:rsidRPr="005A761B">
              <w:rPr>
                <w:rFonts w:cs="Arial"/>
                <w:sz w:val="20"/>
                <w:szCs w:val="20"/>
              </w:rPr>
              <w:t xml:space="preserve">45,368 </w:t>
            </w:r>
          </w:p>
        </w:tc>
      </w:tr>
      <w:tr w:rsidR="009A45D6" w:rsidRPr="005A761B" w14:paraId="7F821533" w14:textId="77777777" w:rsidTr="00866365">
        <w:trPr>
          <w:trHeight w:val="20"/>
        </w:trPr>
        <w:tc>
          <w:tcPr>
            <w:tcW w:w="1696" w:type="dxa"/>
            <w:noWrap/>
            <w:vAlign w:val="center"/>
            <w:hideMark/>
          </w:tcPr>
          <w:p w14:paraId="413E5826" w14:textId="77777777" w:rsidR="009A45D6" w:rsidRPr="005A761B" w:rsidRDefault="009A45D6" w:rsidP="00866365">
            <w:pPr>
              <w:jc w:val="center"/>
              <w:rPr>
                <w:rFonts w:cs="Arial"/>
                <w:sz w:val="20"/>
                <w:szCs w:val="20"/>
              </w:rPr>
            </w:pPr>
            <w:r w:rsidRPr="005A761B">
              <w:rPr>
                <w:rFonts w:cs="Arial"/>
                <w:sz w:val="20"/>
                <w:szCs w:val="20"/>
              </w:rPr>
              <w:t>06101C002A47</w:t>
            </w:r>
          </w:p>
        </w:tc>
        <w:tc>
          <w:tcPr>
            <w:tcW w:w="5670" w:type="dxa"/>
            <w:hideMark/>
          </w:tcPr>
          <w:p w14:paraId="0FC87F00" w14:textId="77777777" w:rsidR="009A45D6" w:rsidRPr="005A761B" w:rsidRDefault="009A45D6" w:rsidP="00A975C1">
            <w:pPr>
              <w:rPr>
                <w:rFonts w:cs="Arial"/>
                <w:sz w:val="20"/>
                <w:szCs w:val="20"/>
              </w:rPr>
            </w:pPr>
            <w:r w:rsidRPr="005A761B">
              <w:rPr>
                <w:rFonts w:cs="Arial"/>
                <w:sz w:val="20"/>
                <w:szCs w:val="20"/>
              </w:rPr>
              <w:t>Tanatología y Psicología Colima, Institución de Asistencia Privada.</w:t>
            </w:r>
          </w:p>
        </w:tc>
        <w:tc>
          <w:tcPr>
            <w:tcW w:w="1462" w:type="dxa"/>
            <w:noWrap/>
            <w:vAlign w:val="center"/>
            <w:hideMark/>
          </w:tcPr>
          <w:p w14:paraId="19BCEAA2" w14:textId="77777777" w:rsidR="009A45D6" w:rsidRPr="005A761B" w:rsidRDefault="009A45D6" w:rsidP="009A45D6">
            <w:pPr>
              <w:jc w:val="right"/>
              <w:rPr>
                <w:rFonts w:cs="Arial"/>
                <w:sz w:val="20"/>
                <w:szCs w:val="20"/>
              </w:rPr>
            </w:pPr>
            <w:r w:rsidRPr="005A761B">
              <w:rPr>
                <w:rFonts w:cs="Arial"/>
                <w:sz w:val="20"/>
                <w:szCs w:val="20"/>
              </w:rPr>
              <w:t xml:space="preserve">84,800 </w:t>
            </w:r>
          </w:p>
        </w:tc>
      </w:tr>
      <w:tr w:rsidR="009A45D6" w:rsidRPr="005A761B" w14:paraId="0F9D3D91" w14:textId="77777777" w:rsidTr="00866365">
        <w:trPr>
          <w:trHeight w:val="20"/>
        </w:trPr>
        <w:tc>
          <w:tcPr>
            <w:tcW w:w="1696" w:type="dxa"/>
            <w:noWrap/>
            <w:vAlign w:val="center"/>
            <w:hideMark/>
          </w:tcPr>
          <w:p w14:paraId="3C744940" w14:textId="77777777" w:rsidR="009A45D6" w:rsidRPr="005A761B" w:rsidRDefault="009A45D6" w:rsidP="00866365">
            <w:pPr>
              <w:jc w:val="center"/>
              <w:rPr>
                <w:rFonts w:cs="Arial"/>
                <w:sz w:val="20"/>
                <w:szCs w:val="20"/>
              </w:rPr>
            </w:pPr>
            <w:r w:rsidRPr="005A761B">
              <w:rPr>
                <w:rFonts w:cs="Arial"/>
                <w:sz w:val="20"/>
                <w:szCs w:val="20"/>
              </w:rPr>
              <w:t>06101C002A48</w:t>
            </w:r>
          </w:p>
        </w:tc>
        <w:tc>
          <w:tcPr>
            <w:tcW w:w="5670" w:type="dxa"/>
            <w:hideMark/>
          </w:tcPr>
          <w:p w14:paraId="542B02AD" w14:textId="77777777" w:rsidR="009A45D6" w:rsidRPr="005A761B" w:rsidRDefault="009A45D6" w:rsidP="00A975C1">
            <w:pPr>
              <w:rPr>
                <w:rFonts w:cs="Arial"/>
                <w:sz w:val="20"/>
                <w:szCs w:val="20"/>
              </w:rPr>
            </w:pPr>
            <w:r w:rsidRPr="005A761B">
              <w:rPr>
                <w:rFonts w:cs="Arial"/>
                <w:sz w:val="20"/>
                <w:szCs w:val="20"/>
              </w:rPr>
              <w:t>Una Nueva Vida. Institución de Asistencia Privada.</w:t>
            </w:r>
          </w:p>
        </w:tc>
        <w:tc>
          <w:tcPr>
            <w:tcW w:w="1462" w:type="dxa"/>
            <w:noWrap/>
            <w:vAlign w:val="center"/>
            <w:hideMark/>
          </w:tcPr>
          <w:p w14:paraId="11128C4E" w14:textId="77777777" w:rsidR="009A45D6" w:rsidRPr="005A761B" w:rsidRDefault="009A45D6" w:rsidP="009A45D6">
            <w:pPr>
              <w:jc w:val="right"/>
              <w:rPr>
                <w:rFonts w:cs="Arial"/>
                <w:sz w:val="20"/>
                <w:szCs w:val="20"/>
              </w:rPr>
            </w:pPr>
            <w:r w:rsidRPr="005A761B">
              <w:rPr>
                <w:rFonts w:cs="Arial"/>
                <w:sz w:val="20"/>
                <w:szCs w:val="20"/>
              </w:rPr>
              <w:t xml:space="preserve">44,520 </w:t>
            </w:r>
          </w:p>
        </w:tc>
      </w:tr>
      <w:tr w:rsidR="009A45D6" w:rsidRPr="005A761B" w14:paraId="3F88DA97" w14:textId="77777777" w:rsidTr="00866365">
        <w:trPr>
          <w:trHeight w:val="20"/>
        </w:trPr>
        <w:tc>
          <w:tcPr>
            <w:tcW w:w="1696" w:type="dxa"/>
            <w:noWrap/>
            <w:vAlign w:val="center"/>
            <w:hideMark/>
          </w:tcPr>
          <w:p w14:paraId="1E4FA41E" w14:textId="77777777" w:rsidR="009A45D6" w:rsidRPr="005A761B" w:rsidRDefault="009A45D6" w:rsidP="00866365">
            <w:pPr>
              <w:jc w:val="center"/>
              <w:rPr>
                <w:rFonts w:cs="Arial"/>
                <w:sz w:val="20"/>
                <w:szCs w:val="20"/>
              </w:rPr>
            </w:pPr>
            <w:r w:rsidRPr="005A761B">
              <w:rPr>
                <w:rFonts w:cs="Arial"/>
                <w:sz w:val="20"/>
                <w:szCs w:val="20"/>
              </w:rPr>
              <w:t>06101C002A49</w:t>
            </w:r>
          </w:p>
        </w:tc>
        <w:tc>
          <w:tcPr>
            <w:tcW w:w="5670" w:type="dxa"/>
            <w:hideMark/>
          </w:tcPr>
          <w:p w14:paraId="7057CE77" w14:textId="77777777" w:rsidR="009A45D6" w:rsidRPr="005A761B" w:rsidRDefault="009A45D6" w:rsidP="00A975C1">
            <w:pPr>
              <w:rPr>
                <w:rFonts w:cs="Arial"/>
                <w:sz w:val="20"/>
                <w:szCs w:val="20"/>
              </w:rPr>
            </w:pPr>
            <w:r w:rsidRPr="005A761B">
              <w:rPr>
                <w:rFonts w:cs="Arial"/>
                <w:sz w:val="20"/>
                <w:szCs w:val="20"/>
              </w:rPr>
              <w:t>Unidos por el Hospital General de Manzanillo, Institución de Asistencia Privada.</w:t>
            </w:r>
          </w:p>
        </w:tc>
        <w:tc>
          <w:tcPr>
            <w:tcW w:w="1462" w:type="dxa"/>
            <w:noWrap/>
            <w:vAlign w:val="center"/>
            <w:hideMark/>
          </w:tcPr>
          <w:p w14:paraId="73989494" w14:textId="77777777" w:rsidR="009A45D6" w:rsidRPr="005A761B" w:rsidRDefault="009A45D6" w:rsidP="009A45D6">
            <w:pPr>
              <w:jc w:val="right"/>
              <w:rPr>
                <w:rFonts w:cs="Arial"/>
                <w:sz w:val="20"/>
                <w:szCs w:val="20"/>
              </w:rPr>
            </w:pPr>
            <w:r w:rsidRPr="005A761B">
              <w:rPr>
                <w:rFonts w:cs="Arial"/>
                <w:sz w:val="20"/>
                <w:szCs w:val="20"/>
              </w:rPr>
              <w:t xml:space="preserve">63,600 </w:t>
            </w:r>
          </w:p>
        </w:tc>
      </w:tr>
      <w:tr w:rsidR="009A45D6" w:rsidRPr="005A761B" w14:paraId="02C285A2" w14:textId="77777777" w:rsidTr="00866365">
        <w:trPr>
          <w:trHeight w:val="20"/>
        </w:trPr>
        <w:tc>
          <w:tcPr>
            <w:tcW w:w="1696" w:type="dxa"/>
            <w:noWrap/>
            <w:vAlign w:val="center"/>
            <w:hideMark/>
          </w:tcPr>
          <w:p w14:paraId="0036B132" w14:textId="77777777" w:rsidR="009A45D6" w:rsidRPr="005A761B" w:rsidRDefault="009A45D6" w:rsidP="00866365">
            <w:pPr>
              <w:jc w:val="center"/>
              <w:rPr>
                <w:rFonts w:cs="Arial"/>
                <w:sz w:val="20"/>
                <w:szCs w:val="20"/>
              </w:rPr>
            </w:pPr>
            <w:r w:rsidRPr="005A761B">
              <w:rPr>
                <w:rFonts w:cs="Arial"/>
                <w:sz w:val="20"/>
                <w:szCs w:val="20"/>
              </w:rPr>
              <w:t>06101C002A50</w:t>
            </w:r>
          </w:p>
        </w:tc>
        <w:tc>
          <w:tcPr>
            <w:tcW w:w="5670" w:type="dxa"/>
            <w:hideMark/>
          </w:tcPr>
          <w:p w14:paraId="4D387293" w14:textId="77777777" w:rsidR="009A45D6" w:rsidRPr="005A761B" w:rsidRDefault="009A45D6" w:rsidP="00A975C1">
            <w:pPr>
              <w:rPr>
                <w:rFonts w:cs="Arial"/>
                <w:sz w:val="20"/>
                <w:szCs w:val="20"/>
              </w:rPr>
            </w:pPr>
            <w:r w:rsidRPr="005A761B">
              <w:rPr>
                <w:rFonts w:cs="Arial"/>
                <w:sz w:val="20"/>
                <w:szCs w:val="20"/>
              </w:rPr>
              <w:t xml:space="preserve">Clínica Integral en Adicciones </w:t>
            </w:r>
            <w:proofErr w:type="spellStart"/>
            <w:r w:rsidRPr="005A761B">
              <w:rPr>
                <w:rFonts w:cs="Arial"/>
                <w:sz w:val="20"/>
                <w:szCs w:val="20"/>
              </w:rPr>
              <w:t>Kahuna</w:t>
            </w:r>
            <w:proofErr w:type="spellEnd"/>
            <w:r w:rsidRPr="005A761B">
              <w:rPr>
                <w:rFonts w:cs="Arial"/>
                <w:sz w:val="20"/>
                <w:szCs w:val="20"/>
              </w:rPr>
              <w:t xml:space="preserve"> Au, Institución de Asistencia Privada</w:t>
            </w:r>
          </w:p>
        </w:tc>
        <w:tc>
          <w:tcPr>
            <w:tcW w:w="1462" w:type="dxa"/>
            <w:noWrap/>
            <w:vAlign w:val="center"/>
            <w:hideMark/>
          </w:tcPr>
          <w:p w14:paraId="09906014" w14:textId="77777777" w:rsidR="009A45D6" w:rsidRPr="005A761B" w:rsidRDefault="009A45D6" w:rsidP="009A45D6">
            <w:pPr>
              <w:jc w:val="right"/>
              <w:rPr>
                <w:rFonts w:cs="Arial"/>
                <w:sz w:val="20"/>
                <w:szCs w:val="20"/>
              </w:rPr>
            </w:pPr>
            <w:r w:rsidRPr="005A761B">
              <w:rPr>
                <w:rFonts w:cs="Arial"/>
                <w:sz w:val="20"/>
                <w:szCs w:val="20"/>
              </w:rPr>
              <w:t xml:space="preserve">123,921 </w:t>
            </w:r>
          </w:p>
        </w:tc>
      </w:tr>
      <w:tr w:rsidR="009A45D6" w:rsidRPr="005A761B" w14:paraId="2C7AAC7C" w14:textId="77777777" w:rsidTr="00866365">
        <w:trPr>
          <w:trHeight w:val="20"/>
        </w:trPr>
        <w:tc>
          <w:tcPr>
            <w:tcW w:w="1696" w:type="dxa"/>
            <w:noWrap/>
            <w:vAlign w:val="center"/>
            <w:hideMark/>
          </w:tcPr>
          <w:p w14:paraId="7B8D4B53" w14:textId="77777777" w:rsidR="009A45D6" w:rsidRPr="005A761B" w:rsidRDefault="009A45D6" w:rsidP="00866365">
            <w:pPr>
              <w:jc w:val="center"/>
              <w:rPr>
                <w:rFonts w:cs="Arial"/>
                <w:sz w:val="20"/>
                <w:szCs w:val="20"/>
              </w:rPr>
            </w:pPr>
            <w:r w:rsidRPr="005A761B">
              <w:rPr>
                <w:rFonts w:cs="Arial"/>
                <w:sz w:val="20"/>
                <w:szCs w:val="20"/>
              </w:rPr>
              <w:t>06101C002A51</w:t>
            </w:r>
          </w:p>
        </w:tc>
        <w:tc>
          <w:tcPr>
            <w:tcW w:w="5670" w:type="dxa"/>
            <w:hideMark/>
          </w:tcPr>
          <w:p w14:paraId="768FA730" w14:textId="77777777" w:rsidR="009A45D6" w:rsidRPr="005A761B" w:rsidRDefault="009A45D6" w:rsidP="00A975C1">
            <w:pPr>
              <w:rPr>
                <w:rFonts w:cs="Arial"/>
                <w:sz w:val="20"/>
                <w:szCs w:val="20"/>
              </w:rPr>
            </w:pPr>
            <w:r w:rsidRPr="005A761B">
              <w:rPr>
                <w:rFonts w:cs="Arial"/>
                <w:sz w:val="20"/>
                <w:szCs w:val="20"/>
              </w:rPr>
              <w:t xml:space="preserve">Clínica Regional para Personas con Problemas de Adicciones, </w:t>
            </w:r>
            <w:proofErr w:type="spellStart"/>
            <w:r w:rsidRPr="005A761B">
              <w:rPr>
                <w:rFonts w:cs="Arial"/>
                <w:sz w:val="20"/>
                <w:szCs w:val="20"/>
              </w:rPr>
              <w:t>Arge</w:t>
            </w:r>
            <w:proofErr w:type="spellEnd"/>
            <w:r w:rsidRPr="005A761B">
              <w:rPr>
                <w:rFonts w:cs="Arial"/>
                <w:sz w:val="20"/>
                <w:szCs w:val="20"/>
              </w:rPr>
              <w:t xml:space="preserve"> Ton </w:t>
            </w:r>
            <w:proofErr w:type="spellStart"/>
            <w:r w:rsidRPr="005A761B">
              <w:rPr>
                <w:rFonts w:cs="Arial"/>
                <w:sz w:val="20"/>
                <w:szCs w:val="20"/>
              </w:rPr>
              <w:t>Zoe</w:t>
            </w:r>
            <w:proofErr w:type="spellEnd"/>
            <w:r w:rsidRPr="005A761B">
              <w:rPr>
                <w:rFonts w:cs="Arial"/>
                <w:sz w:val="20"/>
                <w:szCs w:val="20"/>
              </w:rPr>
              <w:t>, Institución de Asistencia Privada.</w:t>
            </w:r>
          </w:p>
        </w:tc>
        <w:tc>
          <w:tcPr>
            <w:tcW w:w="1462" w:type="dxa"/>
            <w:noWrap/>
            <w:vAlign w:val="center"/>
            <w:hideMark/>
          </w:tcPr>
          <w:p w14:paraId="000DCCE9" w14:textId="77777777" w:rsidR="009A45D6" w:rsidRPr="005A761B" w:rsidRDefault="009A45D6" w:rsidP="009A45D6">
            <w:pPr>
              <w:jc w:val="right"/>
              <w:rPr>
                <w:rFonts w:cs="Arial"/>
                <w:sz w:val="20"/>
                <w:szCs w:val="20"/>
              </w:rPr>
            </w:pPr>
            <w:r w:rsidRPr="005A761B">
              <w:rPr>
                <w:rFonts w:cs="Arial"/>
                <w:sz w:val="20"/>
                <w:szCs w:val="20"/>
              </w:rPr>
              <w:t xml:space="preserve">103,712 </w:t>
            </w:r>
          </w:p>
        </w:tc>
      </w:tr>
      <w:tr w:rsidR="009A45D6" w:rsidRPr="005A761B" w14:paraId="3C81C5E5" w14:textId="77777777" w:rsidTr="00866365">
        <w:trPr>
          <w:trHeight w:val="20"/>
        </w:trPr>
        <w:tc>
          <w:tcPr>
            <w:tcW w:w="1696" w:type="dxa"/>
            <w:noWrap/>
            <w:vAlign w:val="center"/>
            <w:hideMark/>
          </w:tcPr>
          <w:p w14:paraId="7937E078" w14:textId="77777777" w:rsidR="009A45D6" w:rsidRPr="005A761B" w:rsidRDefault="009A45D6" w:rsidP="00866365">
            <w:pPr>
              <w:jc w:val="center"/>
              <w:rPr>
                <w:rFonts w:cs="Arial"/>
                <w:sz w:val="20"/>
                <w:szCs w:val="20"/>
              </w:rPr>
            </w:pPr>
            <w:r w:rsidRPr="005A761B">
              <w:rPr>
                <w:rFonts w:cs="Arial"/>
                <w:sz w:val="20"/>
                <w:szCs w:val="20"/>
              </w:rPr>
              <w:t>06101C002A52</w:t>
            </w:r>
          </w:p>
        </w:tc>
        <w:tc>
          <w:tcPr>
            <w:tcW w:w="5670" w:type="dxa"/>
            <w:hideMark/>
          </w:tcPr>
          <w:p w14:paraId="6FAB57BF" w14:textId="77777777" w:rsidR="009A45D6" w:rsidRPr="005A761B" w:rsidRDefault="009A45D6" w:rsidP="00A975C1">
            <w:pPr>
              <w:rPr>
                <w:rFonts w:cs="Arial"/>
                <w:sz w:val="20"/>
                <w:szCs w:val="20"/>
              </w:rPr>
            </w:pPr>
            <w:r w:rsidRPr="005A761B">
              <w:rPr>
                <w:rFonts w:cs="Arial"/>
                <w:sz w:val="20"/>
                <w:szCs w:val="20"/>
              </w:rPr>
              <w:t>Un Paso Hacia a la Recuperación, Institución de Asistencia Privada (Hombres).</w:t>
            </w:r>
          </w:p>
        </w:tc>
        <w:tc>
          <w:tcPr>
            <w:tcW w:w="1462" w:type="dxa"/>
            <w:noWrap/>
            <w:vAlign w:val="center"/>
            <w:hideMark/>
          </w:tcPr>
          <w:p w14:paraId="1B5239D8" w14:textId="77777777" w:rsidR="009A45D6" w:rsidRPr="005A761B" w:rsidRDefault="009A45D6" w:rsidP="009A45D6">
            <w:pPr>
              <w:jc w:val="right"/>
              <w:rPr>
                <w:rFonts w:cs="Arial"/>
                <w:sz w:val="20"/>
                <w:szCs w:val="20"/>
              </w:rPr>
            </w:pPr>
            <w:r w:rsidRPr="005A761B">
              <w:rPr>
                <w:rFonts w:cs="Arial"/>
                <w:sz w:val="20"/>
                <w:szCs w:val="20"/>
              </w:rPr>
              <w:t xml:space="preserve">397,721 </w:t>
            </w:r>
          </w:p>
        </w:tc>
      </w:tr>
      <w:tr w:rsidR="009A45D6" w:rsidRPr="005A761B" w14:paraId="67C7511A" w14:textId="77777777" w:rsidTr="00866365">
        <w:trPr>
          <w:trHeight w:val="20"/>
        </w:trPr>
        <w:tc>
          <w:tcPr>
            <w:tcW w:w="1696" w:type="dxa"/>
            <w:noWrap/>
            <w:vAlign w:val="center"/>
            <w:hideMark/>
          </w:tcPr>
          <w:p w14:paraId="5991C565" w14:textId="77777777" w:rsidR="009A45D6" w:rsidRPr="005A761B" w:rsidRDefault="009A45D6" w:rsidP="00866365">
            <w:pPr>
              <w:jc w:val="center"/>
              <w:rPr>
                <w:rFonts w:cs="Arial"/>
                <w:sz w:val="20"/>
                <w:szCs w:val="20"/>
              </w:rPr>
            </w:pPr>
            <w:r w:rsidRPr="005A761B">
              <w:rPr>
                <w:rFonts w:cs="Arial"/>
                <w:sz w:val="20"/>
                <w:szCs w:val="20"/>
              </w:rPr>
              <w:t>06101C002A53</w:t>
            </w:r>
          </w:p>
        </w:tc>
        <w:tc>
          <w:tcPr>
            <w:tcW w:w="5670" w:type="dxa"/>
            <w:hideMark/>
          </w:tcPr>
          <w:p w14:paraId="484EA06A" w14:textId="77777777" w:rsidR="009A45D6" w:rsidRPr="005A761B" w:rsidRDefault="009A45D6" w:rsidP="00A975C1">
            <w:pPr>
              <w:rPr>
                <w:rFonts w:cs="Arial"/>
                <w:sz w:val="20"/>
                <w:szCs w:val="20"/>
              </w:rPr>
            </w:pPr>
            <w:r w:rsidRPr="005A761B">
              <w:rPr>
                <w:rFonts w:cs="Arial"/>
                <w:sz w:val="20"/>
                <w:szCs w:val="20"/>
              </w:rPr>
              <w:t>Un Paso Hacia a la Recuperación, Institución de Asistencia Privada (Prevención).</w:t>
            </w:r>
          </w:p>
        </w:tc>
        <w:tc>
          <w:tcPr>
            <w:tcW w:w="1462" w:type="dxa"/>
            <w:noWrap/>
            <w:vAlign w:val="center"/>
            <w:hideMark/>
          </w:tcPr>
          <w:p w14:paraId="0B6CCB7E" w14:textId="77777777" w:rsidR="009A45D6" w:rsidRPr="005A761B" w:rsidRDefault="009A45D6" w:rsidP="009A45D6">
            <w:pPr>
              <w:jc w:val="right"/>
              <w:rPr>
                <w:rFonts w:cs="Arial"/>
                <w:sz w:val="20"/>
                <w:szCs w:val="20"/>
              </w:rPr>
            </w:pPr>
            <w:r w:rsidRPr="005A761B">
              <w:rPr>
                <w:rFonts w:cs="Arial"/>
                <w:sz w:val="20"/>
                <w:szCs w:val="20"/>
              </w:rPr>
              <w:t xml:space="preserve">348,878 </w:t>
            </w:r>
          </w:p>
        </w:tc>
      </w:tr>
      <w:tr w:rsidR="009A45D6" w:rsidRPr="005A761B" w14:paraId="1E92819A" w14:textId="77777777" w:rsidTr="00866365">
        <w:trPr>
          <w:trHeight w:val="20"/>
        </w:trPr>
        <w:tc>
          <w:tcPr>
            <w:tcW w:w="1696" w:type="dxa"/>
            <w:noWrap/>
            <w:vAlign w:val="center"/>
            <w:hideMark/>
          </w:tcPr>
          <w:p w14:paraId="647F325A" w14:textId="77777777" w:rsidR="009A45D6" w:rsidRPr="005A761B" w:rsidRDefault="009A45D6" w:rsidP="00866365">
            <w:pPr>
              <w:jc w:val="center"/>
              <w:rPr>
                <w:rFonts w:cs="Arial"/>
                <w:sz w:val="20"/>
                <w:szCs w:val="20"/>
              </w:rPr>
            </w:pPr>
            <w:r w:rsidRPr="005A761B">
              <w:rPr>
                <w:rFonts w:cs="Arial"/>
                <w:sz w:val="20"/>
                <w:szCs w:val="20"/>
              </w:rPr>
              <w:t>06101C002A54</w:t>
            </w:r>
          </w:p>
        </w:tc>
        <w:tc>
          <w:tcPr>
            <w:tcW w:w="5670" w:type="dxa"/>
            <w:hideMark/>
          </w:tcPr>
          <w:p w14:paraId="7EBB93B6" w14:textId="77777777" w:rsidR="009A45D6" w:rsidRPr="005A761B" w:rsidRDefault="009A45D6" w:rsidP="00A975C1">
            <w:pPr>
              <w:rPr>
                <w:rFonts w:cs="Arial"/>
                <w:sz w:val="20"/>
                <w:szCs w:val="20"/>
              </w:rPr>
            </w:pPr>
            <w:r w:rsidRPr="005A761B">
              <w:rPr>
                <w:rFonts w:cs="Arial"/>
                <w:sz w:val="20"/>
                <w:szCs w:val="20"/>
              </w:rPr>
              <w:t>Albatros Centro de Desarrollo Integral, Institución de Asistencia Privada.</w:t>
            </w:r>
          </w:p>
        </w:tc>
        <w:tc>
          <w:tcPr>
            <w:tcW w:w="1462" w:type="dxa"/>
            <w:noWrap/>
            <w:vAlign w:val="center"/>
            <w:hideMark/>
          </w:tcPr>
          <w:p w14:paraId="7D1EB855" w14:textId="77777777" w:rsidR="009A45D6" w:rsidRPr="005A761B" w:rsidRDefault="009A45D6" w:rsidP="009A45D6">
            <w:pPr>
              <w:jc w:val="right"/>
              <w:rPr>
                <w:rFonts w:cs="Arial"/>
                <w:sz w:val="20"/>
                <w:szCs w:val="20"/>
              </w:rPr>
            </w:pPr>
            <w:r w:rsidRPr="005A761B">
              <w:rPr>
                <w:rFonts w:cs="Arial"/>
                <w:sz w:val="20"/>
                <w:szCs w:val="20"/>
              </w:rPr>
              <w:t xml:space="preserve">458,541 </w:t>
            </w:r>
          </w:p>
        </w:tc>
      </w:tr>
      <w:tr w:rsidR="009A45D6" w:rsidRPr="005A761B" w14:paraId="7D12CBD8" w14:textId="77777777" w:rsidTr="00866365">
        <w:trPr>
          <w:trHeight w:val="20"/>
        </w:trPr>
        <w:tc>
          <w:tcPr>
            <w:tcW w:w="1696" w:type="dxa"/>
            <w:noWrap/>
            <w:vAlign w:val="center"/>
            <w:hideMark/>
          </w:tcPr>
          <w:p w14:paraId="7582B9FF" w14:textId="77777777" w:rsidR="009A45D6" w:rsidRPr="005A761B" w:rsidRDefault="009A45D6" w:rsidP="00866365">
            <w:pPr>
              <w:jc w:val="center"/>
              <w:rPr>
                <w:rFonts w:cs="Arial"/>
                <w:sz w:val="20"/>
                <w:szCs w:val="20"/>
              </w:rPr>
            </w:pPr>
            <w:r w:rsidRPr="005A761B">
              <w:rPr>
                <w:rFonts w:cs="Arial"/>
                <w:sz w:val="20"/>
                <w:szCs w:val="20"/>
              </w:rPr>
              <w:t>06101C002A55</w:t>
            </w:r>
          </w:p>
        </w:tc>
        <w:tc>
          <w:tcPr>
            <w:tcW w:w="5670" w:type="dxa"/>
            <w:hideMark/>
          </w:tcPr>
          <w:p w14:paraId="33266FA9" w14:textId="77777777" w:rsidR="009A45D6" w:rsidRPr="005A761B" w:rsidRDefault="009A45D6" w:rsidP="00A975C1">
            <w:pPr>
              <w:rPr>
                <w:rFonts w:cs="Arial"/>
                <w:sz w:val="20"/>
                <w:szCs w:val="20"/>
              </w:rPr>
            </w:pPr>
            <w:r w:rsidRPr="005A761B">
              <w:rPr>
                <w:rFonts w:cs="Arial"/>
                <w:sz w:val="20"/>
                <w:szCs w:val="20"/>
              </w:rPr>
              <w:t>APAC Colima Centro Integral de Rehabilitación, Institución de Asistencia Privada.</w:t>
            </w:r>
          </w:p>
        </w:tc>
        <w:tc>
          <w:tcPr>
            <w:tcW w:w="1462" w:type="dxa"/>
            <w:noWrap/>
            <w:vAlign w:val="center"/>
            <w:hideMark/>
          </w:tcPr>
          <w:p w14:paraId="64968254" w14:textId="77777777" w:rsidR="009A45D6" w:rsidRPr="005A761B" w:rsidRDefault="009A45D6" w:rsidP="009A45D6">
            <w:pPr>
              <w:jc w:val="right"/>
              <w:rPr>
                <w:rFonts w:cs="Arial"/>
                <w:sz w:val="20"/>
                <w:szCs w:val="20"/>
              </w:rPr>
            </w:pPr>
            <w:r w:rsidRPr="005A761B">
              <w:rPr>
                <w:rFonts w:cs="Arial"/>
                <w:sz w:val="20"/>
                <w:szCs w:val="20"/>
              </w:rPr>
              <w:t xml:space="preserve">535,957 </w:t>
            </w:r>
          </w:p>
        </w:tc>
      </w:tr>
      <w:tr w:rsidR="009A45D6" w:rsidRPr="005A761B" w14:paraId="411A77D3" w14:textId="77777777" w:rsidTr="00866365">
        <w:trPr>
          <w:trHeight w:val="20"/>
        </w:trPr>
        <w:tc>
          <w:tcPr>
            <w:tcW w:w="1696" w:type="dxa"/>
            <w:noWrap/>
            <w:vAlign w:val="center"/>
            <w:hideMark/>
          </w:tcPr>
          <w:p w14:paraId="55231CEC" w14:textId="77777777" w:rsidR="009A45D6" w:rsidRPr="005A761B" w:rsidRDefault="009A45D6" w:rsidP="00866365">
            <w:pPr>
              <w:jc w:val="center"/>
              <w:rPr>
                <w:rFonts w:cs="Arial"/>
                <w:sz w:val="20"/>
                <w:szCs w:val="20"/>
              </w:rPr>
            </w:pPr>
            <w:r w:rsidRPr="005A761B">
              <w:rPr>
                <w:rFonts w:cs="Arial"/>
                <w:sz w:val="20"/>
                <w:szCs w:val="20"/>
              </w:rPr>
              <w:t>06101C002A56</w:t>
            </w:r>
          </w:p>
        </w:tc>
        <w:tc>
          <w:tcPr>
            <w:tcW w:w="5670" w:type="dxa"/>
            <w:hideMark/>
          </w:tcPr>
          <w:p w14:paraId="3F196286" w14:textId="77777777" w:rsidR="009A45D6" w:rsidRPr="005A761B" w:rsidRDefault="009A45D6" w:rsidP="00A975C1">
            <w:pPr>
              <w:rPr>
                <w:rFonts w:cs="Arial"/>
                <w:sz w:val="20"/>
                <w:szCs w:val="20"/>
              </w:rPr>
            </w:pPr>
            <w:r w:rsidRPr="005A761B">
              <w:rPr>
                <w:rFonts w:cs="Arial"/>
                <w:sz w:val="20"/>
                <w:szCs w:val="20"/>
              </w:rPr>
              <w:t xml:space="preserve">Asociación </w:t>
            </w:r>
            <w:proofErr w:type="spellStart"/>
            <w:r w:rsidRPr="005A761B">
              <w:rPr>
                <w:rFonts w:cs="Arial"/>
                <w:sz w:val="20"/>
                <w:szCs w:val="20"/>
              </w:rPr>
              <w:t>Manzanillense</w:t>
            </w:r>
            <w:proofErr w:type="spellEnd"/>
            <w:r w:rsidRPr="005A761B">
              <w:rPr>
                <w:rFonts w:cs="Arial"/>
                <w:sz w:val="20"/>
                <w:szCs w:val="20"/>
              </w:rPr>
              <w:t xml:space="preserve"> de Apoyo a Sordos, Institución de Asistencia Privada.</w:t>
            </w:r>
          </w:p>
        </w:tc>
        <w:tc>
          <w:tcPr>
            <w:tcW w:w="1462" w:type="dxa"/>
            <w:noWrap/>
            <w:vAlign w:val="center"/>
            <w:hideMark/>
          </w:tcPr>
          <w:p w14:paraId="4BE591E2" w14:textId="77777777" w:rsidR="009A45D6" w:rsidRPr="005A761B" w:rsidRDefault="009A45D6" w:rsidP="009A45D6">
            <w:pPr>
              <w:jc w:val="right"/>
              <w:rPr>
                <w:rFonts w:cs="Arial"/>
                <w:sz w:val="20"/>
                <w:szCs w:val="20"/>
              </w:rPr>
            </w:pPr>
            <w:r w:rsidRPr="005A761B">
              <w:rPr>
                <w:rFonts w:cs="Arial"/>
                <w:sz w:val="20"/>
                <w:szCs w:val="20"/>
              </w:rPr>
              <w:t xml:space="preserve">117,150 </w:t>
            </w:r>
          </w:p>
        </w:tc>
      </w:tr>
      <w:tr w:rsidR="009A45D6" w:rsidRPr="005A761B" w14:paraId="1A71AF72" w14:textId="77777777" w:rsidTr="00866365">
        <w:trPr>
          <w:trHeight w:val="20"/>
        </w:trPr>
        <w:tc>
          <w:tcPr>
            <w:tcW w:w="1696" w:type="dxa"/>
            <w:noWrap/>
            <w:vAlign w:val="center"/>
            <w:hideMark/>
          </w:tcPr>
          <w:p w14:paraId="2F73A2A2" w14:textId="77777777" w:rsidR="009A45D6" w:rsidRPr="005A761B" w:rsidRDefault="009A45D6" w:rsidP="00866365">
            <w:pPr>
              <w:jc w:val="center"/>
              <w:rPr>
                <w:rFonts w:cs="Arial"/>
                <w:sz w:val="20"/>
                <w:szCs w:val="20"/>
              </w:rPr>
            </w:pPr>
            <w:r w:rsidRPr="005A761B">
              <w:rPr>
                <w:rFonts w:cs="Arial"/>
                <w:sz w:val="20"/>
                <w:szCs w:val="20"/>
              </w:rPr>
              <w:t>06101C002A57</w:t>
            </w:r>
          </w:p>
        </w:tc>
        <w:tc>
          <w:tcPr>
            <w:tcW w:w="5670" w:type="dxa"/>
            <w:hideMark/>
          </w:tcPr>
          <w:p w14:paraId="0232F78C" w14:textId="77777777" w:rsidR="009A45D6" w:rsidRPr="005A761B" w:rsidRDefault="009A45D6" w:rsidP="00A975C1">
            <w:pPr>
              <w:rPr>
                <w:rFonts w:cs="Arial"/>
                <w:sz w:val="20"/>
                <w:szCs w:val="20"/>
              </w:rPr>
            </w:pPr>
            <w:r w:rsidRPr="005A761B">
              <w:rPr>
                <w:rFonts w:cs="Arial"/>
                <w:sz w:val="20"/>
                <w:szCs w:val="20"/>
              </w:rPr>
              <w:t>Fundación Carolita Gaitán, Institución de Asistencia Privada.</w:t>
            </w:r>
          </w:p>
        </w:tc>
        <w:tc>
          <w:tcPr>
            <w:tcW w:w="1462" w:type="dxa"/>
            <w:noWrap/>
            <w:vAlign w:val="center"/>
            <w:hideMark/>
          </w:tcPr>
          <w:p w14:paraId="784F6F67" w14:textId="77777777" w:rsidR="009A45D6" w:rsidRPr="005A761B" w:rsidRDefault="009A45D6" w:rsidP="009A45D6">
            <w:pPr>
              <w:jc w:val="right"/>
              <w:rPr>
                <w:rFonts w:cs="Arial"/>
                <w:sz w:val="20"/>
                <w:szCs w:val="20"/>
              </w:rPr>
            </w:pPr>
            <w:r w:rsidRPr="005A761B">
              <w:rPr>
                <w:rFonts w:cs="Arial"/>
                <w:sz w:val="20"/>
                <w:szCs w:val="20"/>
              </w:rPr>
              <w:t xml:space="preserve">24,000 </w:t>
            </w:r>
          </w:p>
        </w:tc>
      </w:tr>
      <w:tr w:rsidR="009A45D6" w:rsidRPr="005A761B" w14:paraId="5B8EFB4B" w14:textId="77777777" w:rsidTr="00866365">
        <w:trPr>
          <w:trHeight w:val="20"/>
        </w:trPr>
        <w:tc>
          <w:tcPr>
            <w:tcW w:w="1696" w:type="dxa"/>
            <w:noWrap/>
            <w:vAlign w:val="center"/>
            <w:hideMark/>
          </w:tcPr>
          <w:p w14:paraId="1664578C" w14:textId="77777777" w:rsidR="009A45D6" w:rsidRPr="005A761B" w:rsidRDefault="009A45D6" w:rsidP="00866365">
            <w:pPr>
              <w:jc w:val="center"/>
              <w:rPr>
                <w:rFonts w:cs="Arial"/>
                <w:sz w:val="20"/>
                <w:szCs w:val="20"/>
              </w:rPr>
            </w:pPr>
            <w:r w:rsidRPr="005A761B">
              <w:rPr>
                <w:rFonts w:cs="Arial"/>
                <w:sz w:val="20"/>
                <w:szCs w:val="20"/>
              </w:rPr>
              <w:t>06101C002A58</w:t>
            </w:r>
          </w:p>
        </w:tc>
        <w:tc>
          <w:tcPr>
            <w:tcW w:w="5670" w:type="dxa"/>
            <w:hideMark/>
          </w:tcPr>
          <w:p w14:paraId="227F5301" w14:textId="77777777" w:rsidR="009A45D6" w:rsidRPr="005A761B" w:rsidRDefault="009A45D6" w:rsidP="00A975C1">
            <w:pPr>
              <w:rPr>
                <w:rFonts w:cs="Arial"/>
                <w:sz w:val="20"/>
                <w:szCs w:val="20"/>
              </w:rPr>
            </w:pPr>
            <w:r w:rsidRPr="005A761B">
              <w:rPr>
                <w:rFonts w:cs="Arial"/>
                <w:sz w:val="20"/>
                <w:szCs w:val="20"/>
              </w:rPr>
              <w:t>Fundación Mexicana Autismo Tato, Institución de Asistencia Privada.</w:t>
            </w:r>
          </w:p>
        </w:tc>
        <w:tc>
          <w:tcPr>
            <w:tcW w:w="1462" w:type="dxa"/>
            <w:noWrap/>
            <w:vAlign w:val="center"/>
            <w:hideMark/>
          </w:tcPr>
          <w:p w14:paraId="09A0093C" w14:textId="77777777" w:rsidR="009A45D6" w:rsidRPr="005A761B" w:rsidRDefault="009A45D6" w:rsidP="009A45D6">
            <w:pPr>
              <w:jc w:val="right"/>
              <w:rPr>
                <w:rFonts w:cs="Arial"/>
                <w:sz w:val="20"/>
                <w:szCs w:val="20"/>
              </w:rPr>
            </w:pPr>
            <w:r w:rsidRPr="005A761B">
              <w:rPr>
                <w:rFonts w:cs="Arial"/>
                <w:sz w:val="20"/>
                <w:szCs w:val="20"/>
              </w:rPr>
              <w:t xml:space="preserve">215,722 </w:t>
            </w:r>
          </w:p>
        </w:tc>
      </w:tr>
      <w:tr w:rsidR="009A45D6" w:rsidRPr="005A761B" w14:paraId="1CF9E592" w14:textId="77777777" w:rsidTr="00866365">
        <w:trPr>
          <w:trHeight w:val="20"/>
        </w:trPr>
        <w:tc>
          <w:tcPr>
            <w:tcW w:w="1696" w:type="dxa"/>
            <w:noWrap/>
            <w:vAlign w:val="center"/>
            <w:hideMark/>
          </w:tcPr>
          <w:p w14:paraId="174B4471" w14:textId="77777777" w:rsidR="009A45D6" w:rsidRPr="005A761B" w:rsidRDefault="009A45D6" w:rsidP="00866365">
            <w:pPr>
              <w:jc w:val="center"/>
              <w:rPr>
                <w:rFonts w:cs="Arial"/>
                <w:sz w:val="20"/>
                <w:szCs w:val="20"/>
              </w:rPr>
            </w:pPr>
            <w:r w:rsidRPr="005A761B">
              <w:rPr>
                <w:rFonts w:cs="Arial"/>
                <w:sz w:val="20"/>
                <w:szCs w:val="20"/>
              </w:rPr>
              <w:t>06101C002A59</w:t>
            </w:r>
          </w:p>
        </w:tc>
        <w:tc>
          <w:tcPr>
            <w:tcW w:w="5670" w:type="dxa"/>
            <w:hideMark/>
          </w:tcPr>
          <w:p w14:paraId="3D8D4E82" w14:textId="77777777" w:rsidR="009A45D6" w:rsidRPr="005A761B" w:rsidRDefault="009A45D6" w:rsidP="00A975C1">
            <w:pPr>
              <w:rPr>
                <w:rFonts w:cs="Arial"/>
                <w:sz w:val="20"/>
                <w:szCs w:val="20"/>
              </w:rPr>
            </w:pPr>
            <w:r w:rsidRPr="005A761B">
              <w:rPr>
                <w:rFonts w:cs="Arial"/>
                <w:sz w:val="20"/>
                <w:szCs w:val="20"/>
              </w:rPr>
              <w:t>Inclusión, Un Mundo Posible, Institución de Asistencia Privada.</w:t>
            </w:r>
          </w:p>
        </w:tc>
        <w:tc>
          <w:tcPr>
            <w:tcW w:w="1462" w:type="dxa"/>
            <w:noWrap/>
            <w:vAlign w:val="center"/>
            <w:hideMark/>
          </w:tcPr>
          <w:p w14:paraId="7109B88D" w14:textId="77777777" w:rsidR="009A45D6" w:rsidRPr="005A761B" w:rsidRDefault="009A45D6" w:rsidP="009A45D6">
            <w:pPr>
              <w:jc w:val="right"/>
              <w:rPr>
                <w:rFonts w:cs="Arial"/>
                <w:sz w:val="20"/>
                <w:szCs w:val="20"/>
              </w:rPr>
            </w:pPr>
            <w:r w:rsidRPr="005A761B">
              <w:rPr>
                <w:rFonts w:cs="Arial"/>
                <w:sz w:val="20"/>
                <w:szCs w:val="20"/>
              </w:rPr>
              <w:t xml:space="preserve">68,735 </w:t>
            </w:r>
          </w:p>
        </w:tc>
      </w:tr>
      <w:tr w:rsidR="009A45D6" w:rsidRPr="005A761B" w14:paraId="21FD7B4F" w14:textId="77777777" w:rsidTr="00866365">
        <w:trPr>
          <w:trHeight w:val="20"/>
        </w:trPr>
        <w:tc>
          <w:tcPr>
            <w:tcW w:w="1696" w:type="dxa"/>
            <w:noWrap/>
            <w:vAlign w:val="center"/>
            <w:hideMark/>
          </w:tcPr>
          <w:p w14:paraId="39E8DEB1" w14:textId="77777777" w:rsidR="009A45D6" w:rsidRPr="005A761B" w:rsidRDefault="009A45D6" w:rsidP="00866365">
            <w:pPr>
              <w:jc w:val="center"/>
              <w:rPr>
                <w:rFonts w:cs="Arial"/>
                <w:sz w:val="20"/>
                <w:szCs w:val="20"/>
              </w:rPr>
            </w:pPr>
            <w:r w:rsidRPr="005A761B">
              <w:rPr>
                <w:rFonts w:cs="Arial"/>
                <w:sz w:val="20"/>
                <w:szCs w:val="20"/>
              </w:rPr>
              <w:t>06101C002A60</w:t>
            </w:r>
          </w:p>
        </w:tc>
        <w:tc>
          <w:tcPr>
            <w:tcW w:w="5670" w:type="dxa"/>
            <w:hideMark/>
          </w:tcPr>
          <w:p w14:paraId="35B3FF2C" w14:textId="77777777" w:rsidR="009A45D6" w:rsidRPr="005A761B" w:rsidRDefault="009A45D6" w:rsidP="00A975C1">
            <w:pPr>
              <w:rPr>
                <w:rFonts w:cs="Arial"/>
                <w:sz w:val="20"/>
                <w:szCs w:val="20"/>
              </w:rPr>
            </w:pPr>
            <w:r w:rsidRPr="005A761B">
              <w:rPr>
                <w:rFonts w:cs="Arial"/>
                <w:sz w:val="20"/>
                <w:szCs w:val="20"/>
              </w:rPr>
              <w:t>Instituto Down de Colima, Institución de Asistencia Privada.</w:t>
            </w:r>
          </w:p>
        </w:tc>
        <w:tc>
          <w:tcPr>
            <w:tcW w:w="1462" w:type="dxa"/>
            <w:noWrap/>
            <w:vAlign w:val="center"/>
            <w:hideMark/>
          </w:tcPr>
          <w:p w14:paraId="555110C7" w14:textId="77777777" w:rsidR="009A45D6" w:rsidRPr="005A761B" w:rsidRDefault="009A45D6" w:rsidP="009A45D6">
            <w:pPr>
              <w:jc w:val="right"/>
              <w:rPr>
                <w:rFonts w:cs="Arial"/>
                <w:sz w:val="20"/>
                <w:szCs w:val="20"/>
              </w:rPr>
            </w:pPr>
            <w:r w:rsidRPr="005A761B">
              <w:rPr>
                <w:rFonts w:cs="Arial"/>
                <w:sz w:val="20"/>
                <w:szCs w:val="20"/>
              </w:rPr>
              <w:t xml:space="preserve">285,844 </w:t>
            </w:r>
          </w:p>
        </w:tc>
      </w:tr>
      <w:tr w:rsidR="009A45D6" w:rsidRPr="005A761B" w14:paraId="598F1365" w14:textId="77777777" w:rsidTr="00866365">
        <w:trPr>
          <w:trHeight w:val="20"/>
        </w:trPr>
        <w:tc>
          <w:tcPr>
            <w:tcW w:w="1696" w:type="dxa"/>
            <w:noWrap/>
            <w:vAlign w:val="center"/>
            <w:hideMark/>
          </w:tcPr>
          <w:p w14:paraId="14705773" w14:textId="77777777" w:rsidR="009A45D6" w:rsidRPr="005A761B" w:rsidRDefault="009A45D6" w:rsidP="00866365">
            <w:pPr>
              <w:jc w:val="center"/>
              <w:rPr>
                <w:rFonts w:cs="Arial"/>
                <w:sz w:val="20"/>
                <w:szCs w:val="20"/>
              </w:rPr>
            </w:pPr>
            <w:r w:rsidRPr="005A761B">
              <w:rPr>
                <w:rFonts w:cs="Arial"/>
                <w:sz w:val="20"/>
                <w:szCs w:val="20"/>
              </w:rPr>
              <w:t>06101C002A61</w:t>
            </w:r>
          </w:p>
        </w:tc>
        <w:tc>
          <w:tcPr>
            <w:tcW w:w="5670" w:type="dxa"/>
            <w:hideMark/>
          </w:tcPr>
          <w:p w14:paraId="34D790C6" w14:textId="77777777" w:rsidR="009A45D6" w:rsidRPr="005A761B" w:rsidRDefault="009A45D6" w:rsidP="00A975C1">
            <w:pPr>
              <w:rPr>
                <w:rFonts w:cs="Arial"/>
                <w:sz w:val="20"/>
                <w:szCs w:val="20"/>
              </w:rPr>
            </w:pPr>
            <w:r w:rsidRPr="005A761B">
              <w:rPr>
                <w:rFonts w:cs="Arial"/>
                <w:sz w:val="20"/>
                <w:szCs w:val="20"/>
              </w:rPr>
              <w:t>Nosotros También Contamos, Institución de Asistencia Privada.</w:t>
            </w:r>
          </w:p>
        </w:tc>
        <w:tc>
          <w:tcPr>
            <w:tcW w:w="1462" w:type="dxa"/>
            <w:noWrap/>
            <w:vAlign w:val="center"/>
            <w:hideMark/>
          </w:tcPr>
          <w:p w14:paraId="4CD9C609" w14:textId="77777777" w:rsidR="009A45D6" w:rsidRPr="005A761B" w:rsidRDefault="009A45D6" w:rsidP="009A45D6">
            <w:pPr>
              <w:jc w:val="right"/>
              <w:rPr>
                <w:rFonts w:cs="Arial"/>
                <w:sz w:val="20"/>
                <w:szCs w:val="20"/>
              </w:rPr>
            </w:pPr>
            <w:r w:rsidRPr="005A761B">
              <w:rPr>
                <w:rFonts w:cs="Arial"/>
                <w:sz w:val="20"/>
                <w:szCs w:val="20"/>
              </w:rPr>
              <w:t xml:space="preserve">97,529 </w:t>
            </w:r>
          </w:p>
        </w:tc>
      </w:tr>
      <w:tr w:rsidR="009A45D6" w:rsidRPr="005A761B" w14:paraId="6906A607" w14:textId="77777777" w:rsidTr="00866365">
        <w:trPr>
          <w:trHeight w:val="20"/>
        </w:trPr>
        <w:tc>
          <w:tcPr>
            <w:tcW w:w="1696" w:type="dxa"/>
            <w:noWrap/>
            <w:vAlign w:val="center"/>
            <w:hideMark/>
          </w:tcPr>
          <w:p w14:paraId="60E7F882" w14:textId="77777777" w:rsidR="009A45D6" w:rsidRPr="005A761B" w:rsidRDefault="009A45D6" w:rsidP="00866365">
            <w:pPr>
              <w:jc w:val="center"/>
              <w:rPr>
                <w:rFonts w:cs="Arial"/>
                <w:sz w:val="20"/>
                <w:szCs w:val="20"/>
              </w:rPr>
            </w:pPr>
            <w:r w:rsidRPr="005A761B">
              <w:rPr>
                <w:rFonts w:cs="Arial"/>
                <w:sz w:val="20"/>
                <w:szCs w:val="20"/>
              </w:rPr>
              <w:lastRenderedPageBreak/>
              <w:t>06101C002A62</w:t>
            </w:r>
          </w:p>
        </w:tc>
        <w:tc>
          <w:tcPr>
            <w:tcW w:w="5670" w:type="dxa"/>
            <w:hideMark/>
          </w:tcPr>
          <w:p w14:paraId="3E3585DE" w14:textId="77777777" w:rsidR="009A45D6" w:rsidRPr="005A761B" w:rsidRDefault="009A45D6" w:rsidP="00A975C1">
            <w:pPr>
              <w:rPr>
                <w:rFonts w:cs="Arial"/>
                <w:sz w:val="20"/>
                <w:szCs w:val="20"/>
              </w:rPr>
            </w:pPr>
            <w:r w:rsidRPr="005A761B">
              <w:rPr>
                <w:rFonts w:cs="Arial"/>
                <w:sz w:val="20"/>
                <w:szCs w:val="20"/>
              </w:rPr>
              <w:t>Obras Sociales de San Felipe de Jesús, Institución de Asistencia Privada.</w:t>
            </w:r>
          </w:p>
        </w:tc>
        <w:tc>
          <w:tcPr>
            <w:tcW w:w="1462" w:type="dxa"/>
            <w:noWrap/>
            <w:vAlign w:val="center"/>
            <w:hideMark/>
          </w:tcPr>
          <w:p w14:paraId="265D6C0B" w14:textId="77777777" w:rsidR="009A45D6" w:rsidRPr="005A761B" w:rsidRDefault="009A45D6" w:rsidP="009A45D6">
            <w:pPr>
              <w:jc w:val="right"/>
              <w:rPr>
                <w:rFonts w:cs="Arial"/>
                <w:sz w:val="20"/>
                <w:szCs w:val="20"/>
              </w:rPr>
            </w:pPr>
            <w:r w:rsidRPr="005A761B">
              <w:rPr>
                <w:rFonts w:cs="Arial"/>
                <w:sz w:val="20"/>
                <w:szCs w:val="20"/>
              </w:rPr>
              <w:t xml:space="preserve">207,332 </w:t>
            </w:r>
          </w:p>
        </w:tc>
      </w:tr>
      <w:tr w:rsidR="009A45D6" w:rsidRPr="005A761B" w14:paraId="0151F209" w14:textId="77777777" w:rsidTr="00866365">
        <w:trPr>
          <w:trHeight w:val="20"/>
        </w:trPr>
        <w:tc>
          <w:tcPr>
            <w:tcW w:w="1696" w:type="dxa"/>
            <w:noWrap/>
            <w:vAlign w:val="center"/>
            <w:hideMark/>
          </w:tcPr>
          <w:p w14:paraId="3F1C580C" w14:textId="77777777" w:rsidR="009A45D6" w:rsidRPr="005A761B" w:rsidRDefault="009A45D6" w:rsidP="00866365">
            <w:pPr>
              <w:jc w:val="center"/>
              <w:rPr>
                <w:rFonts w:cs="Arial"/>
                <w:sz w:val="20"/>
                <w:szCs w:val="20"/>
              </w:rPr>
            </w:pPr>
            <w:r w:rsidRPr="005A761B">
              <w:rPr>
                <w:rFonts w:cs="Arial"/>
                <w:sz w:val="20"/>
                <w:szCs w:val="20"/>
              </w:rPr>
              <w:t>06101C002A63</w:t>
            </w:r>
          </w:p>
        </w:tc>
        <w:tc>
          <w:tcPr>
            <w:tcW w:w="5670" w:type="dxa"/>
            <w:hideMark/>
          </w:tcPr>
          <w:p w14:paraId="3D6AA7B7" w14:textId="77777777" w:rsidR="009A45D6" w:rsidRPr="005A761B" w:rsidRDefault="009A45D6" w:rsidP="00A975C1">
            <w:pPr>
              <w:rPr>
                <w:rFonts w:cs="Arial"/>
                <w:sz w:val="20"/>
                <w:szCs w:val="20"/>
              </w:rPr>
            </w:pPr>
            <w:r w:rsidRPr="005A761B">
              <w:rPr>
                <w:rFonts w:cs="Arial"/>
                <w:sz w:val="20"/>
                <w:szCs w:val="20"/>
              </w:rPr>
              <w:t>Patronato Pro-Educación Especial al Niño Tecomense, Institución de Asistencia Privada.</w:t>
            </w:r>
          </w:p>
        </w:tc>
        <w:tc>
          <w:tcPr>
            <w:tcW w:w="1462" w:type="dxa"/>
            <w:noWrap/>
            <w:vAlign w:val="center"/>
            <w:hideMark/>
          </w:tcPr>
          <w:p w14:paraId="3FB0EBC6" w14:textId="77777777" w:rsidR="009A45D6" w:rsidRPr="005A761B" w:rsidRDefault="009A45D6" w:rsidP="009A45D6">
            <w:pPr>
              <w:jc w:val="right"/>
              <w:rPr>
                <w:rFonts w:cs="Arial"/>
                <w:sz w:val="20"/>
                <w:szCs w:val="20"/>
              </w:rPr>
            </w:pPr>
            <w:r w:rsidRPr="005A761B">
              <w:rPr>
                <w:rFonts w:cs="Arial"/>
                <w:sz w:val="20"/>
                <w:szCs w:val="20"/>
              </w:rPr>
              <w:t xml:space="preserve">151,000 </w:t>
            </w:r>
          </w:p>
        </w:tc>
      </w:tr>
      <w:tr w:rsidR="009A45D6" w:rsidRPr="005A761B" w14:paraId="31480B0E" w14:textId="77777777" w:rsidTr="00866365">
        <w:trPr>
          <w:trHeight w:val="20"/>
        </w:trPr>
        <w:tc>
          <w:tcPr>
            <w:tcW w:w="1696" w:type="dxa"/>
            <w:noWrap/>
            <w:vAlign w:val="center"/>
            <w:hideMark/>
          </w:tcPr>
          <w:p w14:paraId="3FBEF459" w14:textId="77777777" w:rsidR="009A45D6" w:rsidRPr="005A761B" w:rsidRDefault="009A45D6" w:rsidP="00866365">
            <w:pPr>
              <w:jc w:val="center"/>
              <w:rPr>
                <w:rFonts w:cs="Arial"/>
                <w:sz w:val="20"/>
                <w:szCs w:val="20"/>
              </w:rPr>
            </w:pPr>
            <w:r w:rsidRPr="005A761B">
              <w:rPr>
                <w:rFonts w:cs="Arial"/>
                <w:sz w:val="20"/>
                <w:szCs w:val="20"/>
              </w:rPr>
              <w:t>06101C002A64</w:t>
            </w:r>
          </w:p>
        </w:tc>
        <w:tc>
          <w:tcPr>
            <w:tcW w:w="5670" w:type="dxa"/>
            <w:hideMark/>
          </w:tcPr>
          <w:p w14:paraId="1BB0D333" w14:textId="77777777" w:rsidR="009A45D6" w:rsidRPr="005A761B" w:rsidRDefault="009A45D6" w:rsidP="00A975C1">
            <w:pPr>
              <w:rPr>
                <w:rFonts w:cs="Arial"/>
                <w:sz w:val="20"/>
                <w:szCs w:val="20"/>
              </w:rPr>
            </w:pPr>
            <w:r w:rsidRPr="005A761B">
              <w:rPr>
                <w:rFonts w:cs="Arial"/>
                <w:sz w:val="20"/>
                <w:szCs w:val="20"/>
              </w:rPr>
              <w:t>Una Mano Amiga, Institución de Asistencia Privada.</w:t>
            </w:r>
          </w:p>
        </w:tc>
        <w:tc>
          <w:tcPr>
            <w:tcW w:w="1462" w:type="dxa"/>
            <w:noWrap/>
            <w:vAlign w:val="center"/>
            <w:hideMark/>
          </w:tcPr>
          <w:p w14:paraId="69A31ACD" w14:textId="77777777" w:rsidR="009A45D6" w:rsidRPr="005A761B" w:rsidRDefault="009A45D6" w:rsidP="009A45D6">
            <w:pPr>
              <w:jc w:val="right"/>
              <w:rPr>
                <w:rFonts w:cs="Arial"/>
                <w:sz w:val="20"/>
                <w:szCs w:val="20"/>
              </w:rPr>
            </w:pPr>
            <w:r w:rsidRPr="005A761B">
              <w:rPr>
                <w:rFonts w:cs="Arial"/>
                <w:sz w:val="20"/>
                <w:szCs w:val="20"/>
              </w:rPr>
              <w:t xml:space="preserve">89,409 </w:t>
            </w:r>
          </w:p>
        </w:tc>
      </w:tr>
      <w:tr w:rsidR="009A45D6" w:rsidRPr="005A761B" w14:paraId="5C67BB38" w14:textId="77777777" w:rsidTr="00866365">
        <w:trPr>
          <w:trHeight w:val="20"/>
        </w:trPr>
        <w:tc>
          <w:tcPr>
            <w:tcW w:w="1696" w:type="dxa"/>
            <w:noWrap/>
            <w:vAlign w:val="center"/>
            <w:hideMark/>
          </w:tcPr>
          <w:p w14:paraId="33DCF719" w14:textId="77777777" w:rsidR="009A45D6" w:rsidRPr="005A761B" w:rsidRDefault="009A45D6" w:rsidP="00866365">
            <w:pPr>
              <w:jc w:val="center"/>
              <w:rPr>
                <w:rFonts w:cs="Arial"/>
                <w:sz w:val="20"/>
                <w:szCs w:val="20"/>
              </w:rPr>
            </w:pPr>
            <w:r w:rsidRPr="005A761B">
              <w:rPr>
                <w:rFonts w:cs="Arial"/>
                <w:sz w:val="20"/>
                <w:szCs w:val="20"/>
              </w:rPr>
              <w:t>06101C003A01</w:t>
            </w:r>
          </w:p>
        </w:tc>
        <w:tc>
          <w:tcPr>
            <w:tcW w:w="5670" w:type="dxa"/>
            <w:hideMark/>
          </w:tcPr>
          <w:p w14:paraId="3F0039D9" w14:textId="77777777" w:rsidR="009A45D6" w:rsidRPr="005A761B" w:rsidRDefault="009A45D6" w:rsidP="00A975C1">
            <w:pPr>
              <w:rPr>
                <w:rFonts w:cs="Arial"/>
                <w:sz w:val="20"/>
                <w:szCs w:val="20"/>
              </w:rPr>
            </w:pPr>
            <w:r w:rsidRPr="005A761B">
              <w:rPr>
                <w:rFonts w:cs="Arial"/>
                <w:sz w:val="20"/>
                <w:szCs w:val="20"/>
              </w:rPr>
              <w:t>Pago al Personal Pensionado</w:t>
            </w:r>
          </w:p>
        </w:tc>
        <w:tc>
          <w:tcPr>
            <w:tcW w:w="1462" w:type="dxa"/>
            <w:noWrap/>
            <w:vAlign w:val="center"/>
            <w:hideMark/>
          </w:tcPr>
          <w:p w14:paraId="06B8036A" w14:textId="77777777" w:rsidR="009A45D6" w:rsidRPr="005A761B" w:rsidRDefault="009A45D6" w:rsidP="009A45D6">
            <w:pPr>
              <w:jc w:val="right"/>
              <w:rPr>
                <w:rFonts w:cs="Arial"/>
                <w:sz w:val="20"/>
                <w:szCs w:val="20"/>
              </w:rPr>
            </w:pPr>
            <w:r w:rsidRPr="005A761B">
              <w:rPr>
                <w:rFonts w:cs="Arial"/>
                <w:sz w:val="20"/>
                <w:szCs w:val="20"/>
              </w:rPr>
              <w:t xml:space="preserve">364,817,482 </w:t>
            </w:r>
          </w:p>
        </w:tc>
      </w:tr>
      <w:tr w:rsidR="009A45D6" w:rsidRPr="005A761B" w14:paraId="7071C48A" w14:textId="77777777" w:rsidTr="00866365">
        <w:trPr>
          <w:trHeight w:val="20"/>
        </w:trPr>
        <w:tc>
          <w:tcPr>
            <w:tcW w:w="1696" w:type="dxa"/>
            <w:noWrap/>
            <w:vAlign w:val="center"/>
            <w:hideMark/>
          </w:tcPr>
          <w:p w14:paraId="128638A6" w14:textId="77777777" w:rsidR="009A45D6" w:rsidRPr="005A761B" w:rsidRDefault="009A45D6" w:rsidP="00866365">
            <w:pPr>
              <w:jc w:val="center"/>
              <w:rPr>
                <w:rFonts w:cs="Arial"/>
                <w:sz w:val="20"/>
                <w:szCs w:val="20"/>
              </w:rPr>
            </w:pPr>
            <w:r w:rsidRPr="005A761B">
              <w:rPr>
                <w:rFonts w:cs="Arial"/>
                <w:sz w:val="20"/>
                <w:szCs w:val="20"/>
              </w:rPr>
              <w:t>06101C003A02</w:t>
            </w:r>
          </w:p>
        </w:tc>
        <w:tc>
          <w:tcPr>
            <w:tcW w:w="5670" w:type="dxa"/>
            <w:hideMark/>
          </w:tcPr>
          <w:p w14:paraId="423801F6" w14:textId="77777777" w:rsidR="009A45D6" w:rsidRPr="005A761B" w:rsidRDefault="009A45D6" w:rsidP="00A975C1">
            <w:pPr>
              <w:rPr>
                <w:rFonts w:cs="Arial"/>
                <w:sz w:val="20"/>
                <w:szCs w:val="20"/>
              </w:rPr>
            </w:pPr>
            <w:r w:rsidRPr="005A761B">
              <w:rPr>
                <w:rFonts w:cs="Arial"/>
                <w:sz w:val="20"/>
                <w:szCs w:val="20"/>
              </w:rPr>
              <w:t>Pago al Personal Jubilado</w:t>
            </w:r>
          </w:p>
        </w:tc>
        <w:tc>
          <w:tcPr>
            <w:tcW w:w="1462" w:type="dxa"/>
            <w:noWrap/>
            <w:vAlign w:val="center"/>
            <w:hideMark/>
          </w:tcPr>
          <w:p w14:paraId="79B0030B" w14:textId="77777777" w:rsidR="009A45D6" w:rsidRPr="005A761B" w:rsidRDefault="009A45D6" w:rsidP="009A45D6">
            <w:pPr>
              <w:jc w:val="right"/>
              <w:rPr>
                <w:rFonts w:cs="Arial"/>
                <w:sz w:val="20"/>
                <w:szCs w:val="20"/>
              </w:rPr>
            </w:pPr>
            <w:r w:rsidRPr="005A761B">
              <w:rPr>
                <w:rFonts w:cs="Arial"/>
                <w:sz w:val="20"/>
                <w:szCs w:val="20"/>
              </w:rPr>
              <w:t xml:space="preserve">937,217,778 </w:t>
            </w:r>
          </w:p>
        </w:tc>
      </w:tr>
      <w:tr w:rsidR="009A45D6" w:rsidRPr="005A761B" w14:paraId="33547697" w14:textId="77777777" w:rsidTr="00866365">
        <w:trPr>
          <w:trHeight w:val="20"/>
        </w:trPr>
        <w:tc>
          <w:tcPr>
            <w:tcW w:w="1696" w:type="dxa"/>
            <w:noWrap/>
            <w:vAlign w:val="center"/>
            <w:hideMark/>
          </w:tcPr>
          <w:p w14:paraId="578DD299" w14:textId="77777777" w:rsidR="009A45D6" w:rsidRPr="005A761B" w:rsidRDefault="009A45D6" w:rsidP="00866365">
            <w:pPr>
              <w:jc w:val="center"/>
              <w:rPr>
                <w:rFonts w:cs="Arial"/>
                <w:sz w:val="20"/>
                <w:szCs w:val="20"/>
              </w:rPr>
            </w:pPr>
            <w:r w:rsidRPr="005A761B">
              <w:rPr>
                <w:rFonts w:cs="Arial"/>
                <w:sz w:val="20"/>
                <w:szCs w:val="20"/>
              </w:rPr>
              <w:t>06101C003A03</w:t>
            </w:r>
          </w:p>
        </w:tc>
        <w:tc>
          <w:tcPr>
            <w:tcW w:w="5670" w:type="dxa"/>
            <w:hideMark/>
          </w:tcPr>
          <w:p w14:paraId="76D52A25" w14:textId="77777777" w:rsidR="009A45D6" w:rsidRPr="005A761B" w:rsidRDefault="009A45D6" w:rsidP="00A975C1">
            <w:pPr>
              <w:rPr>
                <w:rFonts w:cs="Arial"/>
                <w:sz w:val="20"/>
                <w:szCs w:val="20"/>
              </w:rPr>
            </w:pPr>
            <w:r w:rsidRPr="005A761B">
              <w:rPr>
                <w:rFonts w:cs="Arial"/>
                <w:sz w:val="20"/>
                <w:szCs w:val="20"/>
              </w:rPr>
              <w:t>Obligaciones a la Seguridad Social</w:t>
            </w:r>
          </w:p>
        </w:tc>
        <w:tc>
          <w:tcPr>
            <w:tcW w:w="1462" w:type="dxa"/>
            <w:noWrap/>
            <w:vAlign w:val="center"/>
            <w:hideMark/>
          </w:tcPr>
          <w:p w14:paraId="6ABEC33A" w14:textId="77777777" w:rsidR="009A45D6" w:rsidRPr="005A761B" w:rsidRDefault="009A45D6" w:rsidP="009A45D6">
            <w:pPr>
              <w:jc w:val="right"/>
              <w:rPr>
                <w:rFonts w:cs="Arial"/>
                <w:sz w:val="20"/>
                <w:szCs w:val="20"/>
              </w:rPr>
            </w:pPr>
            <w:r w:rsidRPr="005A761B">
              <w:rPr>
                <w:rFonts w:cs="Arial"/>
                <w:sz w:val="20"/>
                <w:szCs w:val="20"/>
              </w:rPr>
              <w:t xml:space="preserve">428,788,320 </w:t>
            </w:r>
          </w:p>
        </w:tc>
      </w:tr>
      <w:tr w:rsidR="009A45D6" w:rsidRPr="005A761B" w14:paraId="2AA52EC4" w14:textId="77777777" w:rsidTr="00866365">
        <w:trPr>
          <w:trHeight w:val="20"/>
        </w:trPr>
        <w:tc>
          <w:tcPr>
            <w:tcW w:w="1696" w:type="dxa"/>
            <w:noWrap/>
            <w:vAlign w:val="center"/>
            <w:hideMark/>
          </w:tcPr>
          <w:p w14:paraId="4A56559F" w14:textId="77777777" w:rsidR="009A45D6" w:rsidRPr="005A761B" w:rsidRDefault="009A45D6" w:rsidP="00866365">
            <w:pPr>
              <w:jc w:val="center"/>
              <w:rPr>
                <w:rFonts w:cs="Arial"/>
                <w:sz w:val="20"/>
                <w:szCs w:val="20"/>
              </w:rPr>
            </w:pPr>
            <w:r w:rsidRPr="005A761B">
              <w:rPr>
                <w:rFonts w:cs="Arial"/>
                <w:sz w:val="20"/>
                <w:szCs w:val="20"/>
              </w:rPr>
              <w:t>06101C008A04</w:t>
            </w:r>
          </w:p>
        </w:tc>
        <w:tc>
          <w:tcPr>
            <w:tcW w:w="5670" w:type="dxa"/>
            <w:hideMark/>
          </w:tcPr>
          <w:p w14:paraId="6D1F9BA3" w14:textId="77777777" w:rsidR="009A45D6" w:rsidRPr="005A761B" w:rsidRDefault="009A45D6" w:rsidP="00A975C1">
            <w:pPr>
              <w:rPr>
                <w:rFonts w:cs="Arial"/>
                <w:sz w:val="20"/>
                <w:szCs w:val="20"/>
              </w:rPr>
            </w:pPr>
            <w:r w:rsidRPr="005A761B">
              <w:rPr>
                <w:rFonts w:cs="Arial"/>
                <w:sz w:val="20"/>
                <w:szCs w:val="20"/>
              </w:rPr>
              <w:t>Recursos Autorizados Transferidos al Instituto Electoral Del Estado</w:t>
            </w:r>
          </w:p>
        </w:tc>
        <w:tc>
          <w:tcPr>
            <w:tcW w:w="1462" w:type="dxa"/>
            <w:noWrap/>
            <w:vAlign w:val="center"/>
            <w:hideMark/>
          </w:tcPr>
          <w:p w14:paraId="70A2A51D" w14:textId="77777777" w:rsidR="009A45D6" w:rsidRPr="005A761B" w:rsidRDefault="009A45D6" w:rsidP="009A45D6">
            <w:pPr>
              <w:jc w:val="right"/>
              <w:rPr>
                <w:rFonts w:cs="Arial"/>
                <w:sz w:val="20"/>
                <w:szCs w:val="20"/>
              </w:rPr>
            </w:pPr>
            <w:r w:rsidRPr="005A761B">
              <w:rPr>
                <w:rFonts w:cs="Arial"/>
                <w:sz w:val="20"/>
                <w:szCs w:val="20"/>
              </w:rPr>
              <w:t xml:space="preserve">21,139,950 </w:t>
            </w:r>
          </w:p>
        </w:tc>
      </w:tr>
      <w:tr w:rsidR="009A45D6" w:rsidRPr="005A761B" w14:paraId="712E006F" w14:textId="77777777" w:rsidTr="00866365">
        <w:trPr>
          <w:trHeight w:val="20"/>
        </w:trPr>
        <w:tc>
          <w:tcPr>
            <w:tcW w:w="1696" w:type="dxa"/>
            <w:noWrap/>
            <w:vAlign w:val="center"/>
            <w:hideMark/>
          </w:tcPr>
          <w:p w14:paraId="1DFFD7F7" w14:textId="77777777" w:rsidR="009A45D6" w:rsidRPr="005A761B" w:rsidRDefault="009A45D6" w:rsidP="00866365">
            <w:pPr>
              <w:jc w:val="center"/>
              <w:rPr>
                <w:rFonts w:cs="Arial"/>
                <w:sz w:val="20"/>
                <w:szCs w:val="20"/>
              </w:rPr>
            </w:pPr>
            <w:r w:rsidRPr="005A761B">
              <w:rPr>
                <w:rFonts w:cs="Arial"/>
                <w:sz w:val="20"/>
                <w:szCs w:val="20"/>
              </w:rPr>
              <w:t>06101C008A05</w:t>
            </w:r>
          </w:p>
        </w:tc>
        <w:tc>
          <w:tcPr>
            <w:tcW w:w="5670" w:type="dxa"/>
            <w:hideMark/>
          </w:tcPr>
          <w:p w14:paraId="7B0CF27F" w14:textId="77777777" w:rsidR="009A45D6" w:rsidRPr="005A761B" w:rsidRDefault="009A45D6" w:rsidP="00A975C1">
            <w:pPr>
              <w:rPr>
                <w:rFonts w:cs="Arial"/>
                <w:sz w:val="20"/>
                <w:szCs w:val="20"/>
              </w:rPr>
            </w:pPr>
            <w:r w:rsidRPr="005A761B">
              <w:rPr>
                <w:rFonts w:cs="Arial"/>
                <w:sz w:val="20"/>
                <w:szCs w:val="20"/>
              </w:rPr>
              <w:t>Transferencias del Financiamiento Autorizado a Partidos Políticos Realizadas</w:t>
            </w:r>
          </w:p>
        </w:tc>
        <w:tc>
          <w:tcPr>
            <w:tcW w:w="1462" w:type="dxa"/>
            <w:noWrap/>
            <w:vAlign w:val="center"/>
            <w:hideMark/>
          </w:tcPr>
          <w:p w14:paraId="3ABFF530" w14:textId="77777777" w:rsidR="009A45D6" w:rsidRPr="005A761B" w:rsidRDefault="009A45D6" w:rsidP="009A45D6">
            <w:pPr>
              <w:jc w:val="right"/>
              <w:rPr>
                <w:rFonts w:cs="Arial"/>
                <w:sz w:val="20"/>
                <w:szCs w:val="20"/>
              </w:rPr>
            </w:pPr>
            <w:r w:rsidRPr="005A761B">
              <w:rPr>
                <w:rFonts w:cs="Arial"/>
                <w:sz w:val="20"/>
                <w:szCs w:val="20"/>
              </w:rPr>
              <w:t xml:space="preserve">44,995,142 </w:t>
            </w:r>
          </w:p>
        </w:tc>
      </w:tr>
      <w:tr w:rsidR="009A45D6" w:rsidRPr="005A761B" w14:paraId="4AF7F95C" w14:textId="77777777" w:rsidTr="00866365">
        <w:trPr>
          <w:trHeight w:val="20"/>
        </w:trPr>
        <w:tc>
          <w:tcPr>
            <w:tcW w:w="1696" w:type="dxa"/>
            <w:noWrap/>
            <w:vAlign w:val="center"/>
            <w:hideMark/>
          </w:tcPr>
          <w:p w14:paraId="0CD3A5E7" w14:textId="77777777" w:rsidR="009A45D6" w:rsidRPr="005A761B" w:rsidRDefault="009A45D6" w:rsidP="00866365">
            <w:pPr>
              <w:jc w:val="center"/>
              <w:rPr>
                <w:rFonts w:cs="Arial"/>
                <w:sz w:val="20"/>
                <w:szCs w:val="20"/>
              </w:rPr>
            </w:pPr>
            <w:r w:rsidRPr="005A761B">
              <w:rPr>
                <w:rFonts w:cs="Arial"/>
                <w:sz w:val="20"/>
                <w:szCs w:val="20"/>
              </w:rPr>
              <w:t>06101C008A06</w:t>
            </w:r>
          </w:p>
        </w:tc>
        <w:tc>
          <w:tcPr>
            <w:tcW w:w="5670" w:type="dxa"/>
            <w:hideMark/>
          </w:tcPr>
          <w:p w14:paraId="2E9040E6" w14:textId="77777777" w:rsidR="009A45D6" w:rsidRPr="005A761B" w:rsidRDefault="009A45D6" w:rsidP="00A975C1">
            <w:pPr>
              <w:rPr>
                <w:rFonts w:cs="Arial"/>
                <w:sz w:val="20"/>
                <w:szCs w:val="20"/>
              </w:rPr>
            </w:pPr>
            <w:r w:rsidRPr="005A761B">
              <w:rPr>
                <w:rFonts w:cs="Arial"/>
                <w:sz w:val="20"/>
                <w:szCs w:val="20"/>
              </w:rPr>
              <w:t>Recursos Autorizados Transferidos al Tribunal Electoral Del Estado</w:t>
            </w:r>
          </w:p>
        </w:tc>
        <w:tc>
          <w:tcPr>
            <w:tcW w:w="1462" w:type="dxa"/>
            <w:noWrap/>
            <w:vAlign w:val="center"/>
            <w:hideMark/>
          </w:tcPr>
          <w:p w14:paraId="6F1670F2" w14:textId="77777777" w:rsidR="009A45D6" w:rsidRPr="005A761B" w:rsidRDefault="009A45D6" w:rsidP="009A45D6">
            <w:pPr>
              <w:jc w:val="right"/>
              <w:rPr>
                <w:rFonts w:cs="Arial"/>
                <w:sz w:val="20"/>
                <w:szCs w:val="20"/>
              </w:rPr>
            </w:pPr>
            <w:r w:rsidRPr="005A761B">
              <w:rPr>
                <w:rFonts w:cs="Arial"/>
                <w:sz w:val="20"/>
                <w:szCs w:val="20"/>
              </w:rPr>
              <w:t xml:space="preserve">13,988,606 </w:t>
            </w:r>
          </w:p>
        </w:tc>
      </w:tr>
      <w:tr w:rsidR="009A45D6" w:rsidRPr="005A761B" w14:paraId="4E01E139" w14:textId="77777777" w:rsidTr="00866365">
        <w:trPr>
          <w:trHeight w:val="20"/>
        </w:trPr>
        <w:tc>
          <w:tcPr>
            <w:tcW w:w="1696" w:type="dxa"/>
            <w:noWrap/>
            <w:vAlign w:val="center"/>
            <w:hideMark/>
          </w:tcPr>
          <w:p w14:paraId="26262B98" w14:textId="77777777" w:rsidR="009A45D6" w:rsidRPr="005A761B" w:rsidRDefault="009A45D6" w:rsidP="00866365">
            <w:pPr>
              <w:jc w:val="center"/>
              <w:rPr>
                <w:rFonts w:cs="Arial"/>
                <w:sz w:val="20"/>
                <w:szCs w:val="20"/>
              </w:rPr>
            </w:pPr>
            <w:r w:rsidRPr="005A761B">
              <w:rPr>
                <w:rFonts w:cs="Arial"/>
                <w:sz w:val="20"/>
                <w:szCs w:val="20"/>
              </w:rPr>
              <w:t>06101C008A07</w:t>
            </w:r>
          </w:p>
        </w:tc>
        <w:tc>
          <w:tcPr>
            <w:tcW w:w="5670" w:type="dxa"/>
            <w:hideMark/>
          </w:tcPr>
          <w:p w14:paraId="216332A6" w14:textId="77777777" w:rsidR="009A45D6" w:rsidRPr="005A761B" w:rsidRDefault="009A45D6" w:rsidP="00A975C1">
            <w:pPr>
              <w:rPr>
                <w:rFonts w:cs="Arial"/>
                <w:sz w:val="20"/>
                <w:szCs w:val="20"/>
              </w:rPr>
            </w:pPr>
            <w:r w:rsidRPr="005A761B">
              <w:rPr>
                <w:rFonts w:cs="Arial"/>
                <w:sz w:val="20"/>
                <w:szCs w:val="20"/>
              </w:rPr>
              <w:t>Recursos autorizados transferidos al tribunal de justicia administrativa</w:t>
            </w:r>
          </w:p>
        </w:tc>
        <w:tc>
          <w:tcPr>
            <w:tcW w:w="1462" w:type="dxa"/>
            <w:noWrap/>
            <w:vAlign w:val="center"/>
            <w:hideMark/>
          </w:tcPr>
          <w:p w14:paraId="759AC844" w14:textId="77777777" w:rsidR="009A45D6" w:rsidRPr="005A761B" w:rsidRDefault="009A45D6" w:rsidP="009A45D6">
            <w:pPr>
              <w:jc w:val="right"/>
              <w:rPr>
                <w:rFonts w:cs="Arial"/>
                <w:sz w:val="20"/>
                <w:szCs w:val="20"/>
              </w:rPr>
            </w:pPr>
            <w:r w:rsidRPr="005A761B">
              <w:rPr>
                <w:rFonts w:cs="Arial"/>
                <w:sz w:val="20"/>
                <w:szCs w:val="20"/>
              </w:rPr>
              <w:t xml:space="preserve">29,523,320 </w:t>
            </w:r>
          </w:p>
        </w:tc>
      </w:tr>
      <w:tr w:rsidR="009A45D6" w:rsidRPr="005A761B" w14:paraId="4571BE78" w14:textId="77777777" w:rsidTr="00866365">
        <w:trPr>
          <w:trHeight w:val="20"/>
        </w:trPr>
        <w:tc>
          <w:tcPr>
            <w:tcW w:w="1696" w:type="dxa"/>
            <w:noWrap/>
            <w:vAlign w:val="center"/>
            <w:hideMark/>
          </w:tcPr>
          <w:p w14:paraId="392A1FC0" w14:textId="77777777" w:rsidR="009A45D6" w:rsidRPr="005A761B" w:rsidRDefault="009A45D6" w:rsidP="00866365">
            <w:pPr>
              <w:jc w:val="center"/>
              <w:rPr>
                <w:rFonts w:cs="Arial"/>
                <w:sz w:val="20"/>
                <w:szCs w:val="20"/>
              </w:rPr>
            </w:pPr>
            <w:r w:rsidRPr="005A761B">
              <w:rPr>
                <w:rFonts w:cs="Arial"/>
                <w:sz w:val="20"/>
                <w:szCs w:val="20"/>
              </w:rPr>
              <w:t>06101C009A01</w:t>
            </w:r>
          </w:p>
        </w:tc>
        <w:tc>
          <w:tcPr>
            <w:tcW w:w="5670" w:type="dxa"/>
            <w:hideMark/>
          </w:tcPr>
          <w:p w14:paraId="2010CCA3" w14:textId="77777777" w:rsidR="009A45D6" w:rsidRPr="005A761B" w:rsidRDefault="009A45D6" w:rsidP="00A975C1">
            <w:pPr>
              <w:rPr>
                <w:rFonts w:cs="Arial"/>
                <w:sz w:val="20"/>
                <w:szCs w:val="20"/>
              </w:rPr>
            </w:pPr>
            <w:r w:rsidRPr="005A761B">
              <w:rPr>
                <w:rFonts w:cs="Arial"/>
                <w:sz w:val="20"/>
                <w:szCs w:val="20"/>
              </w:rPr>
              <w:t>Subsidio a la Tenencia</w:t>
            </w:r>
          </w:p>
        </w:tc>
        <w:tc>
          <w:tcPr>
            <w:tcW w:w="1462" w:type="dxa"/>
            <w:noWrap/>
            <w:vAlign w:val="center"/>
            <w:hideMark/>
          </w:tcPr>
          <w:p w14:paraId="3F87526C" w14:textId="77777777" w:rsidR="009A45D6" w:rsidRPr="005A761B" w:rsidRDefault="009A45D6" w:rsidP="009A45D6">
            <w:pPr>
              <w:jc w:val="right"/>
              <w:rPr>
                <w:rFonts w:cs="Arial"/>
                <w:sz w:val="20"/>
                <w:szCs w:val="20"/>
              </w:rPr>
            </w:pPr>
            <w:r w:rsidRPr="005A761B">
              <w:rPr>
                <w:rFonts w:cs="Arial"/>
                <w:sz w:val="20"/>
                <w:szCs w:val="20"/>
              </w:rPr>
              <w:t xml:space="preserve">500,000,000 </w:t>
            </w:r>
          </w:p>
        </w:tc>
      </w:tr>
      <w:tr w:rsidR="009A45D6" w:rsidRPr="005A761B" w14:paraId="3346EBBD" w14:textId="77777777" w:rsidTr="00866365">
        <w:trPr>
          <w:trHeight w:val="20"/>
        </w:trPr>
        <w:tc>
          <w:tcPr>
            <w:tcW w:w="1696" w:type="dxa"/>
            <w:noWrap/>
            <w:vAlign w:val="center"/>
            <w:hideMark/>
          </w:tcPr>
          <w:p w14:paraId="37A4D524" w14:textId="77777777" w:rsidR="009A45D6" w:rsidRPr="005A761B" w:rsidRDefault="009A45D6" w:rsidP="00866365">
            <w:pPr>
              <w:jc w:val="center"/>
              <w:rPr>
                <w:rFonts w:cs="Arial"/>
                <w:b/>
                <w:bCs/>
                <w:sz w:val="20"/>
                <w:szCs w:val="20"/>
              </w:rPr>
            </w:pPr>
            <w:r w:rsidRPr="005A761B">
              <w:rPr>
                <w:rFonts w:cs="Arial"/>
                <w:b/>
                <w:bCs/>
                <w:sz w:val="20"/>
                <w:szCs w:val="20"/>
              </w:rPr>
              <w:t>13</w:t>
            </w:r>
          </w:p>
        </w:tc>
        <w:tc>
          <w:tcPr>
            <w:tcW w:w="5670" w:type="dxa"/>
            <w:hideMark/>
          </w:tcPr>
          <w:p w14:paraId="49918DDC" w14:textId="77777777" w:rsidR="009A45D6" w:rsidRPr="005A761B" w:rsidRDefault="009A45D6" w:rsidP="00A975C1">
            <w:pPr>
              <w:rPr>
                <w:rFonts w:cs="Arial"/>
                <w:b/>
                <w:bCs/>
                <w:sz w:val="20"/>
                <w:szCs w:val="20"/>
              </w:rPr>
            </w:pPr>
            <w:r w:rsidRPr="005A761B">
              <w:rPr>
                <w:rFonts w:cs="Arial"/>
                <w:b/>
                <w:bCs/>
                <w:sz w:val="20"/>
                <w:szCs w:val="20"/>
              </w:rPr>
              <w:t>PARTICIPACIONES Y APORTACIONES</w:t>
            </w:r>
          </w:p>
        </w:tc>
        <w:tc>
          <w:tcPr>
            <w:tcW w:w="1462" w:type="dxa"/>
            <w:noWrap/>
            <w:vAlign w:val="center"/>
            <w:hideMark/>
          </w:tcPr>
          <w:p w14:paraId="6FFC0B35" w14:textId="77777777" w:rsidR="009A45D6" w:rsidRPr="005A761B" w:rsidRDefault="009A45D6" w:rsidP="009A45D6">
            <w:pPr>
              <w:jc w:val="right"/>
              <w:rPr>
                <w:rFonts w:cs="Arial"/>
                <w:b/>
                <w:bCs/>
                <w:sz w:val="20"/>
                <w:szCs w:val="20"/>
              </w:rPr>
            </w:pPr>
            <w:r w:rsidRPr="005A761B">
              <w:rPr>
                <w:rFonts w:cs="Arial"/>
                <w:b/>
                <w:bCs/>
                <w:sz w:val="20"/>
                <w:szCs w:val="20"/>
              </w:rPr>
              <w:t>3,624,645,934</w:t>
            </w:r>
          </w:p>
        </w:tc>
      </w:tr>
      <w:tr w:rsidR="009A45D6" w:rsidRPr="005A761B" w14:paraId="2788B0F9" w14:textId="77777777" w:rsidTr="00866365">
        <w:trPr>
          <w:trHeight w:val="20"/>
        </w:trPr>
        <w:tc>
          <w:tcPr>
            <w:tcW w:w="1696" w:type="dxa"/>
            <w:noWrap/>
            <w:vAlign w:val="center"/>
            <w:hideMark/>
          </w:tcPr>
          <w:p w14:paraId="42CE7253" w14:textId="77777777" w:rsidR="009A45D6" w:rsidRPr="005A761B" w:rsidRDefault="009A45D6" w:rsidP="00866365">
            <w:pPr>
              <w:jc w:val="center"/>
              <w:rPr>
                <w:rFonts w:cs="Arial"/>
                <w:sz w:val="20"/>
                <w:szCs w:val="20"/>
              </w:rPr>
            </w:pPr>
            <w:r w:rsidRPr="005A761B">
              <w:rPr>
                <w:rFonts w:cs="Arial"/>
                <w:sz w:val="20"/>
                <w:szCs w:val="20"/>
              </w:rPr>
              <w:t>06101C004A01</w:t>
            </w:r>
          </w:p>
        </w:tc>
        <w:tc>
          <w:tcPr>
            <w:tcW w:w="5670" w:type="dxa"/>
            <w:hideMark/>
          </w:tcPr>
          <w:p w14:paraId="0504AAA1" w14:textId="77777777" w:rsidR="009A45D6" w:rsidRPr="005A761B" w:rsidRDefault="009A45D6" w:rsidP="00A975C1">
            <w:pPr>
              <w:rPr>
                <w:rFonts w:cs="Arial"/>
                <w:sz w:val="20"/>
                <w:szCs w:val="20"/>
              </w:rPr>
            </w:pPr>
            <w:r w:rsidRPr="005A761B">
              <w:rPr>
                <w:rFonts w:cs="Arial"/>
                <w:sz w:val="20"/>
                <w:szCs w:val="20"/>
              </w:rPr>
              <w:t>Participaciones a Municipios Entregadas.</w:t>
            </w:r>
          </w:p>
        </w:tc>
        <w:tc>
          <w:tcPr>
            <w:tcW w:w="1462" w:type="dxa"/>
            <w:noWrap/>
            <w:vAlign w:val="center"/>
            <w:hideMark/>
          </w:tcPr>
          <w:p w14:paraId="1F12991D" w14:textId="77777777" w:rsidR="009A45D6" w:rsidRPr="005A761B" w:rsidRDefault="009A45D6" w:rsidP="009A45D6">
            <w:pPr>
              <w:jc w:val="right"/>
              <w:rPr>
                <w:rFonts w:cs="Arial"/>
                <w:sz w:val="20"/>
                <w:szCs w:val="20"/>
              </w:rPr>
            </w:pPr>
            <w:r w:rsidRPr="005A761B">
              <w:rPr>
                <w:rFonts w:cs="Arial"/>
                <w:sz w:val="20"/>
                <w:szCs w:val="20"/>
              </w:rPr>
              <w:t xml:space="preserve">2,319,440,623 </w:t>
            </w:r>
          </w:p>
        </w:tc>
      </w:tr>
      <w:tr w:rsidR="009A45D6" w:rsidRPr="005A761B" w14:paraId="4D5B28BE" w14:textId="77777777" w:rsidTr="00866365">
        <w:trPr>
          <w:trHeight w:val="20"/>
        </w:trPr>
        <w:tc>
          <w:tcPr>
            <w:tcW w:w="1696" w:type="dxa"/>
            <w:noWrap/>
            <w:vAlign w:val="center"/>
            <w:hideMark/>
          </w:tcPr>
          <w:p w14:paraId="41FA0637" w14:textId="77777777" w:rsidR="009A45D6" w:rsidRPr="005A761B" w:rsidRDefault="009A45D6" w:rsidP="00866365">
            <w:pPr>
              <w:jc w:val="center"/>
              <w:rPr>
                <w:rFonts w:cs="Arial"/>
                <w:sz w:val="20"/>
                <w:szCs w:val="20"/>
              </w:rPr>
            </w:pPr>
            <w:r w:rsidRPr="005A761B">
              <w:rPr>
                <w:rFonts w:cs="Arial"/>
                <w:sz w:val="20"/>
                <w:szCs w:val="20"/>
              </w:rPr>
              <w:t>06101C004A02</w:t>
            </w:r>
          </w:p>
        </w:tc>
        <w:tc>
          <w:tcPr>
            <w:tcW w:w="5670" w:type="dxa"/>
            <w:hideMark/>
          </w:tcPr>
          <w:p w14:paraId="2FCD49F1" w14:textId="77777777" w:rsidR="009A45D6" w:rsidRPr="005A761B" w:rsidRDefault="009A45D6" w:rsidP="00A975C1">
            <w:pPr>
              <w:rPr>
                <w:rFonts w:cs="Arial"/>
                <w:sz w:val="20"/>
                <w:szCs w:val="20"/>
              </w:rPr>
            </w:pPr>
            <w:r w:rsidRPr="005A761B">
              <w:rPr>
                <w:rFonts w:cs="Arial"/>
                <w:sz w:val="20"/>
                <w:szCs w:val="20"/>
              </w:rPr>
              <w:t>Aportaciones Federales del Ramo 33 Realizadas a los Municipios.</w:t>
            </w:r>
          </w:p>
        </w:tc>
        <w:tc>
          <w:tcPr>
            <w:tcW w:w="1462" w:type="dxa"/>
            <w:noWrap/>
            <w:vAlign w:val="center"/>
            <w:hideMark/>
          </w:tcPr>
          <w:p w14:paraId="719A73D8" w14:textId="77777777" w:rsidR="009A45D6" w:rsidRPr="005A761B" w:rsidRDefault="009A45D6" w:rsidP="009A45D6">
            <w:pPr>
              <w:jc w:val="right"/>
              <w:rPr>
                <w:rFonts w:cs="Arial"/>
                <w:sz w:val="20"/>
                <w:szCs w:val="20"/>
              </w:rPr>
            </w:pPr>
            <w:r w:rsidRPr="005A761B">
              <w:rPr>
                <w:rFonts w:cs="Arial"/>
                <w:sz w:val="20"/>
                <w:szCs w:val="20"/>
              </w:rPr>
              <w:t xml:space="preserve">1,259,359,229 </w:t>
            </w:r>
          </w:p>
        </w:tc>
      </w:tr>
      <w:tr w:rsidR="009A45D6" w:rsidRPr="005A761B" w14:paraId="2F28C253" w14:textId="77777777" w:rsidTr="00866365">
        <w:trPr>
          <w:trHeight w:val="20"/>
        </w:trPr>
        <w:tc>
          <w:tcPr>
            <w:tcW w:w="1696" w:type="dxa"/>
            <w:noWrap/>
            <w:vAlign w:val="center"/>
            <w:hideMark/>
          </w:tcPr>
          <w:p w14:paraId="3D36E3DB" w14:textId="77777777" w:rsidR="009A45D6" w:rsidRPr="005A761B" w:rsidRDefault="009A45D6" w:rsidP="00866365">
            <w:pPr>
              <w:jc w:val="center"/>
              <w:rPr>
                <w:rFonts w:cs="Arial"/>
                <w:sz w:val="20"/>
                <w:szCs w:val="20"/>
              </w:rPr>
            </w:pPr>
            <w:r w:rsidRPr="005A761B">
              <w:rPr>
                <w:rFonts w:cs="Arial"/>
                <w:sz w:val="20"/>
                <w:szCs w:val="20"/>
              </w:rPr>
              <w:t>06101C004A03</w:t>
            </w:r>
          </w:p>
        </w:tc>
        <w:tc>
          <w:tcPr>
            <w:tcW w:w="5670" w:type="dxa"/>
            <w:hideMark/>
          </w:tcPr>
          <w:p w14:paraId="7DD0126F" w14:textId="77777777" w:rsidR="009A45D6" w:rsidRPr="005A761B" w:rsidRDefault="009A45D6" w:rsidP="00A975C1">
            <w:pPr>
              <w:rPr>
                <w:rFonts w:cs="Arial"/>
                <w:sz w:val="20"/>
                <w:szCs w:val="20"/>
              </w:rPr>
            </w:pPr>
            <w:r w:rsidRPr="005A761B">
              <w:rPr>
                <w:rFonts w:cs="Arial"/>
                <w:sz w:val="20"/>
                <w:szCs w:val="20"/>
              </w:rPr>
              <w:t>Incentivos Derivados de la Colaboración Fiscal con la Federación.</w:t>
            </w:r>
          </w:p>
        </w:tc>
        <w:tc>
          <w:tcPr>
            <w:tcW w:w="1462" w:type="dxa"/>
            <w:noWrap/>
            <w:vAlign w:val="center"/>
            <w:hideMark/>
          </w:tcPr>
          <w:p w14:paraId="32603046" w14:textId="77777777" w:rsidR="009A45D6" w:rsidRPr="005A761B" w:rsidRDefault="009A45D6" w:rsidP="009A45D6">
            <w:pPr>
              <w:jc w:val="right"/>
              <w:rPr>
                <w:rFonts w:cs="Arial"/>
                <w:sz w:val="20"/>
                <w:szCs w:val="20"/>
              </w:rPr>
            </w:pPr>
            <w:r w:rsidRPr="005A761B">
              <w:rPr>
                <w:rFonts w:cs="Arial"/>
                <w:sz w:val="20"/>
                <w:szCs w:val="20"/>
              </w:rPr>
              <w:t xml:space="preserve">45,846,082 </w:t>
            </w:r>
          </w:p>
        </w:tc>
      </w:tr>
      <w:tr w:rsidR="009A45D6" w:rsidRPr="005A761B" w14:paraId="56743AAD" w14:textId="77777777" w:rsidTr="00866365">
        <w:trPr>
          <w:trHeight w:val="20"/>
        </w:trPr>
        <w:tc>
          <w:tcPr>
            <w:tcW w:w="1696" w:type="dxa"/>
            <w:noWrap/>
            <w:vAlign w:val="center"/>
            <w:hideMark/>
          </w:tcPr>
          <w:p w14:paraId="49B3BC46" w14:textId="77777777" w:rsidR="009A45D6" w:rsidRPr="005A761B" w:rsidRDefault="009A45D6" w:rsidP="00866365">
            <w:pPr>
              <w:jc w:val="center"/>
              <w:rPr>
                <w:rFonts w:cs="Arial"/>
                <w:b/>
                <w:bCs/>
                <w:sz w:val="20"/>
                <w:szCs w:val="20"/>
              </w:rPr>
            </w:pPr>
            <w:r w:rsidRPr="005A761B">
              <w:rPr>
                <w:rFonts w:cs="Arial"/>
                <w:b/>
                <w:bCs/>
                <w:sz w:val="20"/>
                <w:szCs w:val="20"/>
              </w:rPr>
              <w:t>14</w:t>
            </w:r>
          </w:p>
        </w:tc>
        <w:tc>
          <w:tcPr>
            <w:tcW w:w="5670" w:type="dxa"/>
            <w:hideMark/>
          </w:tcPr>
          <w:p w14:paraId="0F4AA645" w14:textId="77777777" w:rsidR="009A45D6" w:rsidRPr="005A761B" w:rsidRDefault="009A45D6" w:rsidP="00A975C1">
            <w:pPr>
              <w:rPr>
                <w:rFonts w:cs="Arial"/>
                <w:b/>
                <w:bCs/>
                <w:sz w:val="20"/>
                <w:szCs w:val="20"/>
              </w:rPr>
            </w:pPr>
            <w:r w:rsidRPr="005A761B">
              <w:rPr>
                <w:rFonts w:cs="Arial"/>
                <w:b/>
                <w:bCs/>
                <w:sz w:val="20"/>
                <w:szCs w:val="20"/>
              </w:rPr>
              <w:t>EROGACIONES EXTRAORDINARIAS</w:t>
            </w:r>
          </w:p>
        </w:tc>
        <w:tc>
          <w:tcPr>
            <w:tcW w:w="1462" w:type="dxa"/>
            <w:noWrap/>
            <w:vAlign w:val="center"/>
            <w:hideMark/>
          </w:tcPr>
          <w:p w14:paraId="3DD95A91" w14:textId="77777777" w:rsidR="009A45D6" w:rsidRPr="005A761B" w:rsidRDefault="009A45D6" w:rsidP="009A45D6">
            <w:pPr>
              <w:jc w:val="right"/>
              <w:rPr>
                <w:rFonts w:cs="Arial"/>
                <w:b/>
                <w:bCs/>
                <w:sz w:val="20"/>
                <w:szCs w:val="20"/>
              </w:rPr>
            </w:pPr>
            <w:r w:rsidRPr="005A761B">
              <w:rPr>
                <w:rFonts w:cs="Arial"/>
                <w:b/>
                <w:bCs/>
                <w:sz w:val="20"/>
                <w:szCs w:val="20"/>
              </w:rPr>
              <w:t>1,800,000</w:t>
            </w:r>
          </w:p>
        </w:tc>
      </w:tr>
      <w:tr w:rsidR="009A45D6" w:rsidRPr="005A761B" w14:paraId="58DC1029" w14:textId="77777777" w:rsidTr="00866365">
        <w:trPr>
          <w:trHeight w:val="20"/>
        </w:trPr>
        <w:tc>
          <w:tcPr>
            <w:tcW w:w="1696" w:type="dxa"/>
            <w:noWrap/>
            <w:vAlign w:val="center"/>
            <w:hideMark/>
          </w:tcPr>
          <w:p w14:paraId="43FBDC0F" w14:textId="77777777" w:rsidR="009A45D6" w:rsidRPr="005A761B" w:rsidRDefault="009A45D6" w:rsidP="00866365">
            <w:pPr>
              <w:jc w:val="center"/>
              <w:rPr>
                <w:rFonts w:cs="Arial"/>
                <w:sz w:val="20"/>
                <w:szCs w:val="20"/>
              </w:rPr>
            </w:pPr>
            <w:r w:rsidRPr="005A761B">
              <w:rPr>
                <w:rFonts w:cs="Arial"/>
                <w:sz w:val="20"/>
                <w:szCs w:val="20"/>
              </w:rPr>
              <w:t>06101C005A01</w:t>
            </w:r>
          </w:p>
        </w:tc>
        <w:tc>
          <w:tcPr>
            <w:tcW w:w="5670" w:type="dxa"/>
            <w:hideMark/>
          </w:tcPr>
          <w:p w14:paraId="303603CA" w14:textId="77777777" w:rsidR="009A45D6" w:rsidRPr="005A761B" w:rsidRDefault="009A45D6" w:rsidP="00A975C1">
            <w:pPr>
              <w:rPr>
                <w:rFonts w:cs="Arial"/>
                <w:sz w:val="20"/>
                <w:szCs w:val="20"/>
              </w:rPr>
            </w:pPr>
            <w:r w:rsidRPr="005A761B">
              <w:rPr>
                <w:rFonts w:cs="Arial"/>
                <w:sz w:val="20"/>
                <w:szCs w:val="20"/>
              </w:rPr>
              <w:t>Pago por concepto de erogaciones extraordinarias.</w:t>
            </w:r>
          </w:p>
        </w:tc>
        <w:tc>
          <w:tcPr>
            <w:tcW w:w="1462" w:type="dxa"/>
            <w:noWrap/>
            <w:vAlign w:val="center"/>
            <w:hideMark/>
          </w:tcPr>
          <w:p w14:paraId="233C3C25" w14:textId="77777777" w:rsidR="009A45D6" w:rsidRPr="005A761B" w:rsidRDefault="009A45D6" w:rsidP="009A45D6">
            <w:pPr>
              <w:jc w:val="right"/>
              <w:rPr>
                <w:rFonts w:cs="Arial"/>
                <w:sz w:val="20"/>
                <w:szCs w:val="20"/>
              </w:rPr>
            </w:pPr>
            <w:r w:rsidRPr="005A761B">
              <w:rPr>
                <w:rFonts w:cs="Arial"/>
                <w:sz w:val="20"/>
                <w:szCs w:val="20"/>
              </w:rPr>
              <w:t xml:space="preserve">1,800,000 </w:t>
            </w:r>
          </w:p>
        </w:tc>
      </w:tr>
      <w:tr w:rsidR="009A45D6" w:rsidRPr="005A761B" w14:paraId="5F38A988" w14:textId="77777777" w:rsidTr="00866365">
        <w:trPr>
          <w:trHeight w:val="20"/>
        </w:trPr>
        <w:tc>
          <w:tcPr>
            <w:tcW w:w="1696" w:type="dxa"/>
            <w:noWrap/>
            <w:vAlign w:val="center"/>
            <w:hideMark/>
          </w:tcPr>
          <w:p w14:paraId="0D64E1FE" w14:textId="77777777" w:rsidR="009A45D6" w:rsidRPr="005A761B" w:rsidRDefault="009A45D6" w:rsidP="00866365">
            <w:pPr>
              <w:jc w:val="center"/>
              <w:rPr>
                <w:rFonts w:cs="Arial"/>
                <w:b/>
                <w:bCs/>
                <w:sz w:val="20"/>
                <w:szCs w:val="20"/>
              </w:rPr>
            </w:pPr>
            <w:r w:rsidRPr="005A761B">
              <w:rPr>
                <w:rFonts w:cs="Arial"/>
                <w:b/>
                <w:bCs/>
                <w:sz w:val="20"/>
                <w:szCs w:val="20"/>
              </w:rPr>
              <w:t>15</w:t>
            </w:r>
          </w:p>
        </w:tc>
        <w:tc>
          <w:tcPr>
            <w:tcW w:w="5670" w:type="dxa"/>
            <w:hideMark/>
          </w:tcPr>
          <w:p w14:paraId="723E92BB" w14:textId="77777777" w:rsidR="009A45D6" w:rsidRPr="005A761B" w:rsidRDefault="009A45D6" w:rsidP="00A975C1">
            <w:pPr>
              <w:rPr>
                <w:rFonts w:cs="Arial"/>
                <w:b/>
                <w:bCs/>
                <w:sz w:val="20"/>
                <w:szCs w:val="20"/>
              </w:rPr>
            </w:pPr>
            <w:r w:rsidRPr="005A761B">
              <w:rPr>
                <w:rFonts w:cs="Arial"/>
                <w:b/>
                <w:bCs/>
                <w:sz w:val="20"/>
                <w:szCs w:val="20"/>
              </w:rPr>
              <w:t>CANCELACIÓN DE PASIVOS</w:t>
            </w:r>
          </w:p>
        </w:tc>
        <w:tc>
          <w:tcPr>
            <w:tcW w:w="1462" w:type="dxa"/>
            <w:noWrap/>
            <w:vAlign w:val="center"/>
            <w:hideMark/>
          </w:tcPr>
          <w:p w14:paraId="658FF862" w14:textId="77777777" w:rsidR="009A45D6" w:rsidRPr="005A761B" w:rsidRDefault="009A45D6" w:rsidP="009A45D6">
            <w:pPr>
              <w:jc w:val="right"/>
              <w:rPr>
                <w:rFonts w:cs="Arial"/>
                <w:b/>
                <w:bCs/>
                <w:sz w:val="20"/>
                <w:szCs w:val="20"/>
              </w:rPr>
            </w:pPr>
            <w:r w:rsidRPr="005A761B">
              <w:rPr>
                <w:rFonts w:cs="Arial"/>
                <w:b/>
                <w:bCs/>
                <w:sz w:val="20"/>
                <w:szCs w:val="20"/>
              </w:rPr>
              <w:t>157,361,143</w:t>
            </w:r>
          </w:p>
        </w:tc>
      </w:tr>
      <w:tr w:rsidR="009A45D6" w:rsidRPr="005A761B" w14:paraId="70FF6ECD" w14:textId="77777777" w:rsidTr="00866365">
        <w:trPr>
          <w:trHeight w:val="20"/>
        </w:trPr>
        <w:tc>
          <w:tcPr>
            <w:tcW w:w="1696" w:type="dxa"/>
            <w:noWrap/>
            <w:vAlign w:val="center"/>
            <w:hideMark/>
          </w:tcPr>
          <w:p w14:paraId="1BCCAFC2" w14:textId="77777777" w:rsidR="009A45D6" w:rsidRPr="005A761B" w:rsidRDefault="009A45D6" w:rsidP="00866365">
            <w:pPr>
              <w:jc w:val="center"/>
              <w:rPr>
                <w:rFonts w:cs="Arial"/>
                <w:sz w:val="20"/>
                <w:szCs w:val="20"/>
              </w:rPr>
            </w:pPr>
            <w:r w:rsidRPr="005A761B">
              <w:rPr>
                <w:rFonts w:cs="Arial"/>
                <w:sz w:val="20"/>
                <w:szCs w:val="20"/>
              </w:rPr>
              <w:t>06101C006A02</w:t>
            </w:r>
          </w:p>
        </w:tc>
        <w:tc>
          <w:tcPr>
            <w:tcW w:w="5670" w:type="dxa"/>
            <w:hideMark/>
          </w:tcPr>
          <w:p w14:paraId="167F67CA" w14:textId="77777777" w:rsidR="009A45D6" w:rsidRPr="005A761B" w:rsidRDefault="009A45D6" w:rsidP="00A975C1">
            <w:pPr>
              <w:rPr>
                <w:rFonts w:cs="Arial"/>
                <w:sz w:val="20"/>
                <w:szCs w:val="20"/>
              </w:rPr>
            </w:pPr>
            <w:r w:rsidRPr="005A761B">
              <w:rPr>
                <w:rFonts w:cs="Arial"/>
                <w:sz w:val="20"/>
                <w:szCs w:val="20"/>
              </w:rPr>
              <w:t>Adeudos de ejercicios fiscales anteriores pagados en el ejercicio fiscal.</w:t>
            </w:r>
          </w:p>
        </w:tc>
        <w:tc>
          <w:tcPr>
            <w:tcW w:w="1462" w:type="dxa"/>
            <w:noWrap/>
            <w:vAlign w:val="center"/>
            <w:hideMark/>
          </w:tcPr>
          <w:p w14:paraId="30BD80B5" w14:textId="77777777" w:rsidR="009A45D6" w:rsidRPr="005A761B" w:rsidRDefault="009A45D6" w:rsidP="009A45D6">
            <w:pPr>
              <w:jc w:val="right"/>
              <w:rPr>
                <w:rFonts w:cs="Arial"/>
                <w:sz w:val="20"/>
                <w:szCs w:val="20"/>
              </w:rPr>
            </w:pPr>
            <w:r w:rsidRPr="005A761B">
              <w:rPr>
                <w:rFonts w:cs="Arial"/>
                <w:sz w:val="20"/>
                <w:szCs w:val="20"/>
              </w:rPr>
              <w:t xml:space="preserve">157,361,143 </w:t>
            </w:r>
          </w:p>
        </w:tc>
      </w:tr>
      <w:tr w:rsidR="009A45D6" w:rsidRPr="005A761B" w14:paraId="0BE66A71" w14:textId="77777777" w:rsidTr="00866365">
        <w:trPr>
          <w:trHeight w:val="20"/>
        </w:trPr>
        <w:tc>
          <w:tcPr>
            <w:tcW w:w="1696" w:type="dxa"/>
            <w:noWrap/>
            <w:vAlign w:val="center"/>
            <w:hideMark/>
          </w:tcPr>
          <w:p w14:paraId="124AA084" w14:textId="77777777" w:rsidR="009A45D6" w:rsidRPr="005A761B" w:rsidRDefault="009A45D6" w:rsidP="00866365">
            <w:pPr>
              <w:jc w:val="center"/>
              <w:rPr>
                <w:rFonts w:cs="Arial"/>
                <w:b/>
                <w:bCs/>
                <w:sz w:val="20"/>
                <w:szCs w:val="20"/>
              </w:rPr>
            </w:pPr>
            <w:r w:rsidRPr="005A761B">
              <w:rPr>
                <w:rFonts w:cs="Arial"/>
                <w:b/>
                <w:bCs/>
                <w:sz w:val="20"/>
                <w:szCs w:val="20"/>
              </w:rPr>
              <w:t>16</w:t>
            </w:r>
          </w:p>
        </w:tc>
        <w:tc>
          <w:tcPr>
            <w:tcW w:w="5670" w:type="dxa"/>
            <w:hideMark/>
          </w:tcPr>
          <w:p w14:paraId="53FCAD1C" w14:textId="77777777" w:rsidR="009A45D6" w:rsidRPr="005A761B" w:rsidRDefault="009A45D6" w:rsidP="00A975C1">
            <w:pPr>
              <w:rPr>
                <w:rFonts w:cs="Arial"/>
                <w:b/>
                <w:bCs/>
                <w:sz w:val="20"/>
                <w:szCs w:val="20"/>
              </w:rPr>
            </w:pPr>
            <w:r w:rsidRPr="005A761B">
              <w:rPr>
                <w:rFonts w:cs="Arial"/>
                <w:b/>
                <w:bCs/>
                <w:sz w:val="20"/>
                <w:szCs w:val="20"/>
              </w:rPr>
              <w:t>DEUDA PÚBLICA</w:t>
            </w:r>
          </w:p>
        </w:tc>
        <w:tc>
          <w:tcPr>
            <w:tcW w:w="1462" w:type="dxa"/>
            <w:noWrap/>
            <w:vAlign w:val="center"/>
            <w:hideMark/>
          </w:tcPr>
          <w:p w14:paraId="1F89FE1D" w14:textId="77777777" w:rsidR="009A45D6" w:rsidRPr="005A761B" w:rsidRDefault="009A45D6" w:rsidP="009A45D6">
            <w:pPr>
              <w:jc w:val="right"/>
              <w:rPr>
                <w:rFonts w:cs="Arial"/>
                <w:b/>
                <w:bCs/>
                <w:sz w:val="20"/>
                <w:szCs w:val="20"/>
              </w:rPr>
            </w:pPr>
            <w:r w:rsidRPr="005A761B">
              <w:rPr>
                <w:rFonts w:cs="Arial"/>
                <w:b/>
                <w:bCs/>
                <w:sz w:val="20"/>
                <w:szCs w:val="20"/>
              </w:rPr>
              <w:t>461,766,298</w:t>
            </w:r>
          </w:p>
        </w:tc>
      </w:tr>
      <w:tr w:rsidR="009A45D6" w:rsidRPr="005A761B" w14:paraId="7D0EBA70" w14:textId="77777777" w:rsidTr="00866365">
        <w:trPr>
          <w:trHeight w:val="20"/>
        </w:trPr>
        <w:tc>
          <w:tcPr>
            <w:tcW w:w="1696" w:type="dxa"/>
            <w:noWrap/>
            <w:vAlign w:val="center"/>
            <w:hideMark/>
          </w:tcPr>
          <w:p w14:paraId="218E249B" w14:textId="77777777" w:rsidR="009A45D6" w:rsidRPr="005A761B" w:rsidRDefault="009A45D6" w:rsidP="00866365">
            <w:pPr>
              <w:jc w:val="center"/>
              <w:rPr>
                <w:rFonts w:cs="Arial"/>
                <w:sz w:val="20"/>
                <w:szCs w:val="20"/>
              </w:rPr>
            </w:pPr>
            <w:r w:rsidRPr="005A761B">
              <w:rPr>
                <w:rFonts w:cs="Arial"/>
                <w:sz w:val="20"/>
                <w:szCs w:val="20"/>
              </w:rPr>
              <w:t>01001C001A01</w:t>
            </w:r>
          </w:p>
        </w:tc>
        <w:tc>
          <w:tcPr>
            <w:tcW w:w="5670" w:type="dxa"/>
            <w:hideMark/>
          </w:tcPr>
          <w:p w14:paraId="651F0095" w14:textId="77777777" w:rsidR="009A45D6" w:rsidRPr="005A761B" w:rsidRDefault="009A45D6" w:rsidP="00A975C1">
            <w:pPr>
              <w:rPr>
                <w:rFonts w:cs="Arial"/>
                <w:sz w:val="20"/>
                <w:szCs w:val="20"/>
              </w:rPr>
            </w:pPr>
            <w:r w:rsidRPr="005A761B">
              <w:rPr>
                <w:rFonts w:cs="Arial"/>
                <w:sz w:val="20"/>
                <w:szCs w:val="20"/>
              </w:rPr>
              <w:t>Ejercicio de los recursos del FAFEF destinados a saneamiento financiero.</w:t>
            </w:r>
          </w:p>
        </w:tc>
        <w:tc>
          <w:tcPr>
            <w:tcW w:w="1462" w:type="dxa"/>
            <w:noWrap/>
            <w:vAlign w:val="center"/>
            <w:hideMark/>
          </w:tcPr>
          <w:p w14:paraId="71664FC2" w14:textId="77777777" w:rsidR="009A45D6" w:rsidRPr="005A761B" w:rsidRDefault="009A45D6" w:rsidP="009A45D6">
            <w:pPr>
              <w:jc w:val="right"/>
              <w:rPr>
                <w:rFonts w:cs="Arial"/>
                <w:sz w:val="20"/>
                <w:szCs w:val="20"/>
              </w:rPr>
            </w:pPr>
            <w:r w:rsidRPr="005A761B">
              <w:rPr>
                <w:rFonts w:cs="Arial"/>
                <w:sz w:val="20"/>
                <w:szCs w:val="20"/>
              </w:rPr>
              <w:t xml:space="preserve">370,783,340 </w:t>
            </w:r>
          </w:p>
        </w:tc>
      </w:tr>
      <w:tr w:rsidR="009A45D6" w:rsidRPr="005A761B" w14:paraId="17013C80" w14:textId="77777777" w:rsidTr="00866365">
        <w:trPr>
          <w:trHeight w:val="20"/>
        </w:trPr>
        <w:tc>
          <w:tcPr>
            <w:tcW w:w="1696" w:type="dxa"/>
            <w:noWrap/>
            <w:vAlign w:val="center"/>
            <w:hideMark/>
          </w:tcPr>
          <w:p w14:paraId="3913495B" w14:textId="77777777" w:rsidR="009A45D6" w:rsidRPr="005A761B" w:rsidRDefault="009A45D6" w:rsidP="00866365">
            <w:pPr>
              <w:jc w:val="center"/>
              <w:rPr>
                <w:rFonts w:cs="Arial"/>
                <w:sz w:val="20"/>
                <w:szCs w:val="20"/>
              </w:rPr>
            </w:pPr>
            <w:r w:rsidRPr="005A761B">
              <w:rPr>
                <w:rFonts w:cs="Arial"/>
                <w:sz w:val="20"/>
                <w:szCs w:val="20"/>
              </w:rPr>
              <w:t>06101C006A01</w:t>
            </w:r>
          </w:p>
        </w:tc>
        <w:tc>
          <w:tcPr>
            <w:tcW w:w="5670" w:type="dxa"/>
            <w:hideMark/>
          </w:tcPr>
          <w:p w14:paraId="33F20CD7" w14:textId="77777777" w:rsidR="009A45D6" w:rsidRPr="005A761B" w:rsidRDefault="009A45D6" w:rsidP="00A975C1">
            <w:pPr>
              <w:rPr>
                <w:rFonts w:cs="Arial"/>
                <w:sz w:val="20"/>
                <w:szCs w:val="20"/>
              </w:rPr>
            </w:pPr>
            <w:r w:rsidRPr="005A761B">
              <w:rPr>
                <w:rFonts w:cs="Arial"/>
                <w:sz w:val="20"/>
                <w:szCs w:val="20"/>
              </w:rPr>
              <w:t>Costo financiero y pago de la deuda realizados en el ejercicio fiscal.</w:t>
            </w:r>
          </w:p>
        </w:tc>
        <w:tc>
          <w:tcPr>
            <w:tcW w:w="1462" w:type="dxa"/>
            <w:noWrap/>
            <w:vAlign w:val="center"/>
            <w:hideMark/>
          </w:tcPr>
          <w:p w14:paraId="67E35358" w14:textId="77777777" w:rsidR="009A45D6" w:rsidRPr="005A761B" w:rsidRDefault="009A45D6" w:rsidP="009A45D6">
            <w:pPr>
              <w:jc w:val="right"/>
              <w:rPr>
                <w:rFonts w:cs="Arial"/>
                <w:sz w:val="20"/>
                <w:szCs w:val="20"/>
              </w:rPr>
            </w:pPr>
            <w:r w:rsidRPr="005A761B">
              <w:rPr>
                <w:rFonts w:cs="Arial"/>
                <w:sz w:val="20"/>
                <w:szCs w:val="20"/>
              </w:rPr>
              <w:t xml:space="preserve">85,702,958 </w:t>
            </w:r>
          </w:p>
        </w:tc>
      </w:tr>
      <w:tr w:rsidR="009A45D6" w:rsidRPr="005A761B" w14:paraId="5653AE42" w14:textId="77777777" w:rsidTr="00866365">
        <w:trPr>
          <w:trHeight w:val="20"/>
        </w:trPr>
        <w:tc>
          <w:tcPr>
            <w:tcW w:w="1696" w:type="dxa"/>
            <w:noWrap/>
            <w:vAlign w:val="center"/>
            <w:hideMark/>
          </w:tcPr>
          <w:p w14:paraId="257AB2B3" w14:textId="77777777" w:rsidR="009A45D6" w:rsidRPr="005A761B" w:rsidRDefault="009A45D6" w:rsidP="00866365">
            <w:pPr>
              <w:jc w:val="center"/>
              <w:rPr>
                <w:rFonts w:cs="Arial"/>
                <w:sz w:val="20"/>
                <w:szCs w:val="20"/>
              </w:rPr>
            </w:pPr>
            <w:r w:rsidRPr="005A761B">
              <w:rPr>
                <w:rFonts w:cs="Arial"/>
                <w:sz w:val="20"/>
                <w:szCs w:val="20"/>
              </w:rPr>
              <w:t>06101C006A03</w:t>
            </w:r>
          </w:p>
        </w:tc>
        <w:tc>
          <w:tcPr>
            <w:tcW w:w="5670" w:type="dxa"/>
            <w:hideMark/>
          </w:tcPr>
          <w:p w14:paraId="6F263958" w14:textId="77777777" w:rsidR="009A45D6" w:rsidRPr="005A761B" w:rsidRDefault="009A45D6" w:rsidP="00A975C1">
            <w:pPr>
              <w:rPr>
                <w:rFonts w:cs="Arial"/>
                <w:sz w:val="20"/>
                <w:szCs w:val="20"/>
              </w:rPr>
            </w:pPr>
            <w:r w:rsidRPr="005A761B">
              <w:rPr>
                <w:rFonts w:cs="Arial"/>
                <w:sz w:val="20"/>
                <w:szCs w:val="20"/>
              </w:rPr>
              <w:t>Gastos y comisiones de la Deuda Pública.</w:t>
            </w:r>
          </w:p>
        </w:tc>
        <w:tc>
          <w:tcPr>
            <w:tcW w:w="1462" w:type="dxa"/>
            <w:noWrap/>
            <w:vAlign w:val="center"/>
            <w:hideMark/>
          </w:tcPr>
          <w:p w14:paraId="2872C747" w14:textId="77777777" w:rsidR="009A45D6" w:rsidRPr="005A761B" w:rsidRDefault="009A45D6" w:rsidP="009A45D6">
            <w:pPr>
              <w:jc w:val="right"/>
              <w:rPr>
                <w:rFonts w:cs="Arial"/>
                <w:sz w:val="20"/>
                <w:szCs w:val="20"/>
              </w:rPr>
            </w:pPr>
            <w:r w:rsidRPr="005A761B">
              <w:rPr>
                <w:rFonts w:cs="Arial"/>
                <w:sz w:val="20"/>
                <w:szCs w:val="20"/>
              </w:rPr>
              <w:t xml:space="preserve">5,280,000 </w:t>
            </w:r>
          </w:p>
        </w:tc>
      </w:tr>
      <w:tr w:rsidR="009A45D6" w:rsidRPr="005A761B" w14:paraId="488C2712" w14:textId="77777777" w:rsidTr="00866365">
        <w:trPr>
          <w:trHeight w:val="20"/>
        </w:trPr>
        <w:tc>
          <w:tcPr>
            <w:tcW w:w="1696" w:type="dxa"/>
            <w:noWrap/>
            <w:vAlign w:val="center"/>
            <w:hideMark/>
          </w:tcPr>
          <w:p w14:paraId="6350EE0B" w14:textId="69E2DE94" w:rsidR="009A45D6" w:rsidRPr="005A761B" w:rsidRDefault="009A45D6" w:rsidP="00866365">
            <w:pPr>
              <w:jc w:val="center"/>
              <w:rPr>
                <w:rFonts w:cs="Arial"/>
                <w:b/>
                <w:bCs/>
                <w:sz w:val="20"/>
                <w:szCs w:val="20"/>
              </w:rPr>
            </w:pPr>
          </w:p>
        </w:tc>
        <w:tc>
          <w:tcPr>
            <w:tcW w:w="5670" w:type="dxa"/>
            <w:hideMark/>
          </w:tcPr>
          <w:p w14:paraId="32C9148F" w14:textId="77777777" w:rsidR="009A45D6" w:rsidRPr="005A761B" w:rsidRDefault="009A45D6" w:rsidP="00A975C1">
            <w:pPr>
              <w:rPr>
                <w:rFonts w:cs="Arial"/>
                <w:b/>
                <w:bCs/>
                <w:sz w:val="20"/>
                <w:szCs w:val="20"/>
              </w:rPr>
            </w:pPr>
            <w:r w:rsidRPr="005A761B">
              <w:rPr>
                <w:rFonts w:cs="Arial"/>
                <w:b/>
                <w:bCs/>
                <w:sz w:val="20"/>
                <w:szCs w:val="20"/>
              </w:rPr>
              <w:t>Total</w:t>
            </w:r>
          </w:p>
        </w:tc>
        <w:tc>
          <w:tcPr>
            <w:tcW w:w="1462" w:type="dxa"/>
            <w:noWrap/>
            <w:vAlign w:val="center"/>
            <w:hideMark/>
          </w:tcPr>
          <w:p w14:paraId="67266F63" w14:textId="77777777" w:rsidR="009A45D6" w:rsidRPr="005A761B" w:rsidRDefault="009A45D6" w:rsidP="009A45D6">
            <w:pPr>
              <w:jc w:val="right"/>
              <w:rPr>
                <w:rFonts w:cs="Arial"/>
                <w:b/>
                <w:bCs/>
                <w:sz w:val="20"/>
                <w:szCs w:val="20"/>
              </w:rPr>
            </w:pPr>
            <w:r w:rsidRPr="005A761B">
              <w:rPr>
                <w:rFonts w:cs="Arial"/>
                <w:b/>
                <w:bCs/>
                <w:sz w:val="20"/>
                <w:szCs w:val="20"/>
              </w:rPr>
              <w:t>22,255,339,890</w:t>
            </w:r>
          </w:p>
        </w:tc>
      </w:tr>
    </w:tbl>
    <w:p w14:paraId="4062F4AA" w14:textId="56344910" w:rsidR="00BC0F27" w:rsidRPr="00BC0F27" w:rsidRDefault="00BC0F27" w:rsidP="00BC0F27">
      <w:pPr>
        <w:rPr>
          <w:rFonts w:cs="Arial"/>
        </w:rPr>
      </w:pPr>
    </w:p>
    <w:sectPr w:rsidR="00BC0F27" w:rsidRPr="00BC0F27" w:rsidSect="00B04AD9">
      <w:headerReference w:type="default" r:id="rId6"/>
      <w:footerReference w:type="default" r:id="rId7"/>
      <w:pgSz w:w="12240" w:h="15840"/>
      <w:pgMar w:top="3119" w:right="1701" w:bottom="1417" w:left="1701" w:header="708" w:footer="708" w:gutter="0"/>
      <w:pgNumType w:start="2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0B114" w14:textId="77777777" w:rsidR="008237FB" w:rsidRDefault="008237FB" w:rsidP="006B38A3">
      <w:r>
        <w:separator/>
      </w:r>
    </w:p>
  </w:endnote>
  <w:endnote w:type="continuationSeparator" w:id="0">
    <w:p w14:paraId="5CFFF930" w14:textId="77777777" w:rsidR="008237FB" w:rsidRDefault="008237FB" w:rsidP="006B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056258"/>
      <w:docPartObj>
        <w:docPartGallery w:val="Page Numbers (Bottom of Page)"/>
        <w:docPartUnique/>
      </w:docPartObj>
    </w:sdtPr>
    <w:sdtEndPr/>
    <w:sdtContent>
      <w:p w14:paraId="09C3602E" w14:textId="2C3B5A8D" w:rsidR="005A761B" w:rsidRDefault="005A761B">
        <w:pPr>
          <w:pStyle w:val="Piedepgina"/>
          <w:jc w:val="right"/>
        </w:pPr>
        <w:r>
          <w:fldChar w:fldCharType="begin"/>
        </w:r>
        <w:r>
          <w:instrText>PAGE   \* MERGEFORMAT</w:instrText>
        </w:r>
        <w:r>
          <w:fldChar w:fldCharType="separate"/>
        </w:r>
        <w:r w:rsidR="005145F5" w:rsidRPr="005145F5">
          <w:rPr>
            <w:noProof/>
            <w:lang w:val="es-ES"/>
          </w:rPr>
          <w:t>317</w:t>
        </w:r>
        <w:r>
          <w:fldChar w:fldCharType="end"/>
        </w:r>
      </w:p>
    </w:sdtContent>
  </w:sdt>
  <w:p w14:paraId="1CAF06B6" w14:textId="118F2993" w:rsidR="0055424F" w:rsidRDefault="005A761B" w:rsidP="005A761B">
    <w:pPr>
      <w:pStyle w:val="Piedepgina"/>
      <w:jc w:val="center"/>
    </w:pPr>
    <w:r>
      <w:rPr>
        <w:i/>
        <w:iCs/>
      </w:rPr>
      <w:t>“</w:t>
    </w:r>
    <w:r>
      <w:rPr>
        <w:i/>
        <w:iCs/>
        <w:sz w:val="16"/>
        <w:szCs w:val="16"/>
      </w:rPr>
      <w:t>2025: Año del Bicentenario de Manzanillo como Puerto de Cabotaje y de Altura</w:t>
    </w:r>
    <w:r>
      <w:rPr>
        <w:rFonts w:ascii="Montserrat" w:hAnsi="Montserrat"/>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6FB21" w14:textId="77777777" w:rsidR="008237FB" w:rsidRDefault="008237FB" w:rsidP="006B38A3">
      <w:r>
        <w:separator/>
      </w:r>
    </w:p>
  </w:footnote>
  <w:footnote w:type="continuationSeparator" w:id="0">
    <w:p w14:paraId="33832036" w14:textId="77777777" w:rsidR="008237FB" w:rsidRDefault="008237FB" w:rsidP="006B3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A90D" w14:textId="4EA710E4" w:rsidR="006B38A3" w:rsidRDefault="006B38A3">
    <w:pPr>
      <w:pStyle w:val="Encabezado"/>
    </w:pPr>
    <w:r>
      <w:rPr>
        <w:noProof/>
      </w:rPr>
      <w:drawing>
        <wp:anchor distT="0" distB="0" distL="114300" distR="114300" simplePos="0" relativeHeight="251659264" behindDoc="0" locked="0" layoutInCell="1" allowOverlap="1" wp14:anchorId="7A3FE898" wp14:editId="2C40746C">
          <wp:simplePos x="0" y="0"/>
          <wp:positionH relativeFrom="column">
            <wp:posOffset>-450272</wp:posOffset>
          </wp:positionH>
          <wp:positionV relativeFrom="paragraph">
            <wp:posOffset>-464649</wp:posOffset>
          </wp:positionV>
          <wp:extent cx="2076450" cy="2076450"/>
          <wp:effectExtent l="0" t="0" r="0" b="0"/>
          <wp:wrapNone/>
          <wp:docPr id="16" name="Imagen 16" descr="\\RECEPCION\Users\Public\Scan.jpg"/>
          <wp:cNvGraphicFramePr/>
          <a:graphic xmlns:a="http://schemas.openxmlformats.org/drawingml/2006/main">
            <a:graphicData uri="http://schemas.openxmlformats.org/drawingml/2006/picture">
              <pic:pic xmlns:pic="http://schemas.openxmlformats.org/drawingml/2006/picture">
                <pic:nvPicPr>
                  <pic:cNvPr id="2" name="Imagen 1" descr="\\RECEPCION\Users\Public\Scan.jpg"/>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27"/>
    <w:rsid w:val="00047EB5"/>
    <w:rsid w:val="00057E89"/>
    <w:rsid w:val="00066F7D"/>
    <w:rsid w:val="00071DB8"/>
    <w:rsid w:val="00082D19"/>
    <w:rsid w:val="0008603A"/>
    <w:rsid w:val="000F010E"/>
    <w:rsid w:val="00163B02"/>
    <w:rsid w:val="00177141"/>
    <w:rsid w:val="00192D6D"/>
    <w:rsid w:val="001C333B"/>
    <w:rsid w:val="001F50CF"/>
    <w:rsid w:val="002019DC"/>
    <w:rsid w:val="002579BE"/>
    <w:rsid w:val="00303989"/>
    <w:rsid w:val="00311716"/>
    <w:rsid w:val="00325BE6"/>
    <w:rsid w:val="0039208F"/>
    <w:rsid w:val="003B6416"/>
    <w:rsid w:val="003C1311"/>
    <w:rsid w:val="00472277"/>
    <w:rsid w:val="0047558C"/>
    <w:rsid w:val="004864BF"/>
    <w:rsid w:val="004A2679"/>
    <w:rsid w:val="004D75FB"/>
    <w:rsid w:val="005145F5"/>
    <w:rsid w:val="00526701"/>
    <w:rsid w:val="0055424F"/>
    <w:rsid w:val="00593CD5"/>
    <w:rsid w:val="005A761B"/>
    <w:rsid w:val="005D69C2"/>
    <w:rsid w:val="0061229B"/>
    <w:rsid w:val="00643B50"/>
    <w:rsid w:val="006B38A3"/>
    <w:rsid w:val="006B4F91"/>
    <w:rsid w:val="006B5E69"/>
    <w:rsid w:val="006F3FAA"/>
    <w:rsid w:val="006F57E1"/>
    <w:rsid w:val="0072796F"/>
    <w:rsid w:val="007301D0"/>
    <w:rsid w:val="00767DE0"/>
    <w:rsid w:val="00770BF7"/>
    <w:rsid w:val="007750B1"/>
    <w:rsid w:val="00796209"/>
    <w:rsid w:val="007B5C03"/>
    <w:rsid w:val="007C0A6D"/>
    <w:rsid w:val="007D02C3"/>
    <w:rsid w:val="00803F40"/>
    <w:rsid w:val="00822D6F"/>
    <w:rsid w:val="008237FB"/>
    <w:rsid w:val="008524CD"/>
    <w:rsid w:val="00866365"/>
    <w:rsid w:val="008A35BA"/>
    <w:rsid w:val="0090207B"/>
    <w:rsid w:val="009052DC"/>
    <w:rsid w:val="0091050B"/>
    <w:rsid w:val="00962F0F"/>
    <w:rsid w:val="009A03F3"/>
    <w:rsid w:val="009A45D6"/>
    <w:rsid w:val="00A3539A"/>
    <w:rsid w:val="00A40FD9"/>
    <w:rsid w:val="00A41F09"/>
    <w:rsid w:val="00A514D3"/>
    <w:rsid w:val="00A72BE2"/>
    <w:rsid w:val="00A81FA4"/>
    <w:rsid w:val="00AB3D77"/>
    <w:rsid w:val="00AF2BBF"/>
    <w:rsid w:val="00B04AD9"/>
    <w:rsid w:val="00B06979"/>
    <w:rsid w:val="00B46865"/>
    <w:rsid w:val="00B722B0"/>
    <w:rsid w:val="00B942AD"/>
    <w:rsid w:val="00BA1795"/>
    <w:rsid w:val="00BC0F27"/>
    <w:rsid w:val="00BE78F8"/>
    <w:rsid w:val="00BF7BD9"/>
    <w:rsid w:val="00C1076E"/>
    <w:rsid w:val="00C13E9A"/>
    <w:rsid w:val="00C56EC4"/>
    <w:rsid w:val="00C57D3A"/>
    <w:rsid w:val="00D01238"/>
    <w:rsid w:val="00D375D4"/>
    <w:rsid w:val="00D5544D"/>
    <w:rsid w:val="00D83CA1"/>
    <w:rsid w:val="00DB357A"/>
    <w:rsid w:val="00DC5E75"/>
    <w:rsid w:val="00DE36B2"/>
    <w:rsid w:val="00E07FAA"/>
    <w:rsid w:val="00E22320"/>
    <w:rsid w:val="00E30285"/>
    <w:rsid w:val="00E80E6A"/>
    <w:rsid w:val="00E83FDB"/>
    <w:rsid w:val="00E96F9D"/>
    <w:rsid w:val="00F07F56"/>
    <w:rsid w:val="00F30B7C"/>
    <w:rsid w:val="00F35360"/>
    <w:rsid w:val="00FE08B0"/>
    <w:rsid w:val="00FE2A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754E5"/>
  <w15:chartTrackingRefBased/>
  <w15:docId w15:val="{9D782C1D-27AB-4E76-970E-C2487803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F27"/>
    <w:pPr>
      <w:spacing w:after="0" w:line="240" w:lineRule="auto"/>
      <w:jc w:val="both"/>
    </w:pPr>
    <w:rPr>
      <w:rFonts w:ascii="Arial" w:eastAsiaTheme="minorEastAsia" w:hAnsi="Aria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C0F2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B38A3"/>
    <w:pPr>
      <w:tabs>
        <w:tab w:val="center" w:pos="4419"/>
        <w:tab w:val="right" w:pos="8838"/>
      </w:tabs>
    </w:pPr>
  </w:style>
  <w:style w:type="character" w:customStyle="1" w:styleId="EncabezadoCar">
    <w:name w:val="Encabezado Car"/>
    <w:basedOn w:val="Fuentedeprrafopredeter"/>
    <w:link w:val="Encabezado"/>
    <w:uiPriority w:val="99"/>
    <w:rsid w:val="006B38A3"/>
    <w:rPr>
      <w:rFonts w:ascii="Arial" w:eastAsiaTheme="minorEastAsia" w:hAnsi="Arial"/>
      <w:lang w:eastAsia="es-MX"/>
    </w:rPr>
  </w:style>
  <w:style w:type="paragraph" w:styleId="Piedepgina">
    <w:name w:val="footer"/>
    <w:basedOn w:val="Normal"/>
    <w:link w:val="PiedepginaCar"/>
    <w:uiPriority w:val="99"/>
    <w:unhideWhenUsed/>
    <w:rsid w:val="006B38A3"/>
    <w:pPr>
      <w:tabs>
        <w:tab w:val="center" w:pos="4419"/>
        <w:tab w:val="right" w:pos="8838"/>
      </w:tabs>
    </w:pPr>
  </w:style>
  <w:style w:type="character" w:customStyle="1" w:styleId="PiedepginaCar">
    <w:name w:val="Pie de página Car"/>
    <w:basedOn w:val="Fuentedeprrafopredeter"/>
    <w:link w:val="Piedepgina"/>
    <w:uiPriority w:val="99"/>
    <w:rsid w:val="006B38A3"/>
    <w:rPr>
      <w:rFonts w:ascii="Arial" w:eastAsiaTheme="minorEastAsia" w:hAnsi="Arial"/>
      <w:lang w:eastAsia="es-MX"/>
    </w:rPr>
  </w:style>
  <w:style w:type="character" w:styleId="Hipervnculo">
    <w:name w:val="Hyperlink"/>
    <w:basedOn w:val="Fuentedeprrafopredeter"/>
    <w:uiPriority w:val="99"/>
    <w:semiHidden/>
    <w:unhideWhenUsed/>
    <w:rsid w:val="00B722B0"/>
    <w:rPr>
      <w:color w:val="0000FF"/>
      <w:u w:val="single"/>
    </w:rPr>
  </w:style>
  <w:style w:type="character" w:styleId="Hipervnculovisitado">
    <w:name w:val="FollowedHyperlink"/>
    <w:basedOn w:val="Fuentedeprrafopredeter"/>
    <w:uiPriority w:val="99"/>
    <w:semiHidden/>
    <w:unhideWhenUsed/>
    <w:rsid w:val="00B722B0"/>
    <w:rPr>
      <w:color w:val="800080"/>
      <w:u w:val="single"/>
    </w:rPr>
  </w:style>
  <w:style w:type="paragraph" w:customStyle="1" w:styleId="msonormal0">
    <w:name w:val="msonormal"/>
    <w:basedOn w:val="Normal"/>
    <w:rsid w:val="00B722B0"/>
    <w:pPr>
      <w:spacing w:before="100" w:beforeAutospacing="1" w:after="100" w:afterAutospacing="1"/>
      <w:jc w:val="left"/>
    </w:pPr>
    <w:rPr>
      <w:rFonts w:ascii="Times New Roman" w:eastAsia="Times New Roman" w:hAnsi="Times New Roman" w:cs="Times New Roman"/>
      <w:sz w:val="24"/>
      <w:szCs w:val="24"/>
    </w:rPr>
  </w:style>
  <w:style w:type="paragraph" w:customStyle="1" w:styleId="xl92">
    <w:name w:val="xl92"/>
    <w:basedOn w:val="Normal"/>
    <w:rsid w:val="00B722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24"/>
      <w:szCs w:val="24"/>
    </w:rPr>
  </w:style>
  <w:style w:type="paragraph" w:customStyle="1" w:styleId="xl93">
    <w:name w:val="xl93"/>
    <w:basedOn w:val="Normal"/>
    <w:rsid w:val="00B722B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sz w:val="24"/>
      <w:szCs w:val="24"/>
    </w:rPr>
  </w:style>
  <w:style w:type="paragraph" w:customStyle="1" w:styleId="xl94">
    <w:name w:val="xl94"/>
    <w:basedOn w:val="Normal"/>
    <w:rsid w:val="00B722B0"/>
    <w:pPr>
      <w:spacing w:before="100" w:beforeAutospacing="1" w:after="100" w:afterAutospacing="1"/>
      <w:jc w:val="left"/>
    </w:pPr>
    <w:rPr>
      <w:rFonts w:eastAsia="Times New Roman" w:cs="Arial"/>
      <w:sz w:val="24"/>
      <w:szCs w:val="24"/>
    </w:rPr>
  </w:style>
  <w:style w:type="paragraph" w:customStyle="1" w:styleId="xl95">
    <w:name w:val="xl95"/>
    <w:basedOn w:val="Normal"/>
    <w:rsid w:val="00B722B0"/>
    <w:pPr>
      <w:spacing w:before="100" w:beforeAutospacing="1" w:after="100" w:afterAutospacing="1"/>
      <w:jc w:val="left"/>
    </w:pPr>
    <w:rPr>
      <w:rFonts w:eastAsia="Times New Roman" w:cs="Arial"/>
      <w:sz w:val="24"/>
      <w:szCs w:val="24"/>
    </w:rPr>
  </w:style>
  <w:style w:type="paragraph" w:customStyle="1" w:styleId="xl96">
    <w:name w:val="xl96"/>
    <w:basedOn w:val="Normal"/>
    <w:rsid w:val="00B722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000000"/>
      <w:sz w:val="24"/>
      <w:szCs w:val="24"/>
    </w:rPr>
  </w:style>
  <w:style w:type="paragraph" w:customStyle="1" w:styleId="xl97">
    <w:name w:val="xl97"/>
    <w:basedOn w:val="Normal"/>
    <w:rsid w:val="00B722B0"/>
    <w:pPr>
      <w:spacing w:before="100" w:beforeAutospacing="1" w:after="100" w:afterAutospacing="1"/>
      <w:jc w:val="right"/>
      <w:textAlignment w:val="center"/>
    </w:pPr>
    <w:rPr>
      <w:rFonts w:eastAsia="Times New Roman" w:cs="Arial"/>
      <w:sz w:val="24"/>
      <w:szCs w:val="24"/>
    </w:rPr>
  </w:style>
  <w:style w:type="paragraph" w:customStyle="1" w:styleId="xl98">
    <w:name w:val="xl98"/>
    <w:basedOn w:val="Normal"/>
    <w:rsid w:val="00B722B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Arial"/>
      <w:sz w:val="24"/>
      <w:szCs w:val="24"/>
    </w:rPr>
  </w:style>
  <w:style w:type="paragraph" w:customStyle="1" w:styleId="xl99">
    <w:name w:val="xl99"/>
    <w:basedOn w:val="Normal"/>
    <w:rsid w:val="00B722B0"/>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Arial"/>
      <w:sz w:val="24"/>
      <w:szCs w:val="24"/>
    </w:rPr>
  </w:style>
  <w:style w:type="paragraph" w:customStyle="1" w:styleId="xl100">
    <w:name w:val="xl100"/>
    <w:basedOn w:val="Normal"/>
    <w:rsid w:val="00B722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000000"/>
      <w:sz w:val="24"/>
      <w:szCs w:val="24"/>
    </w:rPr>
  </w:style>
  <w:style w:type="paragraph" w:customStyle="1" w:styleId="xl101">
    <w:name w:val="xl101"/>
    <w:basedOn w:val="Normal"/>
    <w:rsid w:val="00B722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sz w:val="24"/>
      <w:szCs w:val="24"/>
    </w:rPr>
  </w:style>
  <w:style w:type="paragraph" w:customStyle="1" w:styleId="xl102">
    <w:name w:val="xl102"/>
    <w:basedOn w:val="Normal"/>
    <w:rsid w:val="00B722B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b/>
      <w:bCs/>
      <w:sz w:val="24"/>
      <w:szCs w:val="24"/>
    </w:rPr>
  </w:style>
  <w:style w:type="paragraph" w:customStyle="1" w:styleId="xl103">
    <w:name w:val="xl103"/>
    <w:basedOn w:val="Normal"/>
    <w:rsid w:val="00B722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Arial"/>
      <w:b/>
      <w:bCs/>
      <w:sz w:val="24"/>
      <w:szCs w:val="24"/>
    </w:rPr>
  </w:style>
  <w:style w:type="paragraph" w:customStyle="1" w:styleId="xl104">
    <w:name w:val="xl104"/>
    <w:basedOn w:val="Normal"/>
    <w:rsid w:val="00B722B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Arial"/>
      <w:color w:val="000000"/>
      <w:sz w:val="24"/>
      <w:szCs w:val="24"/>
    </w:rPr>
  </w:style>
  <w:style w:type="paragraph" w:customStyle="1" w:styleId="xl105">
    <w:name w:val="xl105"/>
    <w:basedOn w:val="Normal"/>
    <w:rsid w:val="00B722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b/>
      <w:bCs/>
      <w:color w:val="000000"/>
      <w:sz w:val="24"/>
      <w:szCs w:val="24"/>
    </w:rPr>
  </w:style>
  <w:style w:type="paragraph" w:customStyle="1" w:styleId="xl106">
    <w:name w:val="xl106"/>
    <w:basedOn w:val="Normal"/>
    <w:rsid w:val="00B722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b/>
      <w:bCs/>
      <w:sz w:val="24"/>
      <w:szCs w:val="24"/>
    </w:rPr>
  </w:style>
  <w:style w:type="paragraph" w:customStyle="1" w:styleId="xl107">
    <w:name w:val="xl107"/>
    <w:basedOn w:val="Normal"/>
    <w:rsid w:val="00B722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24"/>
      <w:szCs w:val="24"/>
    </w:rPr>
  </w:style>
  <w:style w:type="paragraph" w:customStyle="1" w:styleId="xl108">
    <w:name w:val="xl108"/>
    <w:basedOn w:val="Normal"/>
    <w:rsid w:val="00B722B0"/>
    <w:pPr>
      <w:pBdr>
        <w:top w:val="single" w:sz="4" w:space="0" w:color="auto"/>
        <w:left w:val="single" w:sz="4" w:space="0" w:color="auto"/>
        <w:bottom w:val="single" w:sz="4" w:space="0" w:color="auto"/>
      </w:pBdr>
      <w:spacing w:before="100" w:beforeAutospacing="1" w:after="100" w:afterAutospacing="1"/>
      <w:jc w:val="center"/>
    </w:pPr>
    <w:rPr>
      <w:rFonts w:eastAsia="Times New Roman" w:cs="Arial"/>
      <w:sz w:val="24"/>
      <w:szCs w:val="24"/>
    </w:rPr>
  </w:style>
  <w:style w:type="paragraph" w:customStyle="1" w:styleId="xl109">
    <w:name w:val="xl109"/>
    <w:basedOn w:val="Normal"/>
    <w:rsid w:val="00B722B0"/>
    <w:pPr>
      <w:spacing w:before="100" w:beforeAutospacing="1" w:after="100" w:afterAutospacing="1"/>
      <w:jc w:val="center"/>
    </w:pPr>
    <w:rPr>
      <w:rFonts w:eastAsia="Times New Roman" w:cs="Arial"/>
      <w:sz w:val="24"/>
      <w:szCs w:val="24"/>
    </w:rPr>
  </w:style>
  <w:style w:type="paragraph" w:customStyle="1" w:styleId="xl110">
    <w:name w:val="xl110"/>
    <w:basedOn w:val="Normal"/>
    <w:rsid w:val="00B722B0"/>
    <w:pPr>
      <w:spacing w:before="100" w:beforeAutospacing="1" w:after="100" w:afterAutospacing="1"/>
      <w:jc w:val="left"/>
      <w:textAlignment w:val="center"/>
    </w:pPr>
    <w:rPr>
      <w:rFonts w:eastAsia="Times New Roman" w:cs="Arial"/>
      <w:color w:val="000000"/>
      <w:sz w:val="24"/>
      <w:szCs w:val="24"/>
    </w:rPr>
  </w:style>
  <w:style w:type="paragraph" w:customStyle="1" w:styleId="xl111">
    <w:name w:val="xl111"/>
    <w:basedOn w:val="Normal"/>
    <w:rsid w:val="00B722B0"/>
    <w:pPr>
      <w:spacing w:before="100" w:beforeAutospacing="1" w:after="100" w:afterAutospacing="1"/>
      <w:jc w:val="left"/>
      <w:textAlignment w:val="center"/>
    </w:pPr>
    <w:rPr>
      <w:rFonts w:eastAsia="Times New Roman" w:cs="Arial"/>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198825">
      <w:bodyDiv w:val="1"/>
      <w:marLeft w:val="0"/>
      <w:marRight w:val="0"/>
      <w:marTop w:val="0"/>
      <w:marBottom w:val="0"/>
      <w:divBdr>
        <w:top w:val="none" w:sz="0" w:space="0" w:color="auto"/>
        <w:left w:val="none" w:sz="0" w:space="0" w:color="auto"/>
        <w:bottom w:val="none" w:sz="0" w:space="0" w:color="auto"/>
        <w:right w:val="none" w:sz="0" w:space="0" w:color="auto"/>
      </w:divBdr>
    </w:div>
    <w:div w:id="595797008">
      <w:bodyDiv w:val="1"/>
      <w:marLeft w:val="0"/>
      <w:marRight w:val="0"/>
      <w:marTop w:val="0"/>
      <w:marBottom w:val="0"/>
      <w:divBdr>
        <w:top w:val="none" w:sz="0" w:space="0" w:color="auto"/>
        <w:left w:val="none" w:sz="0" w:space="0" w:color="auto"/>
        <w:bottom w:val="none" w:sz="0" w:space="0" w:color="auto"/>
        <w:right w:val="none" w:sz="0" w:space="0" w:color="auto"/>
      </w:divBdr>
    </w:div>
    <w:div w:id="1597179232">
      <w:bodyDiv w:val="1"/>
      <w:marLeft w:val="0"/>
      <w:marRight w:val="0"/>
      <w:marTop w:val="0"/>
      <w:marBottom w:val="0"/>
      <w:divBdr>
        <w:top w:val="none" w:sz="0" w:space="0" w:color="auto"/>
        <w:left w:val="none" w:sz="0" w:space="0" w:color="auto"/>
        <w:bottom w:val="none" w:sz="0" w:space="0" w:color="auto"/>
        <w:right w:val="none" w:sz="0" w:space="0" w:color="auto"/>
      </w:divBdr>
    </w:div>
    <w:div w:id="1640770598">
      <w:bodyDiv w:val="1"/>
      <w:marLeft w:val="0"/>
      <w:marRight w:val="0"/>
      <w:marTop w:val="0"/>
      <w:marBottom w:val="0"/>
      <w:divBdr>
        <w:top w:val="none" w:sz="0" w:space="0" w:color="auto"/>
        <w:left w:val="none" w:sz="0" w:space="0" w:color="auto"/>
        <w:bottom w:val="none" w:sz="0" w:space="0" w:color="auto"/>
        <w:right w:val="none" w:sz="0" w:space="0" w:color="auto"/>
      </w:divBdr>
    </w:div>
    <w:div w:id="183167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34</Pages>
  <Words>13274</Words>
  <Characters>73011</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Presupuesto2</dc:creator>
  <cp:keywords/>
  <dc:description/>
  <cp:lastModifiedBy>Dirección de Presupuesto Secretaría de Planeación, Finanzas y Administración</cp:lastModifiedBy>
  <cp:revision>17</cp:revision>
  <cp:lastPrinted>2025-10-30T20:30:00Z</cp:lastPrinted>
  <dcterms:created xsi:type="dcterms:W3CDTF">2025-10-28T15:04:00Z</dcterms:created>
  <dcterms:modified xsi:type="dcterms:W3CDTF">2025-10-30T20:33:00Z</dcterms:modified>
</cp:coreProperties>
</file>